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>
  <w:body>
    <w:p>
      <w:pPr>
        <w:pStyle w:val="Normal"/>
        <w:rPr>
          <w:szCs w:val="20"/>
          <w:rFonts w:ascii="Segoe UI" w:hAnsi="Segoe UI" w:cs="Segoe UI"/>
        </w:rPr>
      </w:pPr>
      <w:r>
        <w:rPr>
          <w:rFonts w:cs="Segoe UI" w:ascii="Segoe UI" w:hAnsi="Segoe UI"/>
          <w:szCs w:val="20"/>
        </w:rPr>
        <w:t>You’ll enjoy taking Surface wherever you go to deliver your best.</w:t>
      </w:r>
    </w:p>
    <w:p>
      <w:pPr>
        <w:pStyle w:val="Normal"/>
        <w:rPr>
          <w:szCs w:val="20"/>
          <w:rFonts w:ascii="Segoe UI" w:hAnsi="Segoe UI" w:cs="Segoe UI"/>
        </w:rPr>
      </w:pPr>
      <w:r>
        <w:rPr>
          <w:rFonts w:cs="Segoe UI" w:ascii="Segoe UI" w:hAnsi="Segoe UI"/>
          <w:szCs w:val="20"/>
        </w:rPr>
      </w:r>
    </w:p>
    <w:p>
      <w:pPr>
        <w:pStyle w:val="Normal"/>
      </w:pPr>
      <w:r>
        <w:rPr>
          <w:rFonts w:cs="Segoe UI" w:ascii="Segoe UI" w:hAnsi="Segoe UI"/>
          <w:szCs w:val="20"/>
        </w:rPr>
        <w:t>Surface Pro is a 64-bit tablet PC that combines beauty.</w:t>
      </w:r>
      <w:bookmarkStart w:id="0" w:name="_GoBack"/>
      <w:bookmarkEnd w:id="0"/>
      <w:r>
        <w:rPr>
          <w:rFonts w:cs="Segoe UI" w:ascii="Segoe UI" w:hAnsi="Segoe UI"/>
          <w:szCs w:val="20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themeFontLang w:val="en-US" w:eastAsia="" w:bidi="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b3623c"/>
    <w:basedOn w:val="DefaultParagraphFont"/>
    <w:rPr>
      <w:color w:val="0000FF" w:themeColor="hyperlink"/>
      <w:u w:val="single"/>
      <w:lang w:val="zxx" w:eastAsia="zxx" w:bidi="zxx"/>
    </w:rPr>
  </w:style>
  <w:style w:type="character" w:styleId="Appleconvertedspace" w:customStyle="1">
    <w:name w:val="apple-converted-space"/>
    <w:rsid w:val="006d2bdb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3c2e6d"/>
    <w:basedOn w:val="DefaultParagraphFont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0a6db8"/>
    <w:basedOn w:val="DefaultParagraphFont"/>
    <w:rPr>
      <w:color w:val="800080" w:themeColor="followedHyperlink"/>
      <w:u w:val="single"/>
    </w:rPr>
  </w:style>
  <w:style w:type="character" w:styleId="Annotationreference">
    <w:name w:val="annotation reference"/>
    <w:uiPriority w:val="99"/>
    <w:semiHidden/>
    <w:unhideWhenUsed/>
    <w:rsid w:val="00d9756c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d9756c"/>
    <w:basedOn w:val="DefaultParagraphFont"/>
    <w:rPr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d9756c"/>
    <w:basedOn w:val="CommentTextChar"/>
    <w:rPr>
      <w:b/>
      <w:bCs/>
      <w:sz w:val="20"/>
      <w:szCs w:val="20"/>
    </w:rPr>
  </w:style>
  <w:style w:type="character" w:styleId="ListLabel1" w:customStyle="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uiPriority w:val="34"/>
    <w:qFormat/>
    <w:rsid w:val="005628aa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3c2e6d"/>
    <w:basedOn w:val="Normal"/>
    <w:pPr/>
    <w:rPr>
      <w:rFonts w:ascii="Tahoma" w:hAnsi="Tahoma" w:cs="Tahoma"/>
      <w:sz w:val="16"/>
      <w:szCs w:val="16"/>
    </w:rPr>
  </w:style>
  <w:style w:type="paragraph" w:styleId="Annotationtext">
    <w:name w:val="annotation text"/>
    <w:uiPriority w:val="99"/>
    <w:semiHidden/>
    <w:unhideWhenUsed/>
    <w:link w:val="CommentTextChar"/>
    <w:rsid w:val="00d9756c"/>
    <w:basedOn w:val="Normal"/>
    <w:pPr/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d9756c"/>
    <w:basedOn w:val="Annotationtext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bb5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2014-01-20T11:07:00Z</dcterms:created>
  <dc:creator>synerzip</dc:creator>
  <dc:language>en-IN</dc:language>
  <cp:lastModifiedBy>synerzip</cp:lastModifiedBy>
  <dcterms:modified xsi:type="dcterms:W3CDTF">2014-01-20T14:03:00Z</dcterms:modified>
  <cp:revision>3</cp:revision>
</cp:coreProperties>
</file>