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BE" w:rsidRPr="00C50BD1" w:rsidRDefault="00A375BE" w:rsidP="00BC732B">
      <w:pPr>
        <w:pStyle w:val="Paragrafoelenco"/>
        <w:spacing w:before="240" w:after="240"/>
        <w:ind w:left="0" w:right="-711"/>
        <w:rPr>
          <w:rFonts w:ascii="Arial" w:hAnsi="Arial" w:cs="Arial"/>
          <w:b/>
          <w:bCs/>
          <w:color w:val="0019C7"/>
          <w:sz w:val="28"/>
          <w:szCs w:val="28"/>
        </w:rPr>
      </w:pPr>
      <w:r w:rsidRPr="00C50BD1">
        <w:rPr>
          <w:rFonts w:ascii="Arial" w:hAnsi="Arial" w:cs="Arial"/>
          <w:b/>
          <w:bCs/>
          <w:color w:val="0019C7"/>
          <w:sz w:val="28"/>
          <w:szCs w:val="28"/>
        </w:rPr>
        <w:t xml:space="preserve">IVECO AT THE 2012 IAA MOTOR SHOW IN </w:t>
      </w:r>
      <w:smartTag w:uri="urn:schemas-microsoft-com:office:smarttags" w:element="State">
        <w:smartTag w:uri="urn:schemas-microsoft-com:office:smarttags" w:element="place">
          <w:r w:rsidRPr="00C50BD1">
            <w:rPr>
              <w:rFonts w:ascii="Arial" w:hAnsi="Arial" w:cs="Arial"/>
              <w:b/>
              <w:bCs/>
              <w:color w:val="0019C7"/>
              <w:sz w:val="28"/>
              <w:szCs w:val="28"/>
            </w:rPr>
            <w:t>HANOVER</w:t>
          </w:r>
        </w:smartTag>
      </w:smartTag>
    </w:p>
    <w:p w:rsidR="00A375BE" w:rsidRPr="00C50BD1" w:rsidRDefault="00A375BE" w:rsidP="00BC732B">
      <w:pPr>
        <w:pStyle w:val="Paragrafoelenco"/>
        <w:spacing w:before="240" w:after="240"/>
        <w:ind w:left="0" w:right="-711"/>
        <w:rPr>
          <w:rFonts w:ascii="Arial" w:hAnsi="Arial" w:cs="Arial"/>
          <w:b/>
          <w:bCs/>
          <w:color w:val="0019C7"/>
          <w:sz w:val="28"/>
          <w:szCs w:val="28"/>
        </w:rPr>
      </w:pPr>
    </w:p>
    <w:p w:rsidR="00A375BE" w:rsidRPr="00C50BD1" w:rsidRDefault="00A375BE" w:rsidP="00BC732B">
      <w:pPr>
        <w:spacing w:before="40" w:after="40"/>
        <w:ind w:left="851" w:right="-709" w:hanging="142"/>
        <w:rPr>
          <w:rFonts w:ascii="Arial" w:hAnsi="Arial" w:cs="Arial"/>
          <w:b/>
          <w:bCs/>
          <w:color w:val="0019C7"/>
          <w:sz w:val="18"/>
          <w:szCs w:val="18"/>
          <w:lang w:val="en-US" w:eastAsia="en-GB"/>
        </w:rPr>
      </w:pPr>
      <w:r w:rsidRPr="00C50BD1">
        <w:rPr>
          <w:rFonts w:ascii="Arial" w:hAnsi="Arial" w:cs="Arial"/>
          <w:b/>
          <w:bCs/>
          <w:color w:val="0019C7"/>
          <w:sz w:val="18"/>
          <w:szCs w:val="18"/>
          <w:lang w:val="en-US" w:eastAsia="en-GB"/>
        </w:rPr>
        <w:t xml:space="preserve">THE NEW STARS OF 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18"/>
                <w:szCs w:val="18"/>
                <w:lang w:val="en-US" w:eastAsia="en-GB"/>
              </w:rPr>
              <w:t>IVECO</w:t>
            </w:r>
          </w:smartTag>
          <w:r w:rsidRPr="00C50BD1">
            <w:rPr>
              <w:rFonts w:ascii="Arial" w:hAnsi="Arial" w:cs="Arial"/>
              <w:b/>
              <w:bCs/>
              <w:color w:val="0019C7"/>
              <w:sz w:val="18"/>
              <w:szCs w:val="18"/>
              <w:lang w:val="en-US" w:eastAsia="en-GB"/>
            </w:rPr>
            <w:t xml:space="preserve"> </w:t>
          </w:r>
          <w:smartTag w:uri="urn:schemas-microsoft-com:office:smarttags" w:element="PlaceName">
            <w:r w:rsidRPr="00C50BD1">
              <w:rPr>
                <w:rFonts w:ascii="Arial" w:hAnsi="Arial" w:cs="Arial"/>
                <w:b/>
                <w:bCs/>
                <w:color w:val="0019C7"/>
                <w:sz w:val="18"/>
                <w:szCs w:val="18"/>
                <w:lang w:val="en-US" w:eastAsia="en-GB"/>
              </w:rPr>
              <w:t>HEAVY</w:t>
            </w:r>
          </w:smartTag>
          <w:r w:rsidRPr="00C50BD1">
            <w:rPr>
              <w:rFonts w:ascii="Arial" w:hAnsi="Arial" w:cs="Arial"/>
              <w:b/>
              <w:bCs/>
              <w:color w:val="0019C7"/>
              <w:sz w:val="18"/>
              <w:szCs w:val="18"/>
              <w:lang w:val="en-US" w:eastAsia="en-GB"/>
            </w:rPr>
            <w:t xml:space="preserve"> </w:t>
          </w:r>
          <w:smartTag w:uri="urn:schemas-microsoft-com:office:smarttags" w:element="PlaceType">
            <w:r w:rsidRPr="00C50BD1">
              <w:rPr>
                <w:rFonts w:ascii="Arial" w:hAnsi="Arial" w:cs="Arial"/>
                <w:b/>
                <w:bCs/>
                <w:color w:val="0019C7"/>
                <w:sz w:val="18"/>
                <w:szCs w:val="18"/>
                <w:lang w:val="en-US" w:eastAsia="en-GB"/>
              </w:rPr>
              <w:t>RANGE</w:t>
            </w:r>
          </w:smartTag>
        </w:smartTag>
      </w:smartTag>
      <w:r w:rsidRPr="00C50BD1">
        <w:rPr>
          <w:rFonts w:ascii="Arial" w:hAnsi="Arial" w:cs="Arial"/>
          <w:b/>
          <w:bCs/>
          <w:color w:val="0019C7"/>
          <w:sz w:val="18"/>
          <w:szCs w:val="18"/>
          <w:lang w:val="en-US" w:eastAsia="en-GB"/>
        </w:rPr>
        <w:t xml:space="preserve"> AT IAA 2012</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The new STRALIS in the spotlight</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STRA</w:t>
      </w:r>
      <w:r w:rsidR="0002249D">
        <w:rPr>
          <w:rFonts w:ascii="Arial" w:hAnsi="Arial" w:cs="Arial"/>
          <w:b/>
          <w:bCs/>
          <w:color w:val="0019C7"/>
          <w:sz w:val="18"/>
          <w:szCs w:val="18"/>
          <w:lang w:val="en-US"/>
        </w:rPr>
        <w:t>LIS Emotional: a novelty “super-</w:t>
      </w:r>
      <w:r w:rsidRPr="00C50BD1">
        <w:rPr>
          <w:rFonts w:ascii="Arial" w:hAnsi="Arial" w:cs="Arial"/>
          <w:b/>
          <w:bCs/>
          <w:color w:val="0019C7"/>
          <w:sz w:val="18"/>
          <w:szCs w:val="18"/>
          <w:lang w:val="en-US"/>
        </w:rPr>
        <w:t>equipped”</w:t>
      </w:r>
    </w:p>
    <w:p w:rsidR="00A375BE" w:rsidRPr="00EB36B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EB36B7">
        <w:rPr>
          <w:rFonts w:ascii="Arial" w:hAnsi="Arial" w:cs="Arial"/>
          <w:b/>
          <w:bCs/>
          <w:color w:val="0019C7"/>
          <w:sz w:val="18"/>
          <w:szCs w:val="18"/>
          <w:lang w:val="en-US"/>
        </w:rPr>
        <w:t>The new Trakker: a redesigned cab and improved comfort</w:t>
      </w:r>
    </w:p>
    <w:p w:rsidR="00DE7F1B" w:rsidRPr="00EB36B7" w:rsidRDefault="00DE7F1B" w:rsidP="00BC732B">
      <w:pPr>
        <w:pStyle w:val="Paragrafoelenco"/>
        <w:numPr>
          <w:ilvl w:val="0"/>
          <w:numId w:val="13"/>
        </w:numPr>
        <w:spacing w:before="40" w:after="40"/>
        <w:ind w:right="-709"/>
        <w:rPr>
          <w:rFonts w:ascii="Arial" w:hAnsi="Arial" w:cs="Arial"/>
          <w:b/>
          <w:bCs/>
          <w:color w:val="0019C7"/>
          <w:sz w:val="18"/>
          <w:szCs w:val="18"/>
          <w:lang w:val="en-US"/>
        </w:rPr>
      </w:pPr>
      <w:r w:rsidRPr="00EB36B7">
        <w:rPr>
          <w:rFonts w:ascii="Arial" w:hAnsi="Arial" w:cs="Arial"/>
          <w:b/>
          <w:bCs/>
          <w:color w:val="0019C7"/>
          <w:sz w:val="18"/>
          <w:szCs w:val="18"/>
          <w:lang w:val="en-US"/>
        </w:rPr>
        <w:t>Trakker Dakar</w:t>
      </w:r>
    </w:p>
    <w:p w:rsidR="00A375BE" w:rsidRPr="00C50BD1" w:rsidRDefault="00A375BE" w:rsidP="00BC732B">
      <w:pPr>
        <w:spacing w:before="40" w:after="40"/>
        <w:ind w:left="851" w:right="-709" w:hanging="142"/>
        <w:rPr>
          <w:rFonts w:ascii="Arial" w:hAnsi="Arial" w:cs="Arial"/>
          <w:b/>
          <w:bCs/>
          <w:color w:val="0019C7"/>
          <w:sz w:val="18"/>
          <w:szCs w:val="18"/>
          <w:lang w:val="en-US" w:eastAsia="en-GB"/>
        </w:rPr>
      </w:pPr>
      <w:r w:rsidRPr="00C50BD1">
        <w:rPr>
          <w:rFonts w:ascii="Arial" w:hAnsi="Arial" w:cs="Arial"/>
          <w:b/>
          <w:bCs/>
          <w:color w:val="0019C7"/>
          <w:sz w:val="18"/>
          <w:szCs w:val="18"/>
          <w:lang w:val="en-US" w:eastAsia="en-GB"/>
        </w:rPr>
        <w:t xml:space="preserve">THE IVECO STAND </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The focus is on the </w:t>
      </w:r>
      <w:r w:rsidR="0002249D">
        <w:rPr>
          <w:rFonts w:ascii="Arial" w:hAnsi="Arial" w:cs="Arial"/>
          <w:b/>
          <w:bCs/>
          <w:color w:val="0019C7"/>
          <w:sz w:val="18"/>
          <w:szCs w:val="18"/>
          <w:lang w:val="en-US"/>
        </w:rPr>
        <w:t xml:space="preserve">heavy </w:t>
      </w:r>
      <w:r w:rsidRPr="00C50BD1">
        <w:rPr>
          <w:rFonts w:ascii="Arial" w:hAnsi="Arial" w:cs="Arial"/>
          <w:b/>
          <w:bCs/>
          <w:color w:val="0019C7"/>
          <w:sz w:val="18"/>
          <w:szCs w:val="18"/>
          <w:lang w:val="en-US"/>
        </w:rPr>
        <w:t>range</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FPT Industrial innovative powertrain technologies in the heart of the stand</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At the exhibition area also light and medium range</w:t>
      </w:r>
      <w:r w:rsidR="00275AE7">
        <w:rPr>
          <w:rFonts w:ascii="Arial" w:hAnsi="Arial" w:cs="Arial"/>
          <w:b/>
          <w:bCs/>
          <w:color w:val="0019C7"/>
          <w:sz w:val="18"/>
          <w:szCs w:val="18"/>
          <w:lang w:val="en-US"/>
        </w:rPr>
        <w:t>s</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Astra exhibits HD9 in </w:t>
      </w:r>
      <w:smartTag w:uri="urn:schemas-microsoft-com:office:smarttags" w:element="State">
        <w:smartTag w:uri="urn:schemas-microsoft-com:office:smarttags" w:element="place">
          <w:r w:rsidRPr="00C50BD1">
            <w:rPr>
              <w:rFonts w:ascii="Arial" w:hAnsi="Arial" w:cs="Arial"/>
              <w:b/>
              <w:bCs/>
              <w:color w:val="0019C7"/>
              <w:sz w:val="18"/>
              <w:szCs w:val="18"/>
              <w:lang w:val="en-US"/>
            </w:rPr>
            <w:t>Hanover</w:t>
          </w:r>
        </w:smartTag>
      </w:smartTag>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Iveco collective passenger transport solutions on stage</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The outdoor area: test-drive of the electric Daily</w:t>
      </w:r>
    </w:p>
    <w:p w:rsidR="00275AE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275AE7">
        <w:rPr>
          <w:rFonts w:ascii="Arial" w:hAnsi="Arial" w:cs="Arial"/>
          <w:b/>
          <w:bCs/>
          <w:color w:val="0019C7"/>
          <w:sz w:val="18"/>
          <w:szCs w:val="18"/>
          <w:lang w:val="en-US"/>
        </w:rPr>
        <w:t>The</w:t>
      </w:r>
      <w:r w:rsidR="00275AE7" w:rsidRPr="00275AE7">
        <w:rPr>
          <w:rFonts w:ascii="Arial" w:hAnsi="Arial" w:cs="Arial"/>
          <w:b/>
          <w:bCs/>
          <w:color w:val="0019C7"/>
          <w:sz w:val="18"/>
          <w:szCs w:val="18"/>
          <w:lang w:val="en-US"/>
        </w:rPr>
        <w:t xml:space="preserve"> innovation area:  </w:t>
      </w:r>
      <w:r w:rsidR="00275AE7">
        <w:rPr>
          <w:rFonts w:ascii="Arial" w:hAnsi="Arial" w:cs="Arial"/>
          <w:b/>
          <w:bCs/>
          <w:color w:val="0019C7"/>
          <w:sz w:val="18"/>
          <w:szCs w:val="18"/>
          <w:lang w:val="en-US"/>
        </w:rPr>
        <w:t>“</w:t>
      </w:r>
      <w:r w:rsidR="00275AE7" w:rsidRPr="00275AE7">
        <w:rPr>
          <w:rFonts w:ascii="Arial" w:hAnsi="Arial" w:cs="Arial"/>
          <w:b/>
          <w:bCs/>
          <w:color w:val="0019C7"/>
          <w:sz w:val="18"/>
          <w:szCs w:val="18"/>
          <w:lang w:val="en-US"/>
        </w:rPr>
        <w:t>Iveco Dual Energy</w:t>
      </w:r>
      <w:r w:rsidR="00275AE7">
        <w:rPr>
          <w:rFonts w:ascii="Arial" w:hAnsi="Arial" w:cs="Arial"/>
          <w:b/>
          <w:bCs/>
          <w:color w:val="0019C7"/>
          <w:sz w:val="18"/>
          <w:szCs w:val="18"/>
          <w:lang w:val="en-US"/>
        </w:rPr>
        <w:t>”</w:t>
      </w:r>
      <w:r w:rsidR="00275AE7" w:rsidRPr="00275AE7">
        <w:rPr>
          <w:rFonts w:ascii="Arial" w:hAnsi="Arial" w:cs="Arial"/>
          <w:b/>
          <w:bCs/>
          <w:color w:val="0019C7"/>
          <w:sz w:val="18"/>
          <w:szCs w:val="18"/>
          <w:lang w:val="en-US"/>
        </w:rPr>
        <w:t xml:space="preserve"> chassis concept </w:t>
      </w:r>
      <w:r w:rsidRPr="00275AE7">
        <w:rPr>
          <w:rFonts w:ascii="Arial" w:hAnsi="Arial" w:cs="Arial"/>
          <w:b/>
          <w:bCs/>
          <w:color w:val="0019C7"/>
          <w:sz w:val="18"/>
          <w:szCs w:val="18"/>
          <w:lang w:val="en-US"/>
        </w:rPr>
        <w:t xml:space="preserve"> </w:t>
      </w:r>
    </w:p>
    <w:p w:rsidR="00A375BE" w:rsidRPr="00275AE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275AE7">
        <w:rPr>
          <w:rFonts w:ascii="Arial" w:hAnsi="Arial" w:cs="Arial"/>
          <w:b/>
          <w:bCs/>
          <w:color w:val="0019C7"/>
          <w:sz w:val="18"/>
          <w:szCs w:val="18"/>
          <w:lang w:val="en-US"/>
        </w:rPr>
        <w:t>Aftersales and financing services</w:t>
      </w:r>
    </w:p>
    <w:p w:rsidR="00A375BE" w:rsidRPr="00C50BD1" w:rsidRDefault="00A375BE" w:rsidP="00BC732B">
      <w:pPr>
        <w:pStyle w:val="Paragrafoelenco"/>
        <w:spacing w:before="40" w:after="40"/>
        <w:ind w:left="851" w:right="-709" w:hanging="143"/>
        <w:rPr>
          <w:rFonts w:ascii="Arial" w:hAnsi="Arial" w:cs="Arial"/>
          <w:b/>
          <w:bCs/>
          <w:color w:val="0019C7"/>
          <w:sz w:val="18"/>
          <w:szCs w:val="18"/>
          <w:lang w:val="en-US"/>
        </w:rPr>
      </w:pPr>
      <w:r w:rsidRPr="00C50BD1">
        <w:rPr>
          <w:rFonts w:ascii="Arial" w:hAnsi="Arial" w:cs="Arial"/>
          <w:b/>
          <w:bCs/>
          <w:color w:val="0019C7"/>
          <w:sz w:val="18"/>
          <w:szCs w:val="18"/>
          <w:lang w:val="en-US"/>
        </w:rPr>
        <w:t>IVECO INNOVATION TECHNOLOGIES FOR FUTURE MOBILITY</w:t>
      </w:r>
    </w:p>
    <w:p w:rsidR="00A375BE" w:rsidRPr="00C50BD1" w:rsidRDefault="00A375BE" w:rsidP="00BC732B">
      <w:pPr>
        <w:pStyle w:val="Paragrafoelenco"/>
        <w:numPr>
          <w:ilvl w:val="0"/>
          <w:numId w:val="11"/>
        </w:numPr>
        <w:spacing w:before="40" w:after="40"/>
        <w:ind w:left="1134" w:right="-709" w:firstLine="0"/>
        <w:rPr>
          <w:rFonts w:ascii="Arial" w:hAnsi="Arial" w:cs="Arial"/>
          <w:b/>
          <w:bCs/>
          <w:color w:val="0019C7"/>
          <w:sz w:val="18"/>
          <w:szCs w:val="18"/>
          <w:lang w:val="en-US"/>
        </w:rPr>
      </w:pPr>
      <w:r w:rsidRPr="00C50BD1">
        <w:rPr>
          <w:rFonts w:ascii="Arial" w:hAnsi="Arial" w:cs="Arial"/>
          <w:b/>
          <w:bCs/>
          <w:color w:val="0019C7"/>
          <w:sz w:val="18"/>
          <w:szCs w:val="18"/>
          <w:lang w:val="en-US"/>
        </w:rPr>
        <w:t xml:space="preserve">"Iveco Dual Energy": for tomorrow's light-duty vehicle </w:t>
      </w:r>
    </w:p>
    <w:p w:rsidR="00A375BE" w:rsidRPr="00C50BD1" w:rsidRDefault="00A375BE" w:rsidP="00BC732B">
      <w:pPr>
        <w:spacing w:before="40" w:after="40"/>
        <w:ind w:left="709"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18"/>
                <w:szCs w:val="18"/>
                <w:lang w:val="en-US"/>
              </w:rPr>
              <w:t>IVECO</w:t>
            </w:r>
          </w:smartTag>
          <w:r w:rsidRPr="00C50BD1">
            <w:rPr>
              <w:rFonts w:ascii="Arial" w:hAnsi="Arial" w:cs="Arial"/>
              <w:b/>
              <w:bCs/>
              <w:color w:val="0019C7"/>
              <w:sz w:val="18"/>
              <w:szCs w:val="18"/>
              <w:lang w:val="en-US"/>
            </w:rPr>
            <w:t xml:space="preserve"> </w:t>
          </w:r>
          <w:smartTag w:uri="urn:schemas-microsoft-com:office:smarttags" w:element="PlaceType">
            <w:r w:rsidRPr="00C50BD1">
              <w:rPr>
                <w:rFonts w:ascii="Arial" w:hAnsi="Arial" w:cs="Arial"/>
                <w:b/>
                <w:bCs/>
                <w:color w:val="0019C7"/>
                <w:sz w:val="18"/>
                <w:szCs w:val="18"/>
                <w:lang w:val="en-US"/>
              </w:rPr>
              <w:t>RANGE</w:t>
            </w:r>
          </w:smartTag>
        </w:smartTag>
      </w:smartTag>
      <w:r w:rsidRPr="00C50BD1">
        <w:rPr>
          <w:rFonts w:ascii="Arial" w:hAnsi="Arial" w:cs="Arial"/>
          <w:b/>
          <w:bCs/>
          <w:color w:val="0019C7"/>
          <w:sz w:val="18"/>
          <w:szCs w:val="18"/>
          <w:lang w:val="en-US"/>
        </w:rPr>
        <w:t xml:space="preserve">: TECHNICAL INFORMATION </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STRALIS Hi-Way: working on the hi-way</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STRALIS Hi-Way “Emotional”</w:t>
      </w:r>
    </w:p>
    <w:p w:rsidR="00A375BE" w:rsidRPr="00C50BD1" w:rsidRDefault="00A375BE" w:rsidP="00BC732B">
      <w:pPr>
        <w:pStyle w:val="Paragrafoelenco"/>
        <w:numPr>
          <w:ilvl w:val="0"/>
          <w:numId w:val="11"/>
        </w:numPr>
        <w:spacing w:before="40" w:after="40"/>
        <w:ind w:left="1418" w:right="-709" w:hanging="284"/>
        <w:rPr>
          <w:rFonts w:ascii="Arial" w:hAnsi="Arial" w:cs="Arial"/>
          <w:b/>
          <w:color w:val="0016C6"/>
          <w:sz w:val="18"/>
          <w:szCs w:val="18"/>
          <w:lang w:val="en-US"/>
        </w:rPr>
      </w:pPr>
      <w:r w:rsidRPr="00C50BD1">
        <w:rPr>
          <w:rFonts w:ascii="Arial" w:hAnsi="Arial" w:cs="Arial"/>
          <w:b/>
          <w:color w:val="0016C6"/>
          <w:sz w:val="18"/>
          <w:szCs w:val="18"/>
          <w:lang w:val="en-US"/>
        </w:rPr>
        <w:t>STRALIS LNG Natural Power: alternative tractions for the transport business</w:t>
      </w:r>
    </w:p>
    <w:p w:rsidR="00A375BE" w:rsidRPr="00C50BD1" w:rsidRDefault="00A375BE" w:rsidP="00BC732B">
      <w:pPr>
        <w:pStyle w:val="Paragrafoelenco"/>
        <w:numPr>
          <w:ilvl w:val="0"/>
          <w:numId w:val="11"/>
        </w:numPr>
        <w:autoSpaceDE w:val="0"/>
        <w:autoSpaceDN w:val="0"/>
        <w:adjustRightInd w:val="0"/>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New Trakker: efficiency and value even off-road</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Astra HD9 facing the international audience</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Daily: the light vehicle suitable for every kind of work</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Eurocargo: an ideal solution for any challenge</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Passenger transportation: from minibuses to luxury buses</w:t>
      </w:r>
    </w:p>
    <w:p w:rsidR="00A375BE" w:rsidRPr="00C50BD1" w:rsidRDefault="00A375BE" w:rsidP="00086653">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 xml:space="preserve">THE NEW STARS OF 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23"/>
                <w:szCs w:val="23"/>
                <w:lang w:val="en-US"/>
              </w:rPr>
              <w:t>IVECO</w:t>
            </w:r>
          </w:smartTag>
          <w:r w:rsidRPr="00C50BD1">
            <w:rPr>
              <w:rFonts w:ascii="Arial" w:hAnsi="Arial" w:cs="Arial"/>
              <w:b/>
              <w:bCs/>
              <w:color w:val="0019C7"/>
              <w:sz w:val="23"/>
              <w:szCs w:val="23"/>
              <w:lang w:val="en-US"/>
            </w:rPr>
            <w:t xml:space="preserve"> </w:t>
          </w:r>
          <w:smartTag w:uri="urn:schemas-microsoft-com:office:smarttags" w:element="PlaceName">
            <w:r w:rsidRPr="00C50BD1">
              <w:rPr>
                <w:rFonts w:ascii="Arial" w:hAnsi="Arial" w:cs="Arial"/>
                <w:b/>
                <w:bCs/>
                <w:color w:val="0019C7"/>
                <w:sz w:val="23"/>
                <w:szCs w:val="23"/>
                <w:lang w:val="en-US"/>
              </w:rPr>
              <w:t>HEAVY</w:t>
            </w:r>
          </w:smartTag>
          <w:r w:rsidRPr="00C50BD1">
            <w:rPr>
              <w:rFonts w:ascii="Arial" w:hAnsi="Arial" w:cs="Arial"/>
              <w:b/>
              <w:bCs/>
              <w:color w:val="0019C7"/>
              <w:sz w:val="23"/>
              <w:szCs w:val="23"/>
              <w:lang w:val="en-US"/>
            </w:rPr>
            <w:t xml:space="preserve"> </w:t>
          </w:r>
          <w:smartTag w:uri="urn:schemas-microsoft-com:office:smarttags" w:element="PlaceType">
            <w:r w:rsidRPr="00C50BD1">
              <w:rPr>
                <w:rFonts w:ascii="Arial" w:hAnsi="Arial" w:cs="Arial"/>
                <w:b/>
                <w:bCs/>
                <w:color w:val="0019C7"/>
                <w:sz w:val="23"/>
                <w:szCs w:val="23"/>
                <w:lang w:val="en-US"/>
              </w:rPr>
              <w:t>RANGE</w:t>
            </w:r>
          </w:smartTag>
        </w:smartTag>
      </w:smartTag>
      <w:r w:rsidRPr="00C50BD1">
        <w:rPr>
          <w:rFonts w:ascii="Arial" w:hAnsi="Arial" w:cs="Arial"/>
          <w:b/>
          <w:bCs/>
          <w:color w:val="0019C7"/>
          <w:sz w:val="23"/>
          <w:szCs w:val="23"/>
          <w:lang w:val="en-US"/>
        </w:rPr>
        <w:t xml:space="preserve"> AT IAA 2012</w:t>
      </w:r>
    </w:p>
    <w:p w:rsidR="00A375BE" w:rsidRPr="00C50BD1" w:rsidRDefault="00A375BE" w:rsidP="00410735">
      <w:pPr>
        <w:spacing w:before="120" w:after="120" w:line="240" w:lineRule="atLeast"/>
        <w:jc w:val="both"/>
        <w:rPr>
          <w:rFonts w:ascii="Arial" w:hAnsi="Arial" w:cs="Arial"/>
          <w:b/>
          <w:sz w:val="22"/>
          <w:szCs w:val="22"/>
          <w:lang w:val="en-US"/>
        </w:rPr>
      </w:pPr>
      <w:r w:rsidRPr="00C50BD1">
        <w:rPr>
          <w:rFonts w:ascii="Arial" w:hAnsi="Arial" w:cs="Arial"/>
          <w:sz w:val="22"/>
          <w:szCs w:val="22"/>
          <w:lang w:val="en-US"/>
        </w:rPr>
        <w:t xml:space="preserve">On the occasion of the </w:t>
      </w:r>
      <w:r w:rsidRPr="00C50BD1">
        <w:rPr>
          <w:rFonts w:ascii="Arial" w:hAnsi="Arial" w:cs="Arial"/>
          <w:b/>
          <w:sz w:val="22"/>
          <w:szCs w:val="22"/>
          <w:lang w:val="en-US"/>
        </w:rPr>
        <w:t>64</w:t>
      </w:r>
      <w:r w:rsidRPr="00C50BD1">
        <w:rPr>
          <w:rFonts w:ascii="Arial" w:hAnsi="Arial" w:cs="Arial"/>
          <w:b/>
          <w:sz w:val="22"/>
          <w:szCs w:val="22"/>
          <w:vertAlign w:val="superscript"/>
          <w:lang w:val="en-US"/>
        </w:rPr>
        <w:t xml:space="preserve">th </w:t>
      </w:r>
      <w:r w:rsidRPr="00C50BD1">
        <w:rPr>
          <w:rFonts w:ascii="Arial" w:hAnsi="Arial" w:cs="Arial"/>
          <w:b/>
          <w:sz w:val="22"/>
          <w:szCs w:val="22"/>
          <w:lang w:val="en-US"/>
        </w:rPr>
        <w:t>International Commercial Vehicle Show (IAA)</w:t>
      </w:r>
      <w:r w:rsidRPr="00C50BD1">
        <w:rPr>
          <w:rFonts w:ascii="Arial" w:hAnsi="Arial" w:cs="Arial"/>
          <w:sz w:val="22"/>
          <w:szCs w:val="22"/>
          <w:lang w:val="en-US"/>
        </w:rPr>
        <w:t xml:space="preserve"> in </w:t>
      </w:r>
      <w:smartTag w:uri="urn:schemas-microsoft-com:office:smarttags" w:element="State">
        <w:smartTag w:uri="urn:schemas-microsoft-com:office:smarttags" w:element="place">
          <w:r w:rsidRPr="00C50BD1">
            <w:rPr>
              <w:rFonts w:ascii="Arial" w:hAnsi="Arial" w:cs="Arial"/>
              <w:sz w:val="22"/>
              <w:szCs w:val="22"/>
              <w:lang w:val="en-US"/>
            </w:rPr>
            <w:t>Hanover</w:t>
          </w:r>
        </w:smartTag>
      </w:smartTag>
      <w:r w:rsidRPr="00C50BD1">
        <w:rPr>
          <w:rFonts w:ascii="Arial" w:hAnsi="Arial" w:cs="Arial"/>
          <w:sz w:val="22"/>
          <w:szCs w:val="22"/>
          <w:lang w:val="en-US"/>
        </w:rPr>
        <w:t>, from 20</w:t>
      </w:r>
      <w:r w:rsidRPr="00C50BD1">
        <w:rPr>
          <w:rFonts w:ascii="Arial" w:hAnsi="Arial" w:cs="Arial"/>
          <w:sz w:val="22"/>
          <w:szCs w:val="22"/>
          <w:vertAlign w:val="superscript"/>
          <w:lang w:val="en-US"/>
        </w:rPr>
        <w:t xml:space="preserve"> </w:t>
      </w:r>
      <w:r w:rsidRPr="00C50BD1">
        <w:rPr>
          <w:rFonts w:ascii="Arial" w:hAnsi="Arial" w:cs="Arial"/>
          <w:sz w:val="22"/>
          <w:szCs w:val="22"/>
          <w:lang w:val="en-US"/>
        </w:rPr>
        <w:t>to 27 September 2012,</w:t>
      </w:r>
      <w:r w:rsidRPr="00C50BD1">
        <w:rPr>
          <w:rFonts w:ascii="Arial" w:hAnsi="Arial" w:cs="Arial"/>
          <w:b/>
          <w:sz w:val="22"/>
          <w:szCs w:val="22"/>
          <w:lang w:val="en-US"/>
        </w:rPr>
        <w:t xml:space="preserve"> </w:t>
      </w:r>
      <w:r w:rsidRPr="00C50BD1">
        <w:rPr>
          <w:rFonts w:ascii="Arial" w:hAnsi="Arial" w:cs="Arial"/>
          <w:sz w:val="22"/>
          <w:szCs w:val="22"/>
          <w:lang w:val="en-US"/>
        </w:rPr>
        <w:t xml:space="preserve">Iveco presents the new stars of its heavy-duty range: </w:t>
      </w:r>
      <w:r w:rsidRPr="00C50BD1">
        <w:rPr>
          <w:rFonts w:ascii="Arial" w:hAnsi="Arial" w:cs="Arial"/>
          <w:b/>
          <w:sz w:val="22"/>
          <w:szCs w:val="22"/>
          <w:lang w:val="en-US"/>
        </w:rPr>
        <w:t xml:space="preserve">the new STRALIS and the new Trakker. </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lastRenderedPageBreak/>
        <w:t>The new STRALIS in the spotlight</w:t>
      </w:r>
    </w:p>
    <w:p w:rsidR="0048401D" w:rsidRDefault="00A375BE" w:rsidP="0048401D">
      <w:pPr>
        <w:spacing w:before="120" w:after="120"/>
        <w:jc w:val="both"/>
        <w:rPr>
          <w:rFonts w:ascii="Arial" w:hAnsi="Arial" w:cs="Arial"/>
          <w:sz w:val="22"/>
          <w:lang w:val="en-GB"/>
        </w:rPr>
      </w:pPr>
      <w:r w:rsidRPr="00C50BD1">
        <w:rPr>
          <w:rFonts w:ascii="Arial" w:hAnsi="Arial" w:cs="Arial"/>
          <w:sz w:val="22"/>
          <w:szCs w:val="22"/>
          <w:lang w:val="en-US"/>
        </w:rPr>
        <w:t xml:space="preserve">After its launch on July 1, the new STRALIS debuts before a large international audience, with two important novelties concerning </w:t>
      </w:r>
      <w:r w:rsidRPr="00C50BD1">
        <w:rPr>
          <w:rFonts w:ascii="Arial" w:hAnsi="Arial" w:cs="Arial"/>
          <w:sz w:val="22"/>
          <w:lang w:val="en-GB"/>
        </w:rPr>
        <w:t xml:space="preserve">the choice of Euro VI engines offered. </w:t>
      </w:r>
      <w:r w:rsidRPr="00C50BD1">
        <w:rPr>
          <w:rFonts w:ascii="Arial" w:hAnsi="Arial" w:cs="Arial"/>
          <w:sz w:val="22"/>
          <w:szCs w:val="22"/>
          <w:lang w:val="en-US"/>
        </w:rPr>
        <w:t xml:space="preserve">The vehicle, which is the Iveco’s answer to the needs of today’s professional transport, </w:t>
      </w:r>
      <w:r w:rsidRPr="00C50BD1">
        <w:rPr>
          <w:rFonts w:ascii="Arial" w:hAnsi="Arial" w:cs="Arial"/>
          <w:sz w:val="22"/>
          <w:lang w:val="en-GB"/>
        </w:rPr>
        <w:t xml:space="preserve">is enhanced by the new powerful </w:t>
      </w:r>
      <w:r w:rsidRPr="00C50BD1">
        <w:rPr>
          <w:rFonts w:ascii="Arial" w:hAnsi="Arial" w:cs="Arial"/>
          <w:b/>
          <w:sz w:val="22"/>
          <w:lang w:val="en-GB"/>
        </w:rPr>
        <w:t>Cursor 9 with 400</w:t>
      </w:r>
      <w:r>
        <w:rPr>
          <w:rFonts w:ascii="Arial" w:hAnsi="Arial" w:cs="Arial"/>
          <w:b/>
          <w:sz w:val="22"/>
          <w:lang w:val="en-GB"/>
        </w:rPr>
        <w:t xml:space="preserve"> HP</w:t>
      </w:r>
      <w:r w:rsidRPr="00C50BD1">
        <w:rPr>
          <w:rFonts w:ascii="Arial" w:hAnsi="Arial" w:cs="Arial"/>
          <w:b/>
          <w:sz w:val="22"/>
          <w:lang w:val="en-GB"/>
        </w:rPr>
        <w:t xml:space="preserve"> and 1700</w:t>
      </w:r>
      <w:r>
        <w:rPr>
          <w:rFonts w:ascii="Arial" w:hAnsi="Arial" w:cs="Arial"/>
          <w:b/>
          <w:sz w:val="22"/>
          <w:lang w:val="en-GB"/>
        </w:rPr>
        <w:t xml:space="preserve"> </w:t>
      </w:r>
      <w:r w:rsidRPr="00C50BD1">
        <w:rPr>
          <w:rFonts w:ascii="Arial" w:hAnsi="Arial" w:cs="Arial"/>
          <w:b/>
          <w:sz w:val="22"/>
          <w:lang w:val="en-GB"/>
        </w:rPr>
        <w:t>Nm</w:t>
      </w:r>
      <w:r w:rsidRPr="00C50BD1">
        <w:rPr>
          <w:rFonts w:ascii="Arial" w:hAnsi="Arial" w:cs="Arial"/>
          <w:sz w:val="22"/>
          <w:lang w:val="en-GB"/>
        </w:rPr>
        <w:t xml:space="preserve">, a particularly competitive choice for fuel transport applications and the </w:t>
      </w:r>
      <w:r w:rsidRPr="00C50BD1">
        <w:rPr>
          <w:rFonts w:ascii="Arial" w:hAnsi="Arial" w:cs="Arial"/>
          <w:b/>
          <w:sz w:val="22"/>
          <w:lang w:val="en-GB"/>
        </w:rPr>
        <w:t>Cursor 11 with 480</w:t>
      </w:r>
      <w:r>
        <w:rPr>
          <w:rFonts w:ascii="Arial" w:hAnsi="Arial" w:cs="Arial"/>
          <w:b/>
          <w:sz w:val="22"/>
          <w:lang w:val="en-GB"/>
        </w:rPr>
        <w:t xml:space="preserve"> HP</w:t>
      </w:r>
      <w:r w:rsidRPr="00C50BD1">
        <w:rPr>
          <w:rFonts w:ascii="Arial" w:hAnsi="Arial" w:cs="Arial"/>
          <w:b/>
          <w:sz w:val="22"/>
          <w:lang w:val="en-GB"/>
        </w:rPr>
        <w:t xml:space="preserve"> and 2250</w:t>
      </w:r>
      <w:r>
        <w:rPr>
          <w:rFonts w:ascii="Arial" w:hAnsi="Arial" w:cs="Arial"/>
          <w:b/>
          <w:sz w:val="22"/>
          <w:lang w:val="en-GB"/>
        </w:rPr>
        <w:t xml:space="preserve"> </w:t>
      </w:r>
      <w:r w:rsidRPr="00C50BD1">
        <w:rPr>
          <w:rFonts w:ascii="Arial" w:hAnsi="Arial" w:cs="Arial"/>
          <w:b/>
          <w:sz w:val="22"/>
          <w:lang w:val="en-GB"/>
        </w:rPr>
        <w:t>Nm</w:t>
      </w:r>
      <w:r w:rsidRPr="00C50BD1">
        <w:rPr>
          <w:rFonts w:ascii="Arial" w:hAnsi="Arial" w:cs="Arial"/>
          <w:sz w:val="22"/>
          <w:lang w:val="en-GB"/>
        </w:rPr>
        <w:t xml:space="preserve">, which offers the same performance as a 13-litre engine, combined with significant advantages in terms of weight and fuel consumption. </w:t>
      </w:r>
    </w:p>
    <w:p w:rsidR="00DE7F1B" w:rsidRDefault="00DE7F1B" w:rsidP="0048401D">
      <w:pPr>
        <w:spacing w:before="120" w:after="120"/>
        <w:jc w:val="both"/>
        <w:rPr>
          <w:rFonts w:ascii="Arial" w:hAnsi="Arial" w:cs="Arial"/>
          <w:b/>
          <w:sz w:val="22"/>
          <w:lang w:val="en-US"/>
        </w:rPr>
      </w:pPr>
      <w:r w:rsidRPr="00EB36B7">
        <w:rPr>
          <w:rFonts w:ascii="Arial" w:hAnsi="Arial" w:cs="Arial"/>
          <w:sz w:val="22"/>
          <w:lang w:val="en-GB"/>
        </w:rPr>
        <w:t xml:space="preserve">With the new STRALIS, Iveco reinforces its customer-oriented strategy, </w:t>
      </w:r>
      <w:r w:rsidRPr="00EB36B7">
        <w:rPr>
          <w:rFonts w:ascii="Arial" w:hAnsi="Arial" w:cs="Arial"/>
          <w:b/>
          <w:sz w:val="22"/>
          <w:lang w:val="en-GB"/>
        </w:rPr>
        <w:t xml:space="preserve">reducing total cost of ownership (TCO) of up to 4% for long haulage missions. </w:t>
      </w:r>
      <w:r w:rsidRPr="00EB36B7">
        <w:rPr>
          <w:rFonts w:ascii="Arial" w:eastAsia="Arial" w:hAnsi="Arial" w:cs="Arial"/>
          <w:sz w:val="22"/>
          <w:lang w:val="en-US"/>
        </w:rPr>
        <w:t xml:space="preserve">The vehicle is characterised by highly innovative new engine technology,  the </w:t>
      </w:r>
      <w:r w:rsidRPr="00EB36B7">
        <w:rPr>
          <w:rFonts w:ascii="Arial" w:eastAsia="Arial" w:hAnsi="Arial" w:cs="Arial"/>
          <w:b/>
          <w:sz w:val="22"/>
          <w:lang w:val="en-US"/>
        </w:rPr>
        <w:t>patented FPT Industrial system, Hi-eSCR,</w:t>
      </w:r>
      <w:r w:rsidRPr="00EB36B7">
        <w:rPr>
          <w:rFonts w:ascii="Arial" w:eastAsia="Arial" w:hAnsi="Arial" w:cs="Arial"/>
          <w:sz w:val="22"/>
          <w:lang w:val="en-US"/>
        </w:rPr>
        <w:t xml:space="preserve"> which meets the Euro VI regulations without compromising fuel efficiency.</w:t>
      </w:r>
    </w:p>
    <w:p w:rsidR="00A375BE" w:rsidRPr="00C50BD1" w:rsidRDefault="00A375BE" w:rsidP="0048401D">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An additional novelty for 2012, displayed in Hanover, is the </w:t>
      </w:r>
      <w:r w:rsidRPr="00C50BD1">
        <w:rPr>
          <w:rFonts w:ascii="Arial" w:hAnsi="Arial" w:cs="Arial"/>
          <w:b/>
          <w:sz w:val="22"/>
          <w:szCs w:val="22"/>
          <w:lang w:val="en-US"/>
        </w:rPr>
        <w:t>STRALIS LNG Natural Power</w:t>
      </w:r>
      <w:r w:rsidRPr="00C50BD1">
        <w:rPr>
          <w:rFonts w:ascii="Arial" w:hAnsi="Arial" w:cs="Arial"/>
          <w:sz w:val="22"/>
          <w:szCs w:val="22"/>
          <w:lang w:val="en-US"/>
        </w:rPr>
        <w:t xml:space="preserve"> version, a vehicle powered by liquefied natural gas that is ideally</w:t>
      </w:r>
      <w:r w:rsidR="00ED6C7B">
        <w:rPr>
          <w:rFonts w:ascii="Arial" w:hAnsi="Arial" w:cs="Arial"/>
          <w:sz w:val="22"/>
          <w:szCs w:val="22"/>
          <w:lang w:val="en-US"/>
        </w:rPr>
        <w:t xml:space="preserve"> </w:t>
      </w:r>
      <w:r w:rsidRPr="00C50BD1">
        <w:rPr>
          <w:rFonts w:ascii="Arial" w:hAnsi="Arial" w:cs="Arial"/>
          <w:sz w:val="22"/>
          <w:szCs w:val="22"/>
          <w:lang w:val="en-US"/>
        </w:rPr>
        <w:t xml:space="preserve">suited to medium-range distribution and night-time delivery applications, which </w:t>
      </w:r>
      <w:r w:rsidR="003940BC">
        <w:rPr>
          <w:rFonts w:ascii="Arial" w:hAnsi="Arial" w:cs="Arial"/>
          <w:sz w:val="22"/>
          <w:szCs w:val="22"/>
          <w:lang w:val="en-US"/>
        </w:rPr>
        <w:t>starting</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this year, has been marketed all over Europe. </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STRALIS Emotional: a novelty “super</w:t>
      </w:r>
      <w:r w:rsidR="00ED6C7B">
        <w:rPr>
          <w:rFonts w:ascii="Arial" w:hAnsi="Arial" w:cs="Arial"/>
          <w:b/>
          <w:bCs/>
          <w:color w:val="0019C7"/>
          <w:sz w:val="20"/>
          <w:szCs w:val="20"/>
          <w:lang w:val="en-US"/>
        </w:rPr>
        <w:t>-</w:t>
      </w:r>
      <w:r w:rsidRPr="00C50BD1">
        <w:rPr>
          <w:rFonts w:ascii="Arial" w:hAnsi="Arial" w:cs="Arial"/>
          <w:b/>
          <w:bCs/>
          <w:color w:val="0019C7"/>
          <w:sz w:val="20"/>
          <w:szCs w:val="20"/>
          <w:lang w:val="en-US"/>
        </w:rPr>
        <w:t>equipped”</w:t>
      </w:r>
    </w:p>
    <w:p w:rsidR="00A375BE" w:rsidRPr="00C50BD1" w:rsidRDefault="00A375BE" w:rsidP="0048401D">
      <w:pPr>
        <w:spacing w:before="120" w:after="120"/>
        <w:jc w:val="both"/>
        <w:rPr>
          <w:rFonts w:ascii="Arial" w:hAnsi="Arial" w:cs="Arial"/>
          <w:sz w:val="22"/>
          <w:szCs w:val="22"/>
          <w:lang w:val="en-US"/>
        </w:rPr>
      </w:pPr>
      <w:r w:rsidRPr="00C50BD1">
        <w:rPr>
          <w:rFonts w:ascii="Arial" w:hAnsi="Arial" w:cs="Arial"/>
          <w:sz w:val="22"/>
          <w:szCs w:val="22"/>
          <w:lang w:val="en-US"/>
        </w:rPr>
        <w:t>One of the new additions to the heavy vehicle range presented by Iveco is the STRALIS “Emotional”, a vehicle offering a huge choice of additional accessories to create a pleasant driving environment and an area of complete relax</w:t>
      </w:r>
      <w:r w:rsidR="003940BC">
        <w:rPr>
          <w:rFonts w:ascii="Arial" w:hAnsi="Arial" w:cs="Arial"/>
          <w:sz w:val="22"/>
          <w:szCs w:val="22"/>
          <w:lang w:val="en-US"/>
        </w:rPr>
        <w:t>ation</w:t>
      </w:r>
      <w:r w:rsidRPr="00C50BD1">
        <w:rPr>
          <w:rFonts w:ascii="Arial" w:hAnsi="Arial" w:cs="Arial"/>
          <w:sz w:val="22"/>
          <w:szCs w:val="22"/>
          <w:lang w:val="en-US"/>
        </w:rPr>
        <w:t xml:space="preserve"> on board. These factors contribute to increase</w:t>
      </w:r>
      <w:r w:rsidR="003940BC">
        <w:rPr>
          <w:rFonts w:ascii="Arial" w:hAnsi="Arial" w:cs="Arial"/>
          <w:sz w:val="22"/>
          <w:szCs w:val="22"/>
          <w:lang w:val="en-US"/>
        </w:rPr>
        <w:t>d</w:t>
      </w:r>
      <w:r w:rsidRPr="00C50BD1">
        <w:rPr>
          <w:rFonts w:ascii="Arial" w:hAnsi="Arial" w:cs="Arial"/>
          <w:sz w:val="22"/>
          <w:szCs w:val="22"/>
          <w:lang w:val="en-US"/>
        </w:rPr>
        <w:t xml:space="preserve"> productivity and vehicle safety.</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 xml:space="preserve">The new Trakker: a redesigned cab and improved comfort </w:t>
      </w:r>
    </w:p>
    <w:p w:rsidR="00A375BE" w:rsidRPr="00C50BD1" w:rsidRDefault="00DE7F1B" w:rsidP="0048401D">
      <w:pPr>
        <w:spacing w:before="120" w:after="120" w:line="240" w:lineRule="atLeast"/>
        <w:jc w:val="both"/>
        <w:rPr>
          <w:rFonts w:ascii="Arial" w:hAnsi="Arial" w:cs="Arial"/>
          <w:sz w:val="22"/>
          <w:szCs w:val="22"/>
          <w:lang w:val="en-US"/>
        </w:rPr>
      </w:pPr>
      <w:r>
        <w:rPr>
          <w:rFonts w:ascii="Arial" w:hAnsi="Arial" w:cs="Arial"/>
          <w:sz w:val="22"/>
          <w:szCs w:val="22"/>
          <w:lang w:val="en-US"/>
        </w:rPr>
        <w:t>In</w:t>
      </w:r>
      <w:r w:rsidR="00A375BE" w:rsidRPr="00C50BD1">
        <w:rPr>
          <w:rFonts w:ascii="Arial" w:hAnsi="Arial" w:cs="Arial"/>
          <w:sz w:val="22"/>
          <w:szCs w:val="22"/>
          <w:lang w:val="en-US"/>
        </w:rPr>
        <w:t xml:space="preserve"> order to complete the heavy-duty range renewal, Iveco presents, in its world premiere, the </w:t>
      </w:r>
      <w:r w:rsidR="00A375BE" w:rsidRPr="00C50BD1">
        <w:rPr>
          <w:rFonts w:ascii="Arial" w:hAnsi="Arial" w:cs="Arial"/>
          <w:b/>
          <w:sz w:val="22"/>
          <w:szCs w:val="22"/>
          <w:lang w:val="en-US"/>
        </w:rPr>
        <w:t>New Trakker</w:t>
      </w:r>
      <w:r w:rsidR="00A375BE" w:rsidRPr="00C50BD1">
        <w:rPr>
          <w:rFonts w:ascii="Arial" w:hAnsi="Arial" w:cs="Arial"/>
          <w:sz w:val="22"/>
          <w:szCs w:val="22"/>
          <w:lang w:val="en-US"/>
        </w:rPr>
        <w:t xml:space="preserve">, an off-road construction site vehicle, with an entirely renewed cab. The cab has been conceived to enhance driving comfort and life on board, factors already considered to be fundamental for productivity and safety. </w:t>
      </w:r>
    </w:p>
    <w:p w:rsidR="00A375BE" w:rsidRDefault="00A375BE" w:rsidP="0048401D">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The new Trakker operates on impracticable uneven terrain, relying on its Cursor engines (8 and 13 Euro V), which ensure power and resistance over years for a vehicle that must be </w:t>
      </w:r>
      <w:r w:rsidR="00ED6C7B">
        <w:rPr>
          <w:rFonts w:ascii="Arial" w:hAnsi="Arial" w:cs="Arial"/>
          <w:sz w:val="22"/>
          <w:szCs w:val="22"/>
          <w:lang w:val="en-US"/>
        </w:rPr>
        <w:t>operative</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365 days per year. The new </w:t>
      </w:r>
      <w:r w:rsidRPr="00C50BD1">
        <w:rPr>
          <w:rFonts w:ascii="Arial" w:hAnsi="Arial" w:cs="Arial"/>
          <w:sz w:val="22"/>
          <w:szCs w:val="22"/>
          <w:lang w:val="en-US"/>
        </w:rPr>
        <w:lastRenderedPageBreak/>
        <w:t xml:space="preserve">Trakker significantly increases productivity, offering the comfort of a road vehicle during construction site and off-road missions. </w:t>
      </w:r>
    </w:p>
    <w:p w:rsidR="00410735" w:rsidRDefault="00410735" w:rsidP="0048401D">
      <w:pPr>
        <w:spacing w:before="120" w:after="120" w:line="240" w:lineRule="atLeast"/>
        <w:jc w:val="both"/>
        <w:rPr>
          <w:rFonts w:ascii="Arial" w:hAnsi="Arial" w:cs="Arial"/>
          <w:b/>
          <w:bCs/>
          <w:color w:val="0019C7"/>
          <w:sz w:val="20"/>
          <w:szCs w:val="20"/>
          <w:lang w:val="en-US"/>
        </w:rPr>
      </w:pPr>
      <w:r w:rsidRPr="000150F5">
        <w:rPr>
          <w:rFonts w:ascii="Arial" w:hAnsi="Arial" w:cs="Arial"/>
          <w:b/>
          <w:bCs/>
          <w:color w:val="0019C7"/>
          <w:sz w:val="20"/>
          <w:szCs w:val="20"/>
          <w:lang w:val="en-US"/>
        </w:rPr>
        <w:t>T</w:t>
      </w:r>
      <w:r>
        <w:rPr>
          <w:rFonts w:ascii="Arial" w:hAnsi="Arial" w:cs="Arial"/>
          <w:b/>
          <w:bCs/>
          <w:color w:val="0019C7"/>
          <w:sz w:val="20"/>
          <w:szCs w:val="20"/>
          <w:lang w:val="en-US"/>
        </w:rPr>
        <w:t xml:space="preserve">rakker Dakar </w:t>
      </w:r>
    </w:p>
    <w:p w:rsidR="00410735" w:rsidRDefault="00410735" w:rsidP="0048401D">
      <w:pPr>
        <w:autoSpaceDE w:val="0"/>
        <w:autoSpaceDN w:val="0"/>
        <w:adjustRightInd w:val="0"/>
        <w:spacing w:before="120" w:after="120"/>
        <w:jc w:val="both"/>
        <w:rPr>
          <w:rFonts w:ascii="Arial" w:hAnsi="Arial" w:cs="Arial"/>
          <w:sz w:val="22"/>
          <w:szCs w:val="22"/>
          <w:lang w:val="en-US"/>
        </w:rPr>
      </w:pPr>
      <w:r w:rsidRPr="005A63F8">
        <w:rPr>
          <w:rFonts w:ascii="Arial" w:hAnsi="Arial" w:cs="Arial"/>
          <w:sz w:val="22"/>
          <w:szCs w:val="22"/>
          <w:lang w:val="en-US"/>
        </w:rPr>
        <w:t xml:space="preserve">Iveco is also exhibiting the </w:t>
      </w:r>
      <w:r w:rsidRPr="005A63F8">
        <w:rPr>
          <w:rFonts w:ascii="Arial" w:hAnsi="Arial" w:cs="Arial"/>
          <w:b/>
          <w:sz w:val="22"/>
          <w:szCs w:val="22"/>
          <w:lang w:val="en-US"/>
        </w:rPr>
        <w:t xml:space="preserve">Trakker, </w:t>
      </w:r>
      <w:r w:rsidRPr="005A63F8">
        <w:rPr>
          <w:rFonts w:ascii="Arial" w:hAnsi="Arial" w:cs="Arial"/>
          <w:sz w:val="22"/>
          <w:szCs w:val="22"/>
          <w:lang w:val="en-US"/>
        </w:rPr>
        <w:t xml:space="preserve">driven by the champion Miki Biasion,  which competed at the </w:t>
      </w:r>
      <w:r w:rsidRPr="005A63F8">
        <w:rPr>
          <w:rFonts w:ascii="Arial" w:hAnsi="Arial" w:cs="Arial"/>
          <w:b/>
          <w:sz w:val="22"/>
          <w:szCs w:val="22"/>
          <w:lang w:val="en-US"/>
        </w:rPr>
        <w:t>2012 Dakar Rally.</w:t>
      </w:r>
      <w:r>
        <w:rPr>
          <w:rFonts w:ascii="Arial" w:hAnsi="Arial" w:cs="Arial"/>
          <w:b/>
          <w:sz w:val="22"/>
          <w:szCs w:val="22"/>
          <w:lang w:val="en-US"/>
        </w:rPr>
        <w:t xml:space="preserve"> </w:t>
      </w:r>
      <w:r w:rsidRPr="00741BB8">
        <w:rPr>
          <w:rFonts w:ascii="Arial" w:hAnsi="Arial" w:cs="Arial"/>
          <w:sz w:val="22"/>
          <w:szCs w:val="22"/>
          <w:lang w:val="en-US"/>
        </w:rPr>
        <w:t xml:space="preserve">Recently the vehicle won first place in another international race, the </w:t>
      </w:r>
      <w:r w:rsidRPr="005A63F8">
        <w:rPr>
          <w:rFonts w:ascii="Arial" w:hAnsi="Arial" w:cs="Arial"/>
          <w:b/>
          <w:sz w:val="22"/>
          <w:szCs w:val="22"/>
          <w:lang w:val="en-US"/>
        </w:rPr>
        <w:t>29th Baja España-Aragón</w:t>
      </w:r>
      <w:r w:rsidRPr="00741BB8">
        <w:rPr>
          <w:rFonts w:ascii="Arial" w:hAnsi="Arial" w:cs="Arial"/>
          <w:sz w:val="22"/>
          <w:szCs w:val="22"/>
          <w:lang w:val="en-US"/>
        </w:rPr>
        <w:t>, which is the sixth competition in the world championship Rallyes Tout Terrain.</w:t>
      </w:r>
      <w:r>
        <w:rPr>
          <w:rFonts w:ascii="Arial" w:hAnsi="Arial" w:cs="Arial"/>
          <w:sz w:val="22"/>
          <w:szCs w:val="22"/>
          <w:lang w:val="en-US"/>
        </w:rPr>
        <w:t xml:space="preserve"> </w:t>
      </w:r>
    </w:p>
    <w:p w:rsidR="00410735" w:rsidRPr="00C50BD1" w:rsidRDefault="00410735" w:rsidP="00105172">
      <w:pPr>
        <w:spacing w:before="120" w:after="120" w:line="240" w:lineRule="atLeast"/>
        <w:jc w:val="both"/>
        <w:rPr>
          <w:rFonts w:ascii="Arial" w:hAnsi="Arial" w:cs="Arial"/>
          <w:sz w:val="22"/>
          <w:szCs w:val="22"/>
          <w:lang w:val="en-US"/>
        </w:rPr>
      </w:pPr>
    </w:p>
    <w:p w:rsidR="00A375BE" w:rsidRPr="00C50BD1" w:rsidRDefault="00A375BE" w:rsidP="000C7C1B">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 xml:space="preserve">THE IVECO STAND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The focus is on the heavy range</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stand covers over two thousand square meters and reflects colo</w:t>
      </w:r>
      <w:r w:rsidR="003940BC">
        <w:rPr>
          <w:rFonts w:ascii="Arial" w:hAnsi="Arial" w:cs="Arial"/>
          <w:sz w:val="22"/>
          <w:szCs w:val="22"/>
          <w:lang w:val="en-US"/>
        </w:rPr>
        <w:t>u</w:t>
      </w:r>
      <w:r w:rsidRPr="00C50BD1">
        <w:rPr>
          <w:rFonts w:ascii="Arial" w:hAnsi="Arial" w:cs="Arial"/>
          <w:sz w:val="22"/>
          <w:szCs w:val="22"/>
          <w:lang w:val="en-US"/>
        </w:rPr>
        <w:t xml:space="preserve">rs and materials used for the creation of the </w:t>
      </w:r>
      <w:smartTag w:uri="urn:schemas-microsoft-com:office:smarttags" w:element="State">
        <w:r w:rsidRPr="00C50BD1">
          <w:rPr>
            <w:rFonts w:ascii="Arial" w:hAnsi="Arial" w:cs="Arial"/>
            <w:sz w:val="22"/>
            <w:szCs w:val="22"/>
            <w:lang w:val="en-US"/>
          </w:rPr>
          <w:t>Fiat</w:t>
        </w:r>
      </w:smartTag>
      <w:r w:rsidRPr="00C50BD1">
        <w:rPr>
          <w:rFonts w:ascii="Arial" w:hAnsi="Arial" w:cs="Arial"/>
          <w:sz w:val="22"/>
          <w:szCs w:val="22"/>
          <w:lang w:val="en-US"/>
        </w:rPr>
        <w:t xml:space="preserve"> </w:t>
      </w:r>
      <w:smartTag w:uri="urn:schemas-microsoft-com:office:smarttags" w:element="State">
        <w:r w:rsidRPr="00C50BD1">
          <w:rPr>
            <w:rFonts w:ascii="Arial" w:hAnsi="Arial" w:cs="Arial"/>
            <w:sz w:val="22"/>
            <w:szCs w:val="22"/>
            <w:lang w:val="en-US"/>
          </w:rPr>
          <w:t>Industrial</w:t>
        </w:r>
      </w:smartTag>
      <w:r w:rsidRPr="00C50BD1">
        <w:rPr>
          <w:rFonts w:ascii="Arial" w:hAnsi="Arial" w:cs="Arial"/>
          <w:sz w:val="22"/>
          <w:szCs w:val="22"/>
          <w:lang w:val="en-US"/>
        </w:rPr>
        <w:t xml:space="preserve"> </w:t>
      </w:r>
      <w:smartTag w:uri="urn:schemas-microsoft-com:office:smarttags" w:element="State">
        <w:r w:rsidRPr="00C50BD1">
          <w:rPr>
            <w:rFonts w:ascii="Arial" w:hAnsi="Arial" w:cs="Arial"/>
            <w:sz w:val="22"/>
            <w:szCs w:val="22"/>
            <w:lang w:val="en-US"/>
          </w:rPr>
          <w:t>Village</w:t>
        </w:r>
      </w:smartTag>
      <w:r w:rsidRPr="00C50BD1">
        <w:rPr>
          <w:rFonts w:ascii="Arial" w:hAnsi="Arial" w:cs="Arial"/>
          <w:sz w:val="22"/>
          <w:szCs w:val="22"/>
          <w:lang w:val="en-US"/>
        </w:rPr>
        <w:t xml:space="preserve"> in </w:t>
      </w:r>
      <w:smartTag w:uri="urn:schemas-microsoft-com:office:smarttags" w:element="State">
        <w:r w:rsidRPr="00C50BD1">
          <w:rPr>
            <w:rFonts w:ascii="Arial" w:hAnsi="Arial" w:cs="Arial"/>
            <w:sz w:val="22"/>
            <w:szCs w:val="22"/>
            <w:lang w:val="en-US"/>
          </w:rPr>
          <w:t>Turin</w:t>
        </w:r>
      </w:smartTag>
      <w:r w:rsidRPr="00C50BD1">
        <w:rPr>
          <w:rFonts w:ascii="Arial" w:hAnsi="Arial" w:cs="Arial"/>
          <w:sz w:val="22"/>
          <w:szCs w:val="22"/>
          <w:lang w:val="en-US"/>
        </w:rPr>
        <w:t xml:space="preserve">. It presents some of the most representative vehicles of the different ranges and it is divided into sections, according to the ranges.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spotlight at the stand cent</w:t>
      </w:r>
      <w:r w:rsidR="003940BC">
        <w:rPr>
          <w:rFonts w:ascii="Arial" w:hAnsi="Arial" w:cs="Arial"/>
          <w:sz w:val="22"/>
          <w:szCs w:val="22"/>
          <w:lang w:val="en-US"/>
        </w:rPr>
        <w:t>re</w:t>
      </w:r>
      <w:r w:rsidRPr="00C50BD1">
        <w:rPr>
          <w:rFonts w:ascii="Arial" w:hAnsi="Arial" w:cs="Arial"/>
          <w:sz w:val="22"/>
          <w:szCs w:val="22"/>
          <w:lang w:val="en-US"/>
        </w:rPr>
        <w:t xml:space="preserve"> is on the heavy range vehicles; right at the heart of the stand, there is an area dedicated to engines and engine technologies. All around the central area of the stand, the vehicles of the other ranges are exhibited, from light to medium-duty vehicles, including minibuses, buses and construction vehicles.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The entire exhibition area, further to be a products’ showcase, shows how Iveco places the customer at the </w:t>
      </w:r>
      <w:r w:rsidR="003940BC">
        <w:rPr>
          <w:rFonts w:ascii="Arial" w:hAnsi="Arial" w:cs="Arial"/>
          <w:sz w:val="22"/>
          <w:szCs w:val="22"/>
          <w:lang w:val="en-US"/>
        </w:rPr>
        <w:t>heart</w:t>
      </w:r>
      <w:r w:rsidRPr="00C50BD1">
        <w:rPr>
          <w:rFonts w:ascii="Arial" w:hAnsi="Arial" w:cs="Arial"/>
          <w:sz w:val="22"/>
          <w:szCs w:val="22"/>
          <w:lang w:val="en-US"/>
        </w:rPr>
        <w:t xml:space="preserve"> of its company strategy. From the design to the marketing of the product, from technical support to the definition of tailored financial services, attention is always focused on creating value for those who, on a daily basis, use Iveco vehicles for their work.</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FPT Industria</w:t>
      </w:r>
      <w:r w:rsidR="00F64EC7">
        <w:rPr>
          <w:rFonts w:ascii="Arial" w:hAnsi="Arial" w:cs="Arial"/>
          <w:b/>
          <w:bCs/>
          <w:color w:val="0019C7"/>
          <w:sz w:val="20"/>
          <w:szCs w:val="20"/>
          <w:lang w:val="en-US"/>
        </w:rPr>
        <w:t>l i</w:t>
      </w:r>
      <w:r w:rsidRPr="00C50BD1">
        <w:rPr>
          <w:rFonts w:ascii="Arial" w:hAnsi="Arial" w:cs="Arial"/>
          <w:b/>
          <w:bCs/>
          <w:color w:val="0019C7"/>
          <w:sz w:val="20"/>
          <w:szCs w:val="20"/>
          <w:lang w:val="en-US"/>
        </w:rPr>
        <w:t>nnovative powertrain technologies in the heart of the stand</w:t>
      </w:r>
    </w:p>
    <w:p w:rsidR="00DE7F1B"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engine technology area</w:t>
      </w:r>
      <w:r w:rsidR="00F64EC7">
        <w:rPr>
          <w:rFonts w:ascii="Arial" w:hAnsi="Arial" w:cs="Arial"/>
          <w:sz w:val="22"/>
          <w:szCs w:val="22"/>
          <w:lang w:val="en-US"/>
        </w:rPr>
        <w:t xml:space="preserve"> </w:t>
      </w:r>
      <w:r w:rsidR="003940BC">
        <w:rPr>
          <w:rFonts w:ascii="Arial" w:hAnsi="Arial" w:cs="Arial"/>
          <w:sz w:val="22"/>
          <w:szCs w:val="22"/>
          <w:lang w:val="en-US"/>
        </w:rPr>
        <w:t>-</w:t>
      </w:r>
      <w:r w:rsidRPr="00C50BD1">
        <w:rPr>
          <w:rFonts w:ascii="Arial" w:hAnsi="Arial" w:cs="Arial"/>
          <w:sz w:val="22"/>
          <w:szCs w:val="22"/>
          <w:lang w:val="en-US"/>
        </w:rPr>
        <w:t xml:space="preserve"> in the </w:t>
      </w:r>
      <w:r w:rsidR="003940BC">
        <w:rPr>
          <w:rFonts w:ascii="Arial" w:hAnsi="Arial" w:cs="Arial"/>
          <w:sz w:val="22"/>
          <w:szCs w:val="22"/>
          <w:lang w:val="en-US"/>
        </w:rPr>
        <w:t>heart</w:t>
      </w:r>
      <w:r w:rsidR="002A418D">
        <w:rPr>
          <w:rFonts w:ascii="Arial" w:hAnsi="Arial" w:cs="Arial"/>
          <w:sz w:val="22"/>
          <w:szCs w:val="22"/>
          <w:lang w:val="en-US"/>
        </w:rPr>
        <w:t xml:space="preserve"> </w:t>
      </w:r>
      <w:r w:rsidRPr="00C50BD1">
        <w:rPr>
          <w:rFonts w:ascii="Arial" w:hAnsi="Arial" w:cs="Arial"/>
          <w:sz w:val="22"/>
          <w:szCs w:val="22"/>
          <w:lang w:val="en-US"/>
        </w:rPr>
        <w:t>of the stand - features</w:t>
      </w:r>
      <w:r w:rsidRPr="00C50BD1">
        <w:rPr>
          <w:rFonts w:ascii="Arial" w:hAnsi="Arial" w:cs="Arial"/>
          <w:b/>
          <w:sz w:val="22"/>
          <w:szCs w:val="22"/>
          <w:lang w:val="en-US"/>
        </w:rPr>
        <w:t xml:space="preserve"> Euro VI engines </w:t>
      </w:r>
      <w:r w:rsidR="003940BC">
        <w:rPr>
          <w:rFonts w:ascii="Arial" w:hAnsi="Arial" w:cs="Arial"/>
          <w:sz w:val="22"/>
          <w:szCs w:val="22"/>
          <w:lang w:val="en-US"/>
        </w:rPr>
        <w:t>realised</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by </w:t>
      </w:r>
      <w:r w:rsidRPr="00C50BD1">
        <w:rPr>
          <w:rFonts w:ascii="Arial" w:hAnsi="Arial" w:cs="Arial"/>
          <w:b/>
          <w:sz w:val="22"/>
          <w:szCs w:val="22"/>
          <w:lang w:val="en-US"/>
        </w:rPr>
        <w:t>FPT Industrial</w:t>
      </w:r>
      <w:r w:rsidRPr="00C50BD1">
        <w:rPr>
          <w:rFonts w:ascii="Arial" w:hAnsi="Arial" w:cs="Arial"/>
          <w:sz w:val="22"/>
          <w:szCs w:val="22"/>
          <w:lang w:val="en-US"/>
        </w:rPr>
        <w:t xml:space="preserve">, the backbone of Fiat Industrial, which provides innovative engine solutions for all of the Group’s companies. First with the Tier IV engines for CNH and then with the fully patented advanced catalytic reduction system </w:t>
      </w:r>
      <w:r w:rsidRPr="00C50BD1">
        <w:rPr>
          <w:rFonts w:ascii="Arial" w:hAnsi="Arial" w:cs="Arial"/>
          <w:b/>
          <w:sz w:val="22"/>
          <w:szCs w:val="22"/>
          <w:lang w:val="en-US"/>
        </w:rPr>
        <w:t>High Efficiency SCR (HI-eSCR),</w:t>
      </w:r>
      <w:r w:rsidRPr="00C50BD1">
        <w:rPr>
          <w:rFonts w:ascii="Arial" w:hAnsi="Arial" w:cs="Arial"/>
          <w:sz w:val="22"/>
          <w:szCs w:val="22"/>
          <w:lang w:val="en-US"/>
        </w:rPr>
        <w:t xml:space="preserve"> FPT Industrial </w:t>
      </w:r>
      <w:r w:rsidRPr="00C50BD1">
        <w:rPr>
          <w:rFonts w:ascii="Arial" w:hAnsi="Arial" w:cs="Arial"/>
          <w:sz w:val="22"/>
          <w:szCs w:val="22"/>
          <w:lang w:val="en-US"/>
        </w:rPr>
        <w:lastRenderedPageBreak/>
        <w:t>ensures absolute advantages over its competitors. FPT Industrial’s after-treatment technology for Euro VI vehicles is unique and exclusive, since it meets the strict nitrogen oxide emissions limits through the catalytic reduction system, without any recirculation of exhaust gases.</w:t>
      </w:r>
    </w:p>
    <w:p w:rsidR="00DE7F1B"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At the exhibition area also light and medium range</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Vehicle</w:t>
      </w:r>
      <w:r w:rsidR="003940BC">
        <w:rPr>
          <w:rFonts w:ascii="Arial" w:hAnsi="Arial" w:cs="Arial"/>
          <w:sz w:val="22"/>
          <w:szCs w:val="22"/>
          <w:lang w:val="en-US"/>
        </w:rPr>
        <w:t>s</w:t>
      </w:r>
      <w:r w:rsidRPr="00C50BD1">
        <w:rPr>
          <w:rFonts w:ascii="Arial" w:hAnsi="Arial" w:cs="Arial"/>
          <w:sz w:val="22"/>
          <w:szCs w:val="22"/>
          <w:lang w:val="en-US"/>
        </w:rPr>
        <w:t xml:space="preserve"> from the medium (Eurocargo) and light (Daily) ranges are also on show at the stand.</w:t>
      </w:r>
      <w:r w:rsidR="002A418D">
        <w:rPr>
          <w:rFonts w:ascii="Arial" w:hAnsi="Arial" w:cs="Arial"/>
          <w:sz w:val="22"/>
          <w:szCs w:val="22"/>
          <w:lang w:val="en-US"/>
        </w:rPr>
        <w:t xml:space="preserve"> </w:t>
      </w:r>
      <w:r w:rsidR="003940BC">
        <w:rPr>
          <w:rFonts w:ascii="Arial" w:hAnsi="Arial" w:cs="Arial"/>
          <w:sz w:val="22"/>
          <w:szCs w:val="22"/>
          <w:lang w:val="en-US"/>
        </w:rPr>
        <w:t>In total</w:t>
      </w:r>
      <w:r w:rsidRPr="00C50BD1">
        <w:rPr>
          <w:rFonts w:ascii="Arial" w:hAnsi="Arial" w:cs="Arial"/>
          <w:sz w:val="22"/>
          <w:szCs w:val="22"/>
          <w:lang w:val="en-US"/>
        </w:rPr>
        <w:t xml:space="preserve">, three </w:t>
      </w:r>
      <w:r w:rsidRPr="00C50BD1">
        <w:rPr>
          <w:rFonts w:ascii="Arial" w:hAnsi="Arial" w:cs="Arial"/>
          <w:b/>
          <w:sz w:val="22"/>
          <w:szCs w:val="22"/>
          <w:lang w:val="en-US"/>
        </w:rPr>
        <w:t>Daily</w:t>
      </w:r>
      <w:r w:rsidRPr="00C50BD1">
        <w:rPr>
          <w:rFonts w:ascii="Arial" w:hAnsi="Arial" w:cs="Arial"/>
          <w:sz w:val="22"/>
          <w:szCs w:val="22"/>
          <w:lang w:val="en-US"/>
        </w:rPr>
        <w:t xml:space="preserve"> vehicles are exhibited, one of which is electric. This vehicle guarantees high reliability and is perfectly adaptable to ordinary urban missions, such as door-to-door distribution and urban passenger transport.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For medium range vehicles, the </w:t>
      </w:r>
      <w:r w:rsidRPr="00C50BD1">
        <w:rPr>
          <w:rFonts w:ascii="Arial" w:hAnsi="Arial" w:cs="Arial"/>
          <w:b/>
          <w:sz w:val="22"/>
          <w:szCs w:val="22"/>
          <w:lang w:val="en-US"/>
        </w:rPr>
        <w:t>Eurocargo</w:t>
      </w:r>
      <w:r w:rsidRPr="00C50BD1">
        <w:rPr>
          <w:rFonts w:ascii="Arial" w:hAnsi="Arial" w:cs="Arial"/>
          <w:sz w:val="22"/>
          <w:szCs w:val="22"/>
          <w:lang w:val="en-US"/>
        </w:rPr>
        <w:t xml:space="preserve">, best in class in </w:t>
      </w:r>
      <w:smartTag w:uri="urn:schemas-microsoft-com:office:smarttags" w:element="State">
        <w:r w:rsidRPr="00C50BD1">
          <w:rPr>
            <w:rFonts w:ascii="Arial" w:hAnsi="Arial" w:cs="Arial"/>
            <w:sz w:val="22"/>
            <w:szCs w:val="22"/>
            <w:lang w:val="en-US"/>
          </w:rPr>
          <w:t>Europe</w:t>
        </w:r>
      </w:smartTag>
      <w:r w:rsidRPr="00C50BD1">
        <w:rPr>
          <w:rFonts w:ascii="Arial" w:hAnsi="Arial" w:cs="Arial"/>
          <w:sz w:val="22"/>
          <w:szCs w:val="22"/>
          <w:lang w:val="en-US"/>
        </w:rPr>
        <w:t xml:space="preserve"> for medium haulage distribution, is shown in its Euro V EEV, as it is still the undisputed benchmark for the European market. In fact, it is a leader in the 6 to 19 t GVM segment.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 xml:space="preserve">Astra exhibits HD9 in </w:t>
      </w:r>
      <w:smartTag w:uri="urn:schemas-microsoft-com:office:smarttags" w:element="State">
        <w:r w:rsidRPr="00C50BD1">
          <w:rPr>
            <w:rFonts w:ascii="Arial" w:hAnsi="Arial" w:cs="Arial"/>
            <w:b/>
            <w:bCs/>
            <w:color w:val="0019C7"/>
            <w:sz w:val="20"/>
            <w:szCs w:val="20"/>
            <w:lang w:val="en-US"/>
          </w:rPr>
          <w:t>Hanover</w:t>
        </w:r>
      </w:smartTag>
    </w:p>
    <w:p w:rsidR="00A375BE" w:rsidRPr="00EB36B7" w:rsidRDefault="00A375BE" w:rsidP="000C7C1B">
      <w:pPr>
        <w:spacing w:before="120" w:after="120" w:line="240" w:lineRule="atLeast"/>
        <w:jc w:val="both"/>
        <w:rPr>
          <w:rStyle w:val="longtext1"/>
          <w:rFonts w:ascii="Arial" w:hAnsi="Arial" w:cs="Arial"/>
          <w:sz w:val="22"/>
          <w:szCs w:val="22"/>
          <w:lang w:val="en-US"/>
        </w:rPr>
      </w:pPr>
      <w:r w:rsidRPr="00C50BD1">
        <w:rPr>
          <w:rFonts w:ascii="Arial" w:hAnsi="Arial" w:cs="Arial"/>
          <w:sz w:val="22"/>
          <w:szCs w:val="22"/>
          <w:lang w:val="en-US"/>
        </w:rPr>
        <w:t xml:space="preserve">The off-road range also </w:t>
      </w:r>
      <w:r w:rsidRPr="00EB36B7">
        <w:rPr>
          <w:rFonts w:ascii="Arial" w:hAnsi="Arial" w:cs="Arial"/>
          <w:sz w:val="22"/>
          <w:szCs w:val="22"/>
          <w:lang w:val="en-US"/>
        </w:rPr>
        <w:t xml:space="preserve">includes the </w:t>
      </w:r>
      <w:r w:rsidRPr="00EB36B7">
        <w:rPr>
          <w:rFonts w:ascii="Arial" w:hAnsi="Arial" w:cs="Arial"/>
          <w:b/>
          <w:sz w:val="22"/>
          <w:szCs w:val="22"/>
          <w:lang w:val="en-US"/>
        </w:rPr>
        <w:t>Astra brand</w:t>
      </w:r>
      <w:r w:rsidRPr="00EB36B7">
        <w:rPr>
          <w:rFonts w:ascii="Arial" w:hAnsi="Arial" w:cs="Arial"/>
          <w:sz w:val="22"/>
          <w:szCs w:val="22"/>
          <w:lang w:val="en-US"/>
        </w:rPr>
        <w:t xml:space="preserve">, spotlighted in </w:t>
      </w:r>
      <w:smartTag w:uri="urn:schemas-microsoft-com:office:smarttags" w:element="State">
        <w:r w:rsidRPr="00EB36B7">
          <w:rPr>
            <w:rFonts w:ascii="Arial" w:hAnsi="Arial" w:cs="Arial"/>
            <w:sz w:val="22"/>
            <w:szCs w:val="22"/>
            <w:lang w:val="en-US"/>
          </w:rPr>
          <w:t>Hanover</w:t>
        </w:r>
      </w:smartTag>
      <w:r w:rsidRPr="00EB36B7">
        <w:rPr>
          <w:rFonts w:ascii="Arial" w:hAnsi="Arial" w:cs="Arial"/>
          <w:sz w:val="22"/>
          <w:szCs w:val="22"/>
          <w:lang w:val="en-US"/>
        </w:rPr>
        <w:t xml:space="preserve"> with the new version of the </w:t>
      </w:r>
      <w:r w:rsidRPr="00EB36B7">
        <w:rPr>
          <w:rFonts w:ascii="Arial" w:hAnsi="Arial" w:cs="Arial"/>
          <w:b/>
          <w:sz w:val="22"/>
          <w:szCs w:val="22"/>
          <w:lang w:val="en-US"/>
        </w:rPr>
        <w:t>HD9</w:t>
      </w:r>
      <w:r w:rsidR="00DE7F1B" w:rsidRPr="00EB36B7">
        <w:rPr>
          <w:rFonts w:ascii="Arial" w:hAnsi="Arial" w:cs="Arial"/>
          <w:b/>
          <w:sz w:val="22"/>
          <w:szCs w:val="22"/>
          <w:lang w:val="en-US"/>
        </w:rPr>
        <w:t xml:space="preserve">, </w:t>
      </w:r>
      <w:r w:rsidR="00DE7F1B" w:rsidRPr="00EB36B7">
        <w:rPr>
          <w:rFonts w:ascii="Arial" w:hAnsi="Arial" w:cs="Arial"/>
          <w:sz w:val="22"/>
          <w:szCs w:val="22"/>
          <w:lang w:val="en-US"/>
        </w:rPr>
        <w:t>an even more performing vehicle with a new cab</w:t>
      </w:r>
      <w:r w:rsidRPr="00EB36B7">
        <w:rPr>
          <w:rFonts w:ascii="Arial" w:hAnsi="Arial" w:cs="Arial"/>
          <w:sz w:val="22"/>
          <w:szCs w:val="22"/>
          <w:lang w:val="en-US"/>
        </w:rPr>
        <w:t>. Astra</w:t>
      </w:r>
      <w:r w:rsidRPr="00EB36B7">
        <w:rPr>
          <w:rFonts w:ascii="Arial" w:hAnsi="Arial" w:cs="Arial"/>
          <w:sz w:val="22"/>
          <w:lang w:val="en-US"/>
        </w:rPr>
        <w:t xml:space="preserve"> represents an essential reference point in quarry/building-site transport for all big construction companies looking for a reliable partner, in terms of both strength and versatility of the vehicles and in terms of customer support. </w:t>
      </w:r>
    </w:p>
    <w:p w:rsidR="00A375BE" w:rsidRPr="00EB36B7" w:rsidRDefault="00A375BE" w:rsidP="000C7C1B">
      <w:pPr>
        <w:spacing w:before="120" w:after="120" w:line="240" w:lineRule="atLeast"/>
        <w:jc w:val="both"/>
        <w:rPr>
          <w:rFonts w:ascii="Arial" w:hAnsi="Arial" w:cs="Arial"/>
          <w:sz w:val="22"/>
          <w:szCs w:val="22"/>
          <w:lang w:val="en-US"/>
        </w:rPr>
      </w:pPr>
      <w:r w:rsidRPr="00EB36B7">
        <w:rPr>
          <w:rFonts w:ascii="Arial" w:hAnsi="Arial" w:cs="Arial"/>
          <w:b/>
          <w:bCs/>
          <w:color w:val="0019C7"/>
          <w:sz w:val="20"/>
          <w:szCs w:val="20"/>
          <w:lang w:val="en-US"/>
        </w:rPr>
        <w:t xml:space="preserve">Iveco collective passenger transport solutions on stage </w:t>
      </w:r>
    </w:p>
    <w:p w:rsidR="00A375BE" w:rsidRPr="00C50BD1"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EB36B7">
        <w:rPr>
          <w:rFonts w:ascii="Arial" w:hAnsi="Arial" w:cs="Arial"/>
          <w:sz w:val="22"/>
          <w:szCs w:val="22"/>
          <w:lang w:val="en-US"/>
        </w:rPr>
        <w:t xml:space="preserve">Iveco presents the new </w:t>
      </w:r>
      <w:r w:rsidRPr="00EB36B7">
        <w:rPr>
          <w:rFonts w:ascii="Arial" w:hAnsi="Arial" w:cs="Arial"/>
          <w:b/>
          <w:sz w:val="22"/>
          <w:szCs w:val="22"/>
          <w:lang w:val="en-US"/>
        </w:rPr>
        <w:t>Daily Minibus</w:t>
      </w:r>
      <w:r w:rsidRPr="00C50BD1">
        <w:rPr>
          <w:rFonts w:ascii="Arial" w:hAnsi="Arial" w:cs="Arial"/>
          <w:b/>
          <w:sz w:val="22"/>
          <w:szCs w:val="22"/>
          <w:lang w:val="en-US"/>
        </w:rPr>
        <w:t xml:space="preserve"> and the Magelys Pro</w:t>
      </w:r>
      <w:r w:rsidRPr="00C50BD1">
        <w:rPr>
          <w:rFonts w:ascii="Arial" w:hAnsi="Arial" w:cs="Arial"/>
          <w:sz w:val="22"/>
          <w:szCs w:val="22"/>
          <w:lang w:val="en-US"/>
        </w:rPr>
        <w:t>. T</w:t>
      </w:r>
      <w:r w:rsidRPr="00C50BD1">
        <w:rPr>
          <w:rStyle w:val="longtext1"/>
          <w:rFonts w:ascii="Arial" w:hAnsi="Arial" w:cs="Arial"/>
          <w:sz w:val="22"/>
          <w:szCs w:val="22"/>
          <w:shd w:val="clear" w:color="auto" w:fill="FFFFFF"/>
          <w:lang w:val="en-GB"/>
        </w:rPr>
        <w:t xml:space="preserve">he new </w:t>
      </w:r>
      <w:r w:rsidRPr="00C50BD1">
        <w:rPr>
          <w:rStyle w:val="longtext1"/>
          <w:rFonts w:ascii="Arial" w:hAnsi="Arial" w:cs="Arial"/>
          <w:b/>
          <w:sz w:val="22"/>
          <w:szCs w:val="22"/>
          <w:shd w:val="clear" w:color="auto" w:fill="FFFFFF"/>
          <w:lang w:val="en-GB"/>
        </w:rPr>
        <w:t>Daily Minibus</w:t>
      </w:r>
      <w:r w:rsidRPr="00C50BD1">
        <w:rPr>
          <w:rStyle w:val="longtext1"/>
          <w:rFonts w:ascii="Arial" w:hAnsi="Arial" w:cs="Arial"/>
          <w:sz w:val="22"/>
          <w:szCs w:val="22"/>
          <w:shd w:val="clear" w:color="auto" w:fill="FFFFFF"/>
          <w:lang w:val="en-GB"/>
        </w:rPr>
        <w:t xml:space="preserve">, exhibited in the 170 HP </w:t>
      </w:r>
      <w:r w:rsidRPr="00C50BD1">
        <w:rPr>
          <w:rStyle w:val="longtext1"/>
          <w:rFonts w:ascii="Arial" w:hAnsi="Arial" w:cs="Arial"/>
          <w:b/>
          <w:sz w:val="22"/>
          <w:szCs w:val="22"/>
          <w:shd w:val="clear" w:color="auto" w:fill="FFFFFF"/>
          <w:lang w:val="en-GB"/>
        </w:rPr>
        <w:t xml:space="preserve">Daily Tourys version, </w:t>
      </w:r>
      <w:r w:rsidRPr="00C50BD1">
        <w:rPr>
          <w:rStyle w:val="longtext1"/>
          <w:rFonts w:ascii="Arial" w:hAnsi="Arial" w:cs="Arial"/>
          <w:sz w:val="22"/>
          <w:szCs w:val="22"/>
          <w:shd w:val="clear" w:color="auto" w:fill="FFFFFF"/>
          <w:lang w:val="en-GB"/>
        </w:rPr>
        <w:t xml:space="preserve">combines the </w:t>
      </w:r>
      <w:r w:rsidRPr="00C50BD1">
        <w:rPr>
          <w:rFonts w:ascii="Arial" w:hAnsi="Arial" w:cs="Arial"/>
          <w:sz w:val="22"/>
          <w:szCs w:val="22"/>
          <w:shd w:val="clear" w:color="auto" w:fill="FFFFFF"/>
          <w:lang w:val="en-GB"/>
        </w:rPr>
        <w:t xml:space="preserve">traditionally recognised qualities of the Daily with the attributes of a leader in the collective passenger transport sector. </w:t>
      </w:r>
      <w:r w:rsidRPr="00C50BD1">
        <w:rPr>
          <w:rStyle w:val="longtext1"/>
          <w:rFonts w:ascii="Arial" w:hAnsi="Arial" w:cs="Arial"/>
          <w:sz w:val="22"/>
          <w:szCs w:val="22"/>
          <w:shd w:val="clear" w:color="auto" w:fill="FFFFFF"/>
          <w:lang w:val="en-GB"/>
        </w:rPr>
        <w:t xml:space="preserve">The vehicle is the ideal solution for passenger transport operators for both urban routes and rapid extra-urban transit. </w:t>
      </w:r>
    </w:p>
    <w:p w:rsidR="00A375BE"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C50BD1">
        <w:rPr>
          <w:rStyle w:val="longtext1"/>
          <w:rFonts w:ascii="Arial" w:hAnsi="Arial" w:cs="Arial"/>
          <w:sz w:val="22"/>
          <w:szCs w:val="22"/>
          <w:shd w:val="clear" w:color="auto" w:fill="FFFFFF"/>
          <w:lang w:val="en-GB"/>
        </w:rPr>
        <w:t xml:space="preserve">The </w:t>
      </w:r>
      <w:r w:rsidRPr="00C50BD1">
        <w:rPr>
          <w:rStyle w:val="longtext1"/>
          <w:rFonts w:ascii="Arial" w:hAnsi="Arial" w:cs="Arial"/>
          <w:b/>
          <w:sz w:val="22"/>
          <w:szCs w:val="22"/>
          <w:shd w:val="clear" w:color="auto" w:fill="FFFFFF"/>
          <w:lang w:val="en-GB"/>
        </w:rPr>
        <w:t>Magelys Pro</w:t>
      </w:r>
      <w:r w:rsidRPr="00C50BD1">
        <w:rPr>
          <w:rStyle w:val="longtext1"/>
          <w:rFonts w:ascii="Arial" w:hAnsi="Arial" w:cs="Arial"/>
          <w:sz w:val="22"/>
          <w:szCs w:val="22"/>
          <w:shd w:val="clear" w:color="auto" w:fill="FFFFFF"/>
          <w:lang w:val="en-GB"/>
        </w:rPr>
        <w:t xml:space="preserve"> is represented by the 12-metre version, powered by a Cursor 10 EEV, with 450 HP and belongs to a vehicle family that in recent years has stepped up as a leader in the highly specialised Gran Turismo bus segment.</w:t>
      </w:r>
    </w:p>
    <w:p w:rsidR="0048401D" w:rsidRPr="00C50BD1" w:rsidRDefault="0048401D" w:rsidP="000C7C1B">
      <w:pPr>
        <w:spacing w:before="120" w:after="120" w:line="240" w:lineRule="atLeast"/>
        <w:jc w:val="both"/>
        <w:rPr>
          <w:rStyle w:val="longtext1"/>
          <w:rFonts w:ascii="Arial" w:hAnsi="Arial" w:cs="Arial"/>
          <w:sz w:val="22"/>
          <w:szCs w:val="22"/>
          <w:shd w:val="clear" w:color="auto" w:fill="FFFFFF"/>
          <w:lang w:val="en-GB"/>
        </w:rPr>
      </w:pP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lastRenderedPageBreak/>
        <w:t>The outdoor area: test drives of the electric Daily</w:t>
      </w:r>
    </w:p>
    <w:p w:rsidR="00A375BE" w:rsidRPr="00EB36B7"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EB36B7">
        <w:rPr>
          <w:rStyle w:val="longtext1"/>
          <w:rFonts w:ascii="Arial" w:hAnsi="Arial" w:cs="Arial"/>
          <w:sz w:val="22"/>
          <w:szCs w:val="22"/>
          <w:shd w:val="clear" w:color="auto" w:fill="FFFFFF"/>
          <w:lang w:val="en-GB"/>
        </w:rPr>
        <w:t xml:space="preserve">Iveco continues the exhibition of its products in an outside area too. These include four Daily, two Eurocargo, one of which powered by natural gas, two new Trakkers, </w:t>
      </w:r>
      <w:r w:rsidR="00DE7F1B" w:rsidRPr="00EB36B7">
        <w:rPr>
          <w:rStyle w:val="longtext1"/>
          <w:rFonts w:ascii="Arial" w:hAnsi="Arial" w:cs="Arial"/>
          <w:sz w:val="22"/>
          <w:szCs w:val="22"/>
          <w:shd w:val="clear" w:color="auto" w:fill="FFFFFF"/>
          <w:lang w:val="en-GB"/>
        </w:rPr>
        <w:t>two</w:t>
      </w:r>
      <w:r w:rsidRPr="00EB36B7">
        <w:rPr>
          <w:rStyle w:val="longtext1"/>
          <w:rFonts w:ascii="Arial" w:hAnsi="Arial" w:cs="Arial"/>
          <w:sz w:val="22"/>
          <w:szCs w:val="22"/>
          <w:shd w:val="clear" w:color="auto" w:fill="FFFFFF"/>
          <w:lang w:val="en-GB"/>
        </w:rPr>
        <w:t xml:space="preserve"> STRALIS Hi-Way and </w:t>
      </w:r>
      <w:r w:rsidR="00DE7F1B" w:rsidRPr="00EB36B7">
        <w:rPr>
          <w:rStyle w:val="longtext1"/>
          <w:rFonts w:ascii="Arial" w:hAnsi="Arial" w:cs="Arial"/>
          <w:sz w:val="22"/>
          <w:szCs w:val="22"/>
          <w:shd w:val="clear" w:color="auto" w:fill="FFFFFF"/>
          <w:lang w:val="en-GB"/>
        </w:rPr>
        <w:t>three</w:t>
      </w:r>
      <w:r w:rsidRPr="00EB36B7">
        <w:rPr>
          <w:rStyle w:val="longtext1"/>
          <w:rFonts w:ascii="Arial" w:hAnsi="Arial" w:cs="Arial"/>
          <w:sz w:val="22"/>
          <w:szCs w:val="22"/>
          <w:shd w:val="clear" w:color="auto" w:fill="FFFFFF"/>
          <w:lang w:val="en-GB"/>
        </w:rPr>
        <w:t xml:space="preserve"> other STRALIS Hi-Road, with medium cab, a </w:t>
      </w:r>
      <w:r w:rsidR="00DE7F1B" w:rsidRPr="00EB36B7">
        <w:rPr>
          <w:rStyle w:val="longtext1"/>
          <w:rFonts w:ascii="Arial" w:hAnsi="Arial" w:cs="Arial"/>
          <w:sz w:val="22"/>
          <w:szCs w:val="22"/>
          <w:shd w:val="clear" w:color="auto" w:fill="FFFFFF"/>
          <w:lang w:val="en-GB"/>
        </w:rPr>
        <w:t xml:space="preserve">Daily Minibus, a </w:t>
      </w:r>
      <w:r w:rsidRPr="00EB36B7">
        <w:rPr>
          <w:rStyle w:val="longtext1"/>
          <w:rFonts w:ascii="Arial" w:hAnsi="Arial" w:cs="Arial"/>
          <w:sz w:val="22"/>
          <w:szCs w:val="22"/>
          <w:shd w:val="clear" w:color="auto" w:fill="FFFFFF"/>
          <w:lang w:val="en-GB"/>
        </w:rPr>
        <w:t>Crossway L</w:t>
      </w:r>
      <w:r w:rsidR="00DE7F1B" w:rsidRPr="00EB36B7">
        <w:rPr>
          <w:rStyle w:val="longtext1"/>
          <w:rFonts w:ascii="Arial" w:hAnsi="Arial" w:cs="Arial"/>
          <w:sz w:val="22"/>
          <w:szCs w:val="22"/>
          <w:shd w:val="clear" w:color="auto" w:fill="FFFFFF"/>
          <w:lang w:val="en-GB"/>
        </w:rPr>
        <w:t xml:space="preserve">E </w:t>
      </w:r>
      <w:r w:rsidRPr="00EB36B7">
        <w:rPr>
          <w:rStyle w:val="longtext1"/>
          <w:rFonts w:ascii="Arial" w:hAnsi="Arial" w:cs="Arial"/>
          <w:sz w:val="22"/>
          <w:szCs w:val="22"/>
          <w:shd w:val="clear" w:color="auto" w:fill="FFFFFF"/>
          <w:lang w:val="en-GB"/>
        </w:rPr>
        <w:t xml:space="preserve">and a Leoncino. Visitors can test the Daily electric vehicle in the designated outside area.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EB36B7">
        <w:rPr>
          <w:rFonts w:ascii="Arial" w:hAnsi="Arial" w:cs="Arial"/>
          <w:b/>
          <w:bCs/>
          <w:color w:val="0019C7"/>
          <w:sz w:val="20"/>
          <w:szCs w:val="20"/>
          <w:lang w:val="en-US"/>
        </w:rPr>
        <w:t>The</w:t>
      </w:r>
      <w:r w:rsidR="00CA7EAA" w:rsidRPr="00EB36B7">
        <w:rPr>
          <w:rFonts w:ascii="Arial" w:hAnsi="Arial" w:cs="Arial"/>
          <w:b/>
          <w:bCs/>
          <w:color w:val="0019C7"/>
          <w:sz w:val="20"/>
          <w:szCs w:val="20"/>
          <w:lang w:val="en-US"/>
        </w:rPr>
        <w:t xml:space="preserve"> innovation area:</w:t>
      </w:r>
      <w:r w:rsidRPr="00EB36B7">
        <w:rPr>
          <w:rFonts w:ascii="Arial" w:hAnsi="Arial" w:cs="Arial"/>
          <w:b/>
          <w:bCs/>
          <w:color w:val="0019C7"/>
          <w:sz w:val="20"/>
          <w:szCs w:val="20"/>
          <w:lang w:val="en-US"/>
        </w:rPr>
        <w:t xml:space="preserve"> </w:t>
      </w:r>
      <w:r w:rsidR="00CA7EAA" w:rsidRPr="00EB36B7">
        <w:rPr>
          <w:rFonts w:ascii="Arial" w:hAnsi="Arial" w:cs="Arial"/>
          <w:b/>
          <w:bCs/>
          <w:color w:val="0019C7"/>
          <w:sz w:val="20"/>
          <w:szCs w:val="20"/>
          <w:lang w:val="en-US"/>
        </w:rPr>
        <w:t>“</w:t>
      </w:r>
      <w:r w:rsidRPr="00EB36B7">
        <w:rPr>
          <w:rFonts w:ascii="Arial" w:hAnsi="Arial" w:cs="Arial"/>
          <w:b/>
          <w:bCs/>
          <w:color w:val="0019C7"/>
          <w:sz w:val="20"/>
          <w:szCs w:val="20"/>
          <w:lang w:val="en-US"/>
        </w:rPr>
        <w:t>Iveco Dual Energy</w:t>
      </w:r>
      <w:r w:rsidR="00CA7EAA" w:rsidRPr="00EB36B7">
        <w:rPr>
          <w:rFonts w:ascii="Arial" w:hAnsi="Arial" w:cs="Arial"/>
          <w:b/>
          <w:bCs/>
          <w:color w:val="0019C7"/>
          <w:sz w:val="20"/>
          <w:szCs w:val="20"/>
          <w:lang w:val="en-US"/>
        </w:rPr>
        <w:t>”</w:t>
      </w:r>
      <w:r w:rsidRPr="00EB36B7">
        <w:rPr>
          <w:rFonts w:ascii="Arial" w:hAnsi="Arial" w:cs="Arial"/>
          <w:b/>
          <w:bCs/>
          <w:color w:val="0019C7"/>
          <w:sz w:val="20"/>
          <w:szCs w:val="20"/>
          <w:lang w:val="en-US"/>
        </w:rPr>
        <w:t xml:space="preserve"> chassis concept</w:t>
      </w:r>
    </w:p>
    <w:p w:rsidR="00A375BE" w:rsidRPr="00C50BD1" w:rsidRDefault="00A375BE" w:rsidP="000C7C1B">
      <w:pPr>
        <w:spacing w:before="120" w:after="120" w:line="240" w:lineRule="atLeast"/>
        <w:jc w:val="both"/>
        <w:rPr>
          <w:rFonts w:ascii="Arial" w:hAnsi="Arial" w:cs="Arial"/>
          <w:sz w:val="22"/>
          <w:szCs w:val="22"/>
          <w:shd w:val="clear" w:color="auto" w:fill="FFFFFF"/>
          <w:lang w:val="en-GB"/>
        </w:rPr>
      </w:pPr>
      <w:r w:rsidRPr="00C50BD1">
        <w:rPr>
          <w:rFonts w:ascii="Arial" w:hAnsi="Arial" w:cs="Arial"/>
          <w:sz w:val="22"/>
          <w:szCs w:val="22"/>
          <w:shd w:val="clear" w:color="auto" w:fill="FFFFFF"/>
          <w:lang w:val="en-GB"/>
        </w:rPr>
        <w:t xml:space="preserve">Confirming Iveco’s ongoing commitment to research into new technological solutions and possible future scenarios, there is </w:t>
      </w:r>
      <w:r w:rsidRPr="00C50BD1">
        <w:rPr>
          <w:rFonts w:ascii="Arial" w:hAnsi="Arial" w:cs="Arial"/>
          <w:b/>
          <w:sz w:val="22"/>
          <w:szCs w:val="22"/>
          <w:shd w:val="clear" w:color="auto" w:fill="FFFFFF"/>
          <w:lang w:val="en-GB"/>
        </w:rPr>
        <w:t>an area dedicated to innovation</w:t>
      </w:r>
      <w:r w:rsidRPr="00C50BD1">
        <w:rPr>
          <w:rFonts w:ascii="Arial" w:hAnsi="Arial" w:cs="Arial"/>
          <w:sz w:val="22"/>
          <w:szCs w:val="22"/>
          <w:shd w:val="clear" w:color="auto" w:fill="FFFFFF"/>
          <w:lang w:val="en-GB"/>
        </w:rPr>
        <w:t>, where the technology concept “</w:t>
      </w:r>
      <w:r w:rsidRPr="00C50BD1">
        <w:rPr>
          <w:rFonts w:ascii="Arial" w:hAnsi="Arial" w:cs="Arial"/>
          <w:b/>
          <w:sz w:val="22"/>
          <w:szCs w:val="22"/>
          <w:shd w:val="clear" w:color="auto" w:fill="FFFFFF"/>
          <w:lang w:val="en-GB"/>
        </w:rPr>
        <w:t xml:space="preserve">Iveco Dual Energy”, </w:t>
      </w:r>
      <w:r w:rsidRPr="00C50BD1">
        <w:rPr>
          <w:rFonts w:ascii="Arial" w:hAnsi="Arial" w:cs="Arial"/>
          <w:sz w:val="22"/>
          <w:szCs w:val="22"/>
          <w:shd w:val="clear" w:color="auto" w:fill="FFFFFF"/>
          <w:lang w:val="en-GB"/>
        </w:rPr>
        <w:t>a</w:t>
      </w:r>
      <w:r w:rsidRPr="00C50BD1">
        <w:rPr>
          <w:rFonts w:ascii="Arial" w:hAnsi="Arial" w:cs="Arial"/>
          <w:b/>
          <w:sz w:val="22"/>
          <w:szCs w:val="22"/>
          <w:shd w:val="clear" w:color="auto" w:fill="FFFFFF"/>
          <w:lang w:val="en-GB"/>
        </w:rPr>
        <w:t xml:space="preserve"> </w:t>
      </w:r>
      <w:r w:rsidRPr="00C50BD1">
        <w:rPr>
          <w:rFonts w:ascii="Arial" w:hAnsi="Arial" w:cs="Arial"/>
          <w:sz w:val="22"/>
          <w:szCs w:val="22"/>
          <w:shd w:val="clear" w:color="auto" w:fill="FFFFFF"/>
          <w:lang w:val="en-GB"/>
        </w:rPr>
        <w:t xml:space="preserve">chassis of a light-weight vehicle, a </w:t>
      </w:r>
      <w:r w:rsidR="003940BC">
        <w:rPr>
          <w:rFonts w:ascii="Arial" w:hAnsi="Arial" w:cs="Arial"/>
          <w:sz w:val="22"/>
          <w:szCs w:val="22"/>
          <w:shd w:val="clear" w:color="auto" w:fill="FFFFFF"/>
          <w:lang w:val="en-GB"/>
        </w:rPr>
        <w:t>diesel</w:t>
      </w:r>
      <w:r w:rsidRPr="00C50BD1">
        <w:rPr>
          <w:rFonts w:ascii="Arial" w:hAnsi="Arial" w:cs="Arial"/>
          <w:sz w:val="22"/>
          <w:szCs w:val="22"/>
          <w:shd w:val="clear" w:color="auto" w:fill="FFFFFF"/>
          <w:lang w:val="en-GB"/>
        </w:rPr>
        <w:t xml:space="preserve">-electric hybrid, is exhibited. </w:t>
      </w:r>
    </w:p>
    <w:p w:rsidR="00A375BE" w:rsidRPr="00C50BD1" w:rsidRDefault="00A375BE" w:rsidP="000C7C1B">
      <w:pPr>
        <w:spacing w:before="120" w:after="120"/>
        <w:jc w:val="both"/>
        <w:rPr>
          <w:rFonts w:ascii="Arial" w:hAnsi="Arial" w:cs="Arial"/>
          <w:sz w:val="22"/>
          <w:lang w:val="en-US"/>
        </w:rPr>
      </w:pPr>
      <w:r w:rsidRPr="00C50BD1">
        <w:rPr>
          <w:rFonts w:ascii="Arial" w:hAnsi="Arial" w:cs="Arial"/>
          <w:sz w:val="22"/>
          <w:lang w:val="en-US"/>
        </w:rPr>
        <w:t>In the same area, Iveco unveils seats equipped with</w:t>
      </w:r>
      <w:r w:rsidRPr="00C50BD1">
        <w:rPr>
          <w:rFonts w:ascii="Arial" w:hAnsi="Arial" w:cs="Arial"/>
          <w:b/>
          <w:sz w:val="22"/>
          <w:lang w:val="en-US"/>
        </w:rPr>
        <w:t xml:space="preserve"> Airbag “D-air enveloping airbags”</w:t>
      </w:r>
      <w:r w:rsidRPr="00C50BD1">
        <w:rPr>
          <w:rFonts w:ascii="Arial" w:hAnsi="Arial" w:cs="Arial"/>
          <w:sz w:val="22"/>
          <w:lang w:val="en-US"/>
        </w:rPr>
        <w:t xml:space="preserve">, developed by Dainese, to surround the human body with protection.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Aftersales and financing services</w:t>
      </w:r>
    </w:p>
    <w:p w:rsidR="00A375BE" w:rsidRPr="00C50BD1" w:rsidRDefault="003940BC" w:rsidP="000C7C1B">
      <w:pPr>
        <w:spacing w:before="120" w:after="120" w:line="240" w:lineRule="atLeast"/>
        <w:jc w:val="both"/>
        <w:rPr>
          <w:rFonts w:ascii="Arial" w:hAnsi="Arial" w:cs="Arial"/>
          <w:sz w:val="22"/>
          <w:szCs w:val="22"/>
          <w:lang w:val="en-US"/>
        </w:rPr>
      </w:pPr>
      <w:r>
        <w:rPr>
          <w:rFonts w:ascii="Arial" w:hAnsi="Arial" w:cs="Arial"/>
          <w:sz w:val="22"/>
          <w:szCs w:val="22"/>
          <w:lang w:val="en-US"/>
        </w:rPr>
        <w:t>Finally</w:t>
      </w:r>
      <w:r w:rsidR="00A375BE" w:rsidRPr="00C50BD1">
        <w:rPr>
          <w:rFonts w:ascii="Arial" w:hAnsi="Arial" w:cs="Arial"/>
          <w:sz w:val="22"/>
          <w:szCs w:val="22"/>
          <w:lang w:val="en-US"/>
        </w:rPr>
        <w:t>, the attention to the customers is confirmed by the presence of an area entirely dedicated to after-sale services. A comfortable space, where visitors may be acknowledged and appreciate the wide offer of services and products assistance, original spare parts and accessories.</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lang w:val="en-US"/>
        </w:rPr>
        <w:t xml:space="preserve">All Iveco after-sales products and services are conceived and continuously improved to ensure that the client benefits from unparalleled technical and financial assistance both at the time of purchase and throughout the entire life cycle of the vehicle. </w:t>
      </w:r>
      <w:r w:rsidRPr="00C50BD1">
        <w:rPr>
          <w:rFonts w:ascii="Arial" w:hAnsi="Arial" w:cs="Arial"/>
          <w:sz w:val="22"/>
          <w:szCs w:val="22"/>
          <w:lang w:val="en-US"/>
        </w:rPr>
        <w:t xml:space="preserve">In the same area, </w:t>
      </w:r>
      <w:r w:rsidRPr="00C50BD1">
        <w:rPr>
          <w:rFonts w:ascii="Arial" w:hAnsi="Arial" w:cs="Arial"/>
          <w:b/>
          <w:sz w:val="22"/>
          <w:szCs w:val="22"/>
          <w:lang w:val="en-US"/>
        </w:rPr>
        <w:t>Iveco Capital</w:t>
      </w:r>
      <w:r w:rsidRPr="00C50BD1">
        <w:rPr>
          <w:rFonts w:ascii="Arial" w:hAnsi="Arial" w:cs="Arial"/>
          <w:sz w:val="22"/>
          <w:szCs w:val="22"/>
          <w:lang w:val="en-US"/>
        </w:rPr>
        <w:t xml:space="preserve"> is present, in order to ensure cust</w:t>
      </w:r>
      <w:r w:rsidR="006777FC">
        <w:rPr>
          <w:rFonts w:ascii="Arial" w:hAnsi="Arial" w:cs="Arial"/>
          <w:sz w:val="22"/>
          <w:szCs w:val="22"/>
          <w:lang w:val="en-US"/>
        </w:rPr>
        <w:t xml:space="preserve">omers maximum financial support. </w:t>
      </w:r>
    </w:p>
    <w:p w:rsidR="006777FC" w:rsidRDefault="0048401D" w:rsidP="0048401D">
      <w:pPr>
        <w:spacing w:before="120" w:after="120" w:line="240" w:lineRule="atLeast"/>
        <w:jc w:val="both"/>
        <w:rPr>
          <w:rFonts w:ascii="Arial" w:hAnsi="Arial" w:cs="Arial"/>
          <w:sz w:val="22"/>
          <w:szCs w:val="22"/>
          <w:lang w:val="en-US"/>
        </w:rPr>
      </w:pPr>
      <w:r>
        <w:rPr>
          <w:rFonts w:ascii="Arial" w:hAnsi="Arial" w:cs="Arial"/>
          <w:sz w:val="22"/>
          <w:szCs w:val="22"/>
          <w:lang w:val="en-US"/>
        </w:rPr>
        <w:t xml:space="preserve"> </w:t>
      </w:r>
    </w:p>
    <w:p w:rsidR="00A375BE" w:rsidRPr="00C50BD1" w:rsidRDefault="00A375BE" w:rsidP="00C320AA">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IVECO INNOVATION TECHNOLOGIES FOR FUTURE MOBILITY</w:t>
      </w:r>
    </w:p>
    <w:p w:rsidR="00A375BE" w:rsidRPr="00C50BD1" w:rsidRDefault="00A375BE" w:rsidP="00C56978">
      <w:pPr>
        <w:spacing w:before="240" w:after="240" w:line="240" w:lineRule="atLeast"/>
        <w:jc w:val="both"/>
        <w:rPr>
          <w:rFonts w:ascii="Arial" w:hAnsi="Arial" w:cs="Arial"/>
          <w:b/>
          <w:bCs/>
          <w:color w:val="0019C7"/>
          <w:sz w:val="22"/>
          <w:szCs w:val="22"/>
          <w:lang w:val="en-US"/>
        </w:rPr>
      </w:pPr>
      <w:r w:rsidRPr="00C50BD1">
        <w:rPr>
          <w:rFonts w:ascii="Arial" w:hAnsi="Arial" w:cs="Arial"/>
          <w:b/>
          <w:bCs/>
          <w:color w:val="0019C7"/>
          <w:sz w:val="22"/>
          <w:szCs w:val="22"/>
          <w:lang w:val="en-US"/>
        </w:rPr>
        <w:t xml:space="preserve">"Iveco Dual Energy": for tomorrow's light-duty vehicle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To meet the demands of increasingly sustainable mobility while responsibly combining economic growth with environmental protection, Iveco is committed to researching new technological solutions every day.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lastRenderedPageBreak/>
        <w:t xml:space="preserve">This innovative context </w:t>
      </w:r>
      <w:r w:rsidR="003940BC">
        <w:rPr>
          <w:rFonts w:ascii="Arial" w:hAnsi="Arial" w:cs="Arial"/>
          <w:sz w:val="22"/>
          <w:lang w:val="en-US"/>
        </w:rPr>
        <w:t xml:space="preserve">led </w:t>
      </w:r>
      <w:r w:rsidRPr="00C50BD1">
        <w:rPr>
          <w:rFonts w:ascii="Arial" w:hAnsi="Arial" w:cs="Arial"/>
          <w:sz w:val="22"/>
          <w:lang w:val="en-US"/>
        </w:rPr>
        <w:t xml:space="preserve">to the </w:t>
      </w:r>
      <w:r w:rsidRPr="00C50BD1">
        <w:rPr>
          <w:rFonts w:ascii="Arial" w:hAnsi="Arial" w:cs="Arial"/>
          <w:b/>
          <w:sz w:val="22"/>
          <w:lang w:val="en-US"/>
        </w:rPr>
        <w:t>Iveco Dual Energy</w:t>
      </w:r>
      <w:r w:rsidRPr="00C50BD1">
        <w:rPr>
          <w:rFonts w:ascii="Arial" w:hAnsi="Arial" w:cs="Arial"/>
          <w:sz w:val="22"/>
          <w:lang w:val="en-US"/>
        </w:rPr>
        <w:t>, a technological concept with a chassis that presents technology for the light-duty vehicle of tomorrow, shown in Iveco's innovation area in Hanover. Iveco Dual Energy proposes</w:t>
      </w:r>
      <w:r w:rsidR="00270284">
        <w:rPr>
          <w:rFonts w:ascii="Arial" w:hAnsi="Arial" w:cs="Arial"/>
          <w:sz w:val="22"/>
          <w:lang w:val="en-US"/>
        </w:rPr>
        <w:t xml:space="preserve"> </w:t>
      </w:r>
      <w:r w:rsidRPr="00C50BD1">
        <w:rPr>
          <w:rFonts w:ascii="Arial" w:hAnsi="Arial" w:cs="Arial"/>
          <w:sz w:val="22"/>
          <w:lang w:val="en-US"/>
        </w:rPr>
        <w:t xml:space="preserve">extremely flexible technology for light commercial vehicles, capable of switching to the most appropriate source of energy depending on the vehicle’s mission.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The system relies on the use of two different types of traction - one is exclusively electric in order to ensure zero local emissions and low noise levels, and </w:t>
      </w:r>
      <w:r w:rsidR="003940BC">
        <w:rPr>
          <w:rFonts w:ascii="Arial" w:hAnsi="Arial" w:cs="Arial"/>
          <w:sz w:val="22"/>
          <w:lang w:val="en-US"/>
        </w:rPr>
        <w:t>the other is</w:t>
      </w:r>
      <w:r w:rsidR="003940BC" w:rsidRPr="00C50BD1">
        <w:rPr>
          <w:rFonts w:ascii="Arial" w:hAnsi="Arial" w:cs="Arial"/>
          <w:sz w:val="22"/>
          <w:lang w:val="en-US"/>
        </w:rPr>
        <w:t xml:space="preserve"> </w:t>
      </w:r>
      <w:r w:rsidRPr="00C50BD1">
        <w:rPr>
          <w:rFonts w:ascii="Arial" w:hAnsi="Arial" w:cs="Arial"/>
          <w:sz w:val="22"/>
          <w:lang w:val="en-US"/>
        </w:rPr>
        <w:t xml:space="preserve">hybrid (thermoelectric) </w:t>
      </w:r>
      <w:r w:rsidR="003940BC">
        <w:rPr>
          <w:rFonts w:ascii="Arial" w:hAnsi="Arial" w:cs="Arial"/>
          <w:sz w:val="22"/>
          <w:lang w:val="en-US"/>
        </w:rPr>
        <w:t xml:space="preserve">and </w:t>
      </w:r>
      <w:r w:rsidRPr="00C50BD1">
        <w:rPr>
          <w:rFonts w:ascii="Arial" w:hAnsi="Arial" w:cs="Arial"/>
          <w:sz w:val="22"/>
          <w:lang w:val="en-US"/>
        </w:rPr>
        <w:t xml:space="preserve">suitable for long journeys and for extra-urban missions, </w:t>
      </w:r>
      <w:r w:rsidR="003940BC">
        <w:rPr>
          <w:rFonts w:ascii="Arial" w:hAnsi="Arial" w:cs="Arial"/>
          <w:sz w:val="22"/>
          <w:lang w:val="en-US"/>
        </w:rPr>
        <w:t xml:space="preserve">reducing </w:t>
      </w:r>
      <w:r w:rsidRPr="00C50BD1">
        <w:rPr>
          <w:rFonts w:ascii="Arial" w:hAnsi="Arial" w:cs="Arial"/>
          <w:sz w:val="22"/>
          <w:lang w:val="en-US"/>
        </w:rPr>
        <w:t>consumption and CO</w:t>
      </w:r>
      <w:r w:rsidRPr="00C50BD1">
        <w:rPr>
          <w:rFonts w:ascii="Arial" w:hAnsi="Arial" w:cs="Arial"/>
          <w:sz w:val="22"/>
          <w:vertAlign w:val="subscript"/>
          <w:lang w:val="en-US"/>
        </w:rPr>
        <w:t>2</w:t>
      </w:r>
      <w:r w:rsidRPr="00C50BD1">
        <w:rPr>
          <w:rFonts w:ascii="Arial" w:hAnsi="Arial" w:cs="Arial"/>
          <w:sz w:val="22"/>
          <w:lang w:val="en-US"/>
        </w:rPr>
        <w:t xml:space="preserve"> emissions by up to 25%. The principle of operation consists </w:t>
      </w:r>
      <w:r w:rsidR="003940BC">
        <w:rPr>
          <w:rFonts w:ascii="Arial" w:hAnsi="Arial" w:cs="Arial"/>
          <w:sz w:val="22"/>
          <w:lang w:val="en-US"/>
        </w:rPr>
        <w:t xml:space="preserve">of </w:t>
      </w:r>
      <w:r w:rsidRPr="00C50BD1">
        <w:rPr>
          <w:rFonts w:ascii="Arial" w:hAnsi="Arial" w:cs="Arial"/>
          <w:sz w:val="22"/>
          <w:lang w:val="en-US"/>
        </w:rPr>
        <w:t xml:space="preserve">just a few steps: </w:t>
      </w:r>
      <w:r w:rsidR="003940BC">
        <w:rPr>
          <w:rFonts w:ascii="Arial" w:hAnsi="Arial" w:cs="Arial"/>
          <w:sz w:val="22"/>
          <w:lang w:val="en-US"/>
        </w:rPr>
        <w:t xml:space="preserve">the </w:t>
      </w:r>
      <w:r w:rsidRPr="00C50BD1">
        <w:rPr>
          <w:rFonts w:ascii="Arial" w:hAnsi="Arial" w:cs="Arial"/>
          <w:sz w:val="22"/>
          <w:lang w:val="en-US"/>
        </w:rPr>
        <w:t>fuel's chemical energy is converted into mechanical energy for motion, whereas kinetic energy, which would be dispersed during braking or vehicle deceleration, is recovered and converted into electric energy to be stored in the battery. If necessary, this energy becomes available for the traction.</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The hybrid system is the most appropriate for energy efficiency on extra-urban roads. Indeed, compared to a </w:t>
      </w:r>
      <w:r w:rsidR="00A27407">
        <w:rPr>
          <w:rFonts w:ascii="Arial" w:hAnsi="Arial" w:cs="Arial"/>
          <w:sz w:val="22"/>
          <w:lang w:val="en-US"/>
        </w:rPr>
        <w:t>D</w:t>
      </w:r>
      <w:r w:rsidRPr="00C50BD1">
        <w:rPr>
          <w:rFonts w:ascii="Arial" w:hAnsi="Arial" w:cs="Arial"/>
          <w:sz w:val="22"/>
          <w:lang w:val="en-US"/>
        </w:rPr>
        <w:t>iesel engine, this system ensures a reduction in fuel consumption and in CO</w:t>
      </w:r>
      <w:r w:rsidRPr="00C50BD1">
        <w:rPr>
          <w:rFonts w:ascii="Arial" w:hAnsi="Arial" w:cs="Arial"/>
          <w:sz w:val="22"/>
          <w:vertAlign w:val="subscript"/>
          <w:lang w:val="en-US"/>
        </w:rPr>
        <w:t>2</w:t>
      </w:r>
      <w:r w:rsidRPr="00C50BD1">
        <w:rPr>
          <w:rFonts w:ascii="Arial" w:hAnsi="Arial" w:cs="Arial"/>
          <w:sz w:val="22"/>
          <w:lang w:val="en-US"/>
        </w:rPr>
        <w:t xml:space="preserve"> emissions of up to 25%. The electric system is indicated for urban or low</w:t>
      </w:r>
      <w:r w:rsidR="003940BC">
        <w:rPr>
          <w:rFonts w:ascii="Arial" w:hAnsi="Arial" w:cs="Arial"/>
          <w:sz w:val="22"/>
          <w:lang w:val="en-US"/>
        </w:rPr>
        <w:t>-</w:t>
      </w:r>
      <w:r w:rsidRPr="00C50BD1">
        <w:rPr>
          <w:rFonts w:ascii="Arial" w:hAnsi="Arial" w:cs="Arial"/>
          <w:sz w:val="22"/>
          <w:lang w:val="en-US"/>
        </w:rPr>
        <w:t xml:space="preserve">traffic areas, where the speed limit does not exceed 50 km/h. Then, alternating these two traction systems makes vehicles suitable for “last mile” management in zero emission areas, whilst ensuring the best performances for extra-urban activities.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Iveco worked on creating this concept using an open and collaborative means of innovation rooted in its ability to cooperate with important partners, sharing ideas, skills and enthusiasm with them. The chassis components on display are the result of teamwork that involved major international companies.</w:t>
      </w:r>
      <w:r w:rsidR="00DE7F1B">
        <w:rPr>
          <w:rFonts w:ascii="Arial" w:hAnsi="Arial" w:cs="Arial"/>
          <w:sz w:val="22"/>
          <w:lang w:val="en-US"/>
        </w:rPr>
        <w:t xml:space="preserve"> </w:t>
      </w:r>
    </w:p>
    <w:p w:rsidR="00A375BE" w:rsidRPr="00C50BD1" w:rsidRDefault="00A375BE" w:rsidP="00DE7F1B">
      <w:pPr>
        <w:spacing w:before="120" w:after="120"/>
        <w:jc w:val="both"/>
        <w:rPr>
          <w:rFonts w:ascii="Arial" w:hAnsi="Arial" w:cs="Arial"/>
          <w:b/>
          <w:bCs/>
          <w:color w:val="0019C7"/>
          <w:sz w:val="22"/>
          <w:szCs w:val="22"/>
          <w:lang w:val="en-US"/>
        </w:rPr>
      </w:pPr>
      <w:r w:rsidRPr="00C50BD1">
        <w:rPr>
          <w:rFonts w:ascii="Arial" w:hAnsi="Arial" w:cs="Arial"/>
          <w:sz w:val="22"/>
          <w:lang w:val="en-US"/>
        </w:rPr>
        <w:t>Specifically: the multi-function chassis was developed with ARCELOR MITTAL and MAGNETTO; the components made from fibre composite material with Xperion; the suspensions in multi</w:t>
      </w:r>
      <w:r w:rsidR="003940BC">
        <w:rPr>
          <w:rFonts w:ascii="Arial" w:hAnsi="Arial" w:cs="Arial"/>
          <w:sz w:val="22"/>
          <w:lang w:val="en-US"/>
        </w:rPr>
        <w:t>-</w:t>
      </w:r>
      <w:r w:rsidRPr="00C50BD1">
        <w:rPr>
          <w:rFonts w:ascii="Arial" w:hAnsi="Arial" w:cs="Arial"/>
          <w:sz w:val="22"/>
          <w:lang w:val="en-US"/>
        </w:rPr>
        <w:t xml:space="preserve">material with Streparava; the built-in plastic modules were developed in collaboration with Sole. Also, the e-drive, an electric engine-generator paired with an inverter, was developed in collaboration with Bosch; the multimode manual transmission with FPT Industrial; the lithium ion traction battery with Johnson Control; the </w:t>
      </w:r>
      <w:r w:rsidRPr="00C50BD1">
        <w:rPr>
          <w:rFonts w:ascii="Arial" w:hAnsi="Arial" w:cs="Arial"/>
          <w:sz w:val="22"/>
          <w:lang w:val="en-US"/>
        </w:rPr>
        <w:lastRenderedPageBreak/>
        <w:t>electric steering wheel with ZF Lenksysteme; the Electric Brake System with Brembo; the two-level air conditioning system with DENSO; the heat exchanger with CRF; the D-air® with enveloping airbags with Dainese.</w:t>
      </w:r>
      <w:r w:rsidR="00DE7F1B">
        <w:rPr>
          <w:rFonts w:ascii="Arial" w:hAnsi="Arial" w:cs="Arial"/>
          <w:sz w:val="22"/>
          <w:lang w:val="en-US"/>
        </w:rPr>
        <w:t xml:space="preserve">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In the same area, five seats are on display, four of which are for a Daily Minibus and one for a STRALIS, on which </w:t>
      </w:r>
      <w:r w:rsidRPr="00C50BD1">
        <w:rPr>
          <w:rFonts w:ascii="Arial" w:hAnsi="Arial" w:cs="Arial"/>
          <w:b/>
          <w:sz w:val="22"/>
          <w:lang w:val="en-US"/>
        </w:rPr>
        <w:t xml:space="preserve">Airbag “D-air enveloping airbags” </w:t>
      </w:r>
      <w:r w:rsidRPr="00C50BD1">
        <w:rPr>
          <w:rFonts w:ascii="Arial" w:hAnsi="Arial" w:cs="Arial"/>
          <w:sz w:val="22"/>
          <w:lang w:val="en-US"/>
        </w:rPr>
        <w:t>are installed, which use Dainese's D-air® technology.</w:t>
      </w:r>
    </w:p>
    <w:p w:rsidR="00A375BE" w:rsidRPr="00C50BD1" w:rsidRDefault="00A375BE" w:rsidP="00DE7F1B">
      <w:pPr>
        <w:pStyle w:val="Paragrafoelenco"/>
        <w:spacing w:before="120" w:after="120"/>
        <w:ind w:left="0"/>
        <w:jc w:val="both"/>
        <w:rPr>
          <w:rFonts w:ascii="Arial" w:hAnsi="Arial" w:cs="Arial"/>
          <w:szCs w:val="24"/>
        </w:rPr>
      </w:pPr>
      <w:r w:rsidRPr="00C50BD1">
        <w:rPr>
          <w:rFonts w:ascii="Arial" w:hAnsi="Arial" w:cs="Arial"/>
        </w:rPr>
        <w:t>D-air® is a technology that comes from the world of major motorcycle racing. Developed by Dainese, D-air® uses special high-pressure sacks with a patented 3D structure for maximum protection and ergonomics and "cold" technology gas generators. The new concept of a protective shell that envelops passengers was conceived to specifically address the needs of commercial vehicles and introduce a new paradigm in passive protection as well as a new way to improve the safety of transport.</w:t>
      </w:r>
      <w:r w:rsidRPr="00C50BD1">
        <w:rPr>
          <w:rFonts w:ascii="Arial" w:hAnsi="Arial" w:cs="Arial"/>
          <w:szCs w:val="24"/>
        </w:rPr>
        <w:t xml:space="preserve"> </w:t>
      </w:r>
    </w:p>
    <w:p w:rsidR="00A375BE" w:rsidRPr="00C50BD1" w:rsidRDefault="00A375BE" w:rsidP="00DE7F1B">
      <w:pPr>
        <w:pStyle w:val="Paragrafoelenco"/>
        <w:spacing w:before="120" w:after="120"/>
        <w:ind w:left="0"/>
        <w:jc w:val="both"/>
        <w:rPr>
          <w:rFonts w:ascii="Arial" w:hAnsi="Arial" w:cs="Arial"/>
        </w:rPr>
      </w:pPr>
      <w:r w:rsidRPr="00C50BD1">
        <w:rPr>
          <w:rFonts w:ascii="Arial" w:hAnsi="Arial" w:cs="Arial"/>
        </w:rPr>
        <w:t>The D-air® sack has a three-dimensional structure with controlled expansion (total intervention time from activation to inflation is around 45 milliseconds), which, together with high</w:t>
      </w:r>
      <w:r w:rsidR="003940BC">
        <w:rPr>
          <w:rFonts w:ascii="Arial" w:hAnsi="Arial" w:cs="Arial"/>
        </w:rPr>
        <w:t>-</w:t>
      </w:r>
      <w:r w:rsidRPr="00C50BD1">
        <w:rPr>
          <w:rFonts w:ascii="Arial" w:hAnsi="Arial" w:cs="Arial"/>
        </w:rPr>
        <w:t xml:space="preserve">pressure inflation, allows for a shape and volume </w:t>
      </w:r>
      <w:r w:rsidR="003940BC">
        <w:rPr>
          <w:rFonts w:ascii="Arial" w:hAnsi="Arial" w:cs="Arial"/>
        </w:rPr>
        <w:t>designed</w:t>
      </w:r>
      <w:r w:rsidR="003940BC" w:rsidRPr="00C50BD1">
        <w:rPr>
          <w:rFonts w:ascii="Arial" w:hAnsi="Arial" w:cs="Arial"/>
        </w:rPr>
        <w:t xml:space="preserve"> </w:t>
      </w:r>
      <w:r w:rsidRPr="00C50BD1">
        <w:rPr>
          <w:rFonts w:ascii="Arial" w:hAnsi="Arial" w:cs="Arial"/>
        </w:rPr>
        <w:t xml:space="preserve">to envelop and protect the passenger's body. All this makes it possible to achieve maximum shock absorption in a minimum amount of space - that is, the best possible trade-off between safety and ergonomics. </w:t>
      </w:r>
    </w:p>
    <w:p w:rsidR="00DE7F1B" w:rsidRDefault="00DE7F1B" w:rsidP="00C320AA">
      <w:pPr>
        <w:spacing w:before="240" w:after="240" w:line="240" w:lineRule="atLeast"/>
        <w:rPr>
          <w:rFonts w:ascii="Arial" w:hAnsi="Arial" w:cs="Arial"/>
          <w:sz w:val="22"/>
          <w:szCs w:val="22"/>
          <w:lang w:val="en-GB" w:eastAsia="en-GB"/>
        </w:rPr>
      </w:pPr>
    </w:p>
    <w:p w:rsidR="009E10F7" w:rsidRDefault="009E10F7" w:rsidP="00C320AA">
      <w:pPr>
        <w:spacing w:before="240" w:after="240" w:line="240" w:lineRule="atLeast"/>
        <w:rPr>
          <w:rFonts w:ascii="Arial" w:hAnsi="Arial" w:cs="Arial"/>
          <w:sz w:val="22"/>
          <w:szCs w:val="22"/>
          <w:lang w:val="en-GB" w:eastAsia="en-GB"/>
        </w:rPr>
      </w:pPr>
    </w:p>
    <w:p w:rsidR="009E10F7" w:rsidRDefault="009E10F7" w:rsidP="00C320AA">
      <w:pPr>
        <w:spacing w:before="240" w:after="240" w:line="240" w:lineRule="atLeast"/>
        <w:rPr>
          <w:rFonts w:ascii="Arial" w:hAnsi="Arial" w:cs="Arial"/>
          <w:sz w:val="22"/>
          <w:szCs w:val="22"/>
          <w:lang w:val="en-GB" w:eastAsia="en-GB"/>
        </w:rPr>
      </w:pPr>
    </w:p>
    <w:p w:rsidR="00DE7F1B" w:rsidRPr="0048401D" w:rsidRDefault="0048401D" w:rsidP="0048401D">
      <w:pPr>
        <w:rPr>
          <w:rFonts w:ascii="Arial" w:hAnsi="Arial" w:cs="Arial"/>
          <w:sz w:val="22"/>
          <w:szCs w:val="22"/>
          <w:lang w:val="en-GB" w:eastAsia="en-GB"/>
        </w:rPr>
      </w:pPr>
      <w:r>
        <w:rPr>
          <w:rFonts w:ascii="Arial" w:hAnsi="Arial" w:cs="Arial"/>
          <w:sz w:val="22"/>
          <w:szCs w:val="22"/>
          <w:lang w:val="en-GB" w:eastAsia="en-GB"/>
        </w:rPr>
        <w:br w:type="page"/>
      </w:r>
      <w:r w:rsidR="00A375BE" w:rsidRPr="00C50BD1">
        <w:rPr>
          <w:rFonts w:ascii="Arial" w:hAnsi="Arial" w:cs="Arial"/>
          <w:b/>
          <w:bCs/>
          <w:color w:val="0019C7"/>
          <w:sz w:val="23"/>
          <w:szCs w:val="23"/>
          <w:lang w:val="en-US"/>
        </w:rPr>
        <w:lastRenderedPageBreak/>
        <w:t xml:space="preserve">THE IVECO RANGE: TECHNICAL INFORMATION </w:t>
      </w:r>
    </w:p>
    <w:p w:rsidR="0048401D" w:rsidRPr="0048401D" w:rsidRDefault="0048401D" w:rsidP="0048401D">
      <w:pPr>
        <w:rPr>
          <w:rFonts w:ascii="Arial" w:hAnsi="Arial" w:cs="Arial"/>
          <w:sz w:val="22"/>
          <w:szCs w:val="22"/>
          <w:lang w:val="en-GB" w:eastAsia="en-GB"/>
        </w:rPr>
      </w:pPr>
    </w:p>
    <w:p w:rsidR="00A375BE" w:rsidRDefault="00A375BE" w:rsidP="005812EE">
      <w:pPr>
        <w:rPr>
          <w:rFonts w:ascii="Arial" w:hAnsi="Arial" w:cs="Arial"/>
          <w:b/>
          <w:color w:val="0016C6"/>
          <w:sz w:val="22"/>
          <w:lang w:val="en-US"/>
        </w:rPr>
      </w:pPr>
      <w:r w:rsidRPr="00C50BD1">
        <w:rPr>
          <w:rFonts w:ascii="Arial" w:hAnsi="Arial" w:cs="Arial"/>
          <w:b/>
          <w:color w:val="0016C6"/>
          <w:sz w:val="22"/>
          <w:lang w:val="en-US"/>
        </w:rPr>
        <w:t>STRALIS Hi-Way: working on the hi-way</w:t>
      </w:r>
    </w:p>
    <w:p w:rsidR="00DE7F1B" w:rsidRPr="00C50BD1" w:rsidRDefault="00DE7F1B" w:rsidP="005812EE">
      <w:pPr>
        <w:rPr>
          <w:rFonts w:ascii="Arial" w:hAnsi="Arial" w:cs="Arial"/>
          <w:b/>
          <w:color w:val="0016C6"/>
          <w:sz w:val="22"/>
          <w:lang w:val="en-US"/>
        </w:rPr>
      </w:pP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Iveco presents the STRALIS Hi-Way, the latest generation of heavy-duty road vehicles. The new STRALIS Hi-Way, produced at the Iveco plant in Madrid, offers a series of important advantages to customers: reduced fuel consumption, lower maintenance costs and enhanced reliability and quality. </w:t>
      </w:r>
    </w:p>
    <w:p w:rsidR="00A375BE" w:rsidRPr="00C50BD1" w:rsidRDefault="00A375BE" w:rsidP="00AA61B6">
      <w:pPr>
        <w:pStyle w:val="NormaleWeb"/>
        <w:spacing w:before="120" w:beforeAutospacing="0" w:after="120" w:afterAutospacing="0"/>
        <w:jc w:val="both"/>
        <w:rPr>
          <w:rFonts w:ascii="Arial" w:hAnsi="Arial" w:cs="Arial"/>
          <w:b/>
          <w:bCs/>
          <w:color w:val="0019C7"/>
          <w:sz w:val="20"/>
          <w:szCs w:val="20"/>
        </w:rPr>
      </w:pPr>
      <w:r w:rsidRPr="00C50BD1">
        <w:rPr>
          <w:rFonts w:ascii="Arial" w:hAnsi="Arial" w:cs="Arial"/>
          <w:b/>
          <w:color w:val="0019C7"/>
          <w:sz w:val="20"/>
        </w:rPr>
        <w:t>Hi-Profitability: the lowest cost of ownership over a vehicle life cycle</w:t>
      </w:r>
    </w:p>
    <w:p w:rsidR="00A375BE" w:rsidRPr="00C50BD1" w:rsidRDefault="00A375BE" w:rsidP="00AA61B6">
      <w:pPr>
        <w:spacing w:before="120" w:after="120" w:line="240" w:lineRule="atLeast"/>
        <w:jc w:val="both"/>
        <w:rPr>
          <w:rStyle w:val="longtext1"/>
          <w:rFonts w:ascii="Arial" w:hAnsi="Arial"/>
          <w:color w:val="FFC000"/>
          <w:sz w:val="22"/>
          <w:szCs w:val="22"/>
          <w:shd w:val="clear" w:color="auto" w:fill="FFFFFF"/>
          <w:lang w:val="en-US"/>
        </w:rPr>
      </w:pPr>
      <w:r w:rsidRPr="00C50BD1">
        <w:rPr>
          <w:rFonts w:ascii="Arial" w:hAnsi="Arial" w:cs="Arial"/>
          <w:sz w:val="22"/>
          <w:lang w:val="en-US"/>
        </w:rPr>
        <w:t xml:space="preserve">The needs of the customer are the most important factors for Iveco in addressing its product engineering solutions. With this in mind, Iveco developed the new STRALIS Hi-Way with the aim of reducing the </w:t>
      </w:r>
      <w:r w:rsidRPr="00C50BD1">
        <w:rPr>
          <w:rFonts w:ascii="Arial" w:hAnsi="Arial" w:cs="Arial"/>
          <w:b/>
          <w:sz w:val="22"/>
          <w:lang w:val="en-US"/>
        </w:rPr>
        <w:t>Total Cost of Ownership (TCO)</w:t>
      </w:r>
      <w:r w:rsidRPr="00C50BD1">
        <w:rPr>
          <w:rFonts w:ascii="Arial" w:hAnsi="Arial" w:cs="Arial"/>
          <w:sz w:val="22"/>
          <w:lang w:val="en-US"/>
        </w:rPr>
        <w:t>.</w:t>
      </w:r>
    </w:p>
    <w:p w:rsidR="00A375BE" w:rsidRPr="00C50BD1" w:rsidRDefault="00A375BE" w:rsidP="00AA61B6">
      <w:pPr>
        <w:spacing w:before="120" w:after="120" w:line="240" w:lineRule="atLeast"/>
        <w:jc w:val="both"/>
        <w:rPr>
          <w:rStyle w:val="longtext1"/>
          <w:rFonts w:ascii="Arial" w:hAnsi="Arial" w:cs="Arial"/>
          <w:color w:val="FFC000"/>
          <w:sz w:val="22"/>
          <w:szCs w:val="22"/>
          <w:shd w:val="clear" w:color="auto" w:fill="FFFFFF"/>
          <w:lang w:val="en-US"/>
        </w:rPr>
      </w:pPr>
      <w:r w:rsidRPr="00C50BD1">
        <w:rPr>
          <w:rFonts w:ascii="Arial" w:hAnsi="Arial" w:cs="Arial"/>
          <w:sz w:val="22"/>
          <w:lang w:val="en-US"/>
        </w:rPr>
        <w:t xml:space="preserve">By combining product quality with a range of integrated services that include programmed assistance, fleet management and driver training for economical driving, </w:t>
      </w:r>
      <w:r w:rsidRPr="00C50BD1">
        <w:rPr>
          <w:rFonts w:ascii="Arial" w:hAnsi="Arial" w:cs="Arial"/>
          <w:b/>
          <w:sz w:val="22"/>
          <w:lang w:val="en-US"/>
        </w:rPr>
        <w:t xml:space="preserve">Iveco can obtain a TCO reduction by up to 4% </w:t>
      </w:r>
      <w:r w:rsidRPr="00C50BD1">
        <w:rPr>
          <w:rFonts w:ascii="Arial" w:hAnsi="Arial" w:cs="Arial"/>
          <w:sz w:val="22"/>
          <w:lang w:val="en-US"/>
        </w:rPr>
        <w:t>on an international mission carried out with a STRALIS Hi-Way tractor unit for an average of 130,000 kilomet</w:t>
      </w:r>
      <w:r w:rsidR="003940BC">
        <w:rPr>
          <w:rFonts w:ascii="Arial" w:hAnsi="Arial" w:cs="Arial"/>
          <w:sz w:val="22"/>
          <w:lang w:val="en-US"/>
        </w:rPr>
        <w:t>res</w:t>
      </w:r>
      <w:r w:rsidRPr="00C50BD1">
        <w:rPr>
          <w:rFonts w:ascii="Arial" w:hAnsi="Arial" w:cs="Arial"/>
          <w:sz w:val="22"/>
          <w:lang w:val="en-US"/>
        </w:rPr>
        <w:t xml:space="preserve"> a year and a holding period of 48 months. </w:t>
      </w:r>
    </w:p>
    <w:p w:rsidR="00A375BE" w:rsidRPr="00C50BD1" w:rsidRDefault="00A375BE" w:rsidP="00AA61B6">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As part of the costs that contribute to determining the value of the TCO, the most significant factor is represented by fuel consumption. Building on the ECOSTRALIS technologies already applied in the previous range, which ensured excellent fuel efficiency, the new STRALIS is </w:t>
      </w:r>
      <w:r w:rsidR="00C8478F">
        <w:rPr>
          <w:rFonts w:ascii="Arial" w:hAnsi="Arial" w:cs="Arial"/>
          <w:sz w:val="22"/>
          <w:lang w:val="en-US"/>
        </w:rPr>
        <w:t>equipped with</w:t>
      </w:r>
      <w:r w:rsidRPr="00C50BD1">
        <w:rPr>
          <w:rFonts w:ascii="Arial" w:hAnsi="Arial" w:cs="Arial"/>
          <w:sz w:val="22"/>
          <w:lang w:val="en-US"/>
        </w:rPr>
        <w:t xml:space="preserve"> next-generation solutions. In combination, these additions allow for a </w:t>
      </w:r>
      <w:r w:rsidRPr="00C50BD1">
        <w:rPr>
          <w:rFonts w:ascii="Arial" w:hAnsi="Arial" w:cs="Arial"/>
          <w:b/>
          <w:sz w:val="22"/>
          <w:lang w:val="en-US"/>
        </w:rPr>
        <w:t>savings of up to 10% in fuel</w:t>
      </w:r>
      <w:r w:rsidRPr="00C50BD1">
        <w:rPr>
          <w:rFonts w:ascii="Arial" w:hAnsi="Arial" w:cs="Arial"/>
          <w:sz w:val="22"/>
          <w:lang w:val="en-US"/>
        </w:rPr>
        <w:t xml:space="preserve">. </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Hi-Design &amp; Aerodynamics: the new front section</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Designed with the primary aim of reducing drag coefficient (Cx), the new cab has been enhanced through new design features that render its unique style even more distinctive. The new front end is characteri</w:t>
      </w:r>
      <w:r w:rsidR="00C8478F">
        <w:rPr>
          <w:rFonts w:ascii="Arial" w:hAnsi="Arial" w:cs="Arial"/>
          <w:sz w:val="22"/>
          <w:lang w:val="en-US"/>
        </w:rPr>
        <w:t>s</w:t>
      </w:r>
      <w:r w:rsidRPr="00C50BD1">
        <w:rPr>
          <w:rFonts w:ascii="Arial" w:hAnsi="Arial" w:cs="Arial"/>
          <w:sz w:val="22"/>
          <w:lang w:val="en-US"/>
        </w:rPr>
        <w:t xml:space="preserve">ed by a central grille and redesigned air deflectors, a new sun visor with LED lights, optimized bumper design, light assemblies equipped with LED Daytime Running Lights and BiXenon headlights. </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Aerodynamics is one of the most critical factors in determining energy efficiency: at 85 km/h, 40% of the fuel is used to overcome air resistance. </w:t>
      </w:r>
      <w:r w:rsidRPr="00C50BD1">
        <w:rPr>
          <w:rFonts w:ascii="Arial" w:hAnsi="Arial" w:cs="Arial"/>
          <w:sz w:val="22"/>
          <w:lang w:val="en-US"/>
        </w:rPr>
        <w:lastRenderedPageBreak/>
        <w:t>The new STRALIS cab is streamlined to achieve an excellent drag coefficient (Cx), improved</w:t>
      </w:r>
      <w:r w:rsidRPr="00C50BD1">
        <w:rPr>
          <w:rFonts w:ascii="Arial" w:hAnsi="Arial" w:cs="Arial"/>
          <w:color w:val="FF0000"/>
          <w:sz w:val="22"/>
          <w:lang w:val="en-US"/>
        </w:rPr>
        <w:t xml:space="preserve"> </w:t>
      </w:r>
      <w:r w:rsidRPr="00C50BD1">
        <w:rPr>
          <w:rFonts w:ascii="Arial" w:hAnsi="Arial" w:cs="Arial"/>
          <w:sz w:val="22"/>
          <w:lang w:val="en-US"/>
        </w:rPr>
        <w:t>by 3%. This makes the cab quieter for the driver, whilst delivering a significant fuel advantage on long</w:t>
      </w:r>
      <w:r w:rsidR="00C8478F">
        <w:rPr>
          <w:rFonts w:ascii="Arial" w:hAnsi="Arial" w:cs="Arial"/>
          <w:sz w:val="22"/>
          <w:lang w:val="en-US"/>
        </w:rPr>
        <w:t>-</w:t>
      </w:r>
      <w:r w:rsidRPr="00C50BD1">
        <w:rPr>
          <w:rFonts w:ascii="Arial" w:hAnsi="Arial" w:cs="Arial"/>
          <w:sz w:val="22"/>
          <w:lang w:val="en-US"/>
        </w:rPr>
        <w:t xml:space="preserve">haul missions for the operator. </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Hi-Comfort &amp; Ergonomics: the new cabs</w:t>
      </w:r>
    </w:p>
    <w:p w:rsidR="00A375BE" w:rsidRPr="00C50BD1" w:rsidRDefault="00A375BE" w:rsidP="00AA61B6">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The STRALIS cab range offers two widths: the premium </w:t>
      </w:r>
      <w:r w:rsidRPr="00C50BD1">
        <w:rPr>
          <w:rFonts w:ascii="Arial" w:hAnsi="Arial" w:cs="Arial"/>
          <w:b/>
          <w:sz w:val="22"/>
          <w:lang w:val="en-US"/>
        </w:rPr>
        <w:t>Hi-Way</w:t>
      </w:r>
      <w:r w:rsidRPr="00C50BD1">
        <w:rPr>
          <w:rFonts w:ascii="Arial" w:hAnsi="Arial" w:cs="Arial"/>
          <w:sz w:val="22"/>
          <w:lang w:val="en-US"/>
        </w:rPr>
        <w:t xml:space="preserve"> cab (width 2,500</w:t>
      </w:r>
      <w:r w:rsidR="00C8478F">
        <w:rPr>
          <w:rFonts w:ascii="Arial" w:hAnsi="Arial" w:cs="Arial"/>
          <w:sz w:val="22"/>
          <w:lang w:val="en-US"/>
        </w:rPr>
        <w:t xml:space="preserve"> </w:t>
      </w:r>
      <w:r w:rsidRPr="00C50BD1">
        <w:rPr>
          <w:rFonts w:ascii="Arial" w:hAnsi="Arial" w:cs="Arial"/>
          <w:sz w:val="22"/>
          <w:lang w:val="en-US"/>
        </w:rPr>
        <w:t>mm), designed to ensure maximum comfort on long</w:t>
      </w:r>
      <w:r w:rsidR="00C8478F">
        <w:rPr>
          <w:rFonts w:ascii="Arial" w:hAnsi="Arial" w:cs="Arial"/>
          <w:sz w:val="22"/>
          <w:lang w:val="en-US"/>
        </w:rPr>
        <w:t>-</w:t>
      </w:r>
      <w:r w:rsidRPr="00C50BD1">
        <w:rPr>
          <w:rFonts w:ascii="Arial" w:hAnsi="Arial" w:cs="Arial"/>
          <w:sz w:val="22"/>
          <w:lang w:val="en-US"/>
        </w:rPr>
        <w:t>haul missions for either single or two-man crews. This top-of-the-range cab is available in high and low-roof sleeper cab versions. Alternatively a medium cab (width 2,300</w:t>
      </w:r>
      <w:r w:rsidR="00C8478F">
        <w:rPr>
          <w:rFonts w:ascii="Arial" w:hAnsi="Arial" w:cs="Arial"/>
          <w:sz w:val="22"/>
          <w:lang w:val="en-US"/>
        </w:rPr>
        <w:t xml:space="preserve"> </w:t>
      </w:r>
      <w:r w:rsidRPr="00C50BD1">
        <w:rPr>
          <w:rFonts w:ascii="Arial" w:hAnsi="Arial" w:cs="Arial"/>
          <w:sz w:val="22"/>
          <w:lang w:val="en-US"/>
        </w:rPr>
        <w:t xml:space="preserve">mm) is available as a sleeper cab </w:t>
      </w:r>
      <w:r w:rsidRPr="00C50BD1">
        <w:rPr>
          <w:rFonts w:ascii="Arial" w:hAnsi="Arial" w:cs="Arial"/>
          <w:b/>
          <w:sz w:val="22"/>
          <w:lang w:val="en-US"/>
        </w:rPr>
        <w:t xml:space="preserve">Hi-Road </w:t>
      </w:r>
      <w:r w:rsidRPr="00C50BD1">
        <w:rPr>
          <w:rFonts w:ascii="Arial" w:hAnsi="Arial" w:cs="Arial"/>
          <w:sz w:val="22"/>
          <w:lang w:val="en-US"/>
        </w:rPr>
        <w:t xml:space="preserve">with a choice of medium-high and low-roof, or </w:t>
      </w:r>
      <w:r w:rsidR="00C8478F">
        <w:rPr>
          <w:rFonts w:ascii="Arial" w:hAnsi="Arial" w:cs="Arial"/>
          <w:sz w:val="22"/>
          <w:lang w:val="en-US"/>
        </w:rPr>
        <w:t xml:space="preserve">as </w:t>
      </w:r>
      <w:r w:rsidRPr="00C50BD1">
        <w:rPr>
          <w:rFonts w:ascii="Arial" w:hAnsi="Arial" w:cs="Arial"/>
          <w:sz w:val="22"/>
          <w:lang w:val="en-US"/>
        </w:rPr>
        <w:t xml:space="preserve">a day-cab </w:t>
      </w:r>
      <w:r w:rsidRPr="00C50BD1">
        <w:rPr>
          <w:rFonts w:ascii="Arial" w:hAnsi="Arial" w:cs="Arial"/>
          <w:b/>
          <w:sz w:val="22"/>
          <w:lang w:val="en-US"/>
        </w:rPr>
        <w:t xml:space="preserve">Hi-Street </w:t>
      </w:r>
      <w:r w:rsidRPr="00C50BD1">
        <w:rPr>
          <w:rFonts w:ascii="Arial" w:hAnsi="Arial" w:cs="Arial"/>
          <w:sz w:val="22"/>
          <w:lang w:val="en-US"/>
        </w:rPr>
        <w:t xml:space="preserve">low roof model. </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All cabs have been redesigned around the driver, delivering exceptional ergonomics, comfort, safety and </w:t>
      </w:r>
      <w:r w:rsidRPr="00C50BD1">
        <w:rPr>
          <w:rFonts w:ascii="Arial" w:hAnsi="Arial" w:cs="Arial"/>
          <w:i/>
          <w:sz w:val="22"/>
          <w:lang w:val="en-US"/>
        </w:rPr>
        <w:t>infotainment</w:t>
      </w:r>
      <w:r w:rsidRPr="00C50BD1">
        <w:rPr>
          <w:rFonts w:ascii="Arial" w:hAnsi="Arial" w:cs="Arial"/>
          <w:sz w:val="22"/>
          <w:lang w:val="en-US"/>
        </w:rPr>
        <w:t>. This helps to support the creation of an optimal working environment where the focus is on maximi</w:t>
      </w:r>
      <w:r w:rsidR="00C8478F">
        <w:rPr>
          <w:rFonts w:ascii="Arial" w:hAnsi="Arial" w:cs="Arial"/>
          <w:sz w:val="22"/>
          <w:lang w:val="en-US"/>
        </w:rPr>
        <w:t>s</w:t>
      </w:r>
      <w:r w:rsidRPr="00C50BD1">
        <w:rPr>
          <w:rFonts w:ascii="Arial" w:hAnsi="Arial" w:cs="Arial"/>
          <w:sz w:val="22"/>
          <w:lang w:val="en-US"/>
        </w:rPr>
        <w:t>ing productivity.</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b/>
          <w:color w:val="0019C7"/>
          <w:sz w:val="20"/>
          <w:lang w:val="en-US"/>
        </w:rPr>
        <w:t>Hi-Technology &amp; Telematics: the on-board telematics</w:t>
      </w:r>
    </w:p>
    <w:p w:rsidR="00A375BE" w:rsidRPr="00C50BD1" w:rsidRDefault="00A375BE" w:rsidP="00AA61B6">
      <w:pPr>
        <w:autoSpaceDE w:val="0"/>
        <w:autoSpaceDN w:val="0"/>
        <w:adjustRightInd w:val="0"/>
        <w:spacing w:before="120" w:after="120"/>
        <w:jc w:val="both"/>
        <w:rPr>
          <w:rFonts w:ascii="Arial" w:hAnsi="Arial" w:cs="Arial"/>
          <w:b/>
          <w:sz w:val="22"/>
          <w:szCs w:val="22"/>
          <w:lang w:val="en-US"/>
        </w:rPr>
      </w:pPr>
      <w:r w:rsidRPr="00C50BD1">
        <w:rPr>
          <w:rFonts w:ascii="Arial" w:hAnsi="Arial" w:cs="Arial"/>
          <w:b/>
          <w:sz w:val="22"/>
          <w:lang w:val="en-US"/>
        </w:rPr>
        <w:t>At the stand in Hanover, an area entirely dedicated to TELEMATICS will be located right next to the STRALIS range.</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The pursuit of efficiency also makes use of advanced and easy</w:t>
      </w:r>
      <w:r w:rsidR="00C8478F">
        <w:rPr>
          <w:rFonts w:ascii="Arial" w:hAnsi="Arial" w:cs="Arial"/>
          <w:sz w:val="22"/>
          <w:lang w:val="en-US"/>
        </w:rPr>
        <w:t>-</w:t>
      </w:r>
      <w:r w:rsidRPr="00C50BD1">
        <w:rPr>
          <w:rFonts w:ascii="Arial" w:hAnsi="Arial" w:cs="Arial"/>
          <w:sz w:val="22"/>
          <w:lang w:val="en-US"/>
        </w:rPr>
        <w:t>to</w:t>
      </w:r>
      <w:r w:rsidR="00C8478F">
        <w:rPr>
          <w:rFonts w:ascii="Arial" w:hAnsi="Arial" w:cs="Arial"/>
          <w:sz w:val="22"/>
          <w:lang w:val="en-US"/>
        </w:rPr>
        <w:t>-</w:t>
      </w:r>
      <w:r w:rsidRPr="00C50BD1">
        <w:rPr>
          <w:rFonts w:ascii="Arial" w:hAnsi="Arial" w:cs="Arial"/>
          <w:sz w:val="22"/>
          <w:lang w:val="en-US"/>
        </w:rPr>
        <w:t xml:space="preserve">use control devices which help to provide a productive work environment. In particular, on the new STRALIS you will find IVECONNECT, the exclusive system with a 7’’ touchscreen that allows you to manage </w:t>
      </w:r>
      <w:r w:rsidRPr="00C50BD1">
        <w:rPr>
          <w:rFonts w:ascii="Arial" w:hAnsi="Arial" w:cs="Arial"/>
          <w:i/>
          <w:sz w:val="22"/>
          <w:lang w:val="en-US"/>
        </w:rPr>
        <w:t>infotainment</w:t>
      </w:r>
      <w:r w:rsidRPr="00C50BD1">
        <w:rPr>
          <w:rFonts w:ascii="Arial" w:hAnsi="Arial" w:cs="Arial"/>
          <w:sz w:val="22"/>
          <w:lang w:val="en-US"/>
        </w:rPr>
        <w:t xml:space="preserve">, navigation, driving support tools and advanced </w:t>
      </w:r>
      <w:r w:rsidRPr="00C50BD1">
        <w:rPr>
          <w:rFonts w:ascii="Arial" w:hAnsi="Arial" w:cs="Arial"/>
          <w:i/>
          <w:sz w:val="22"/>
          <w:lang w:val="en-US"/>
        </w:rPr>
        <w:t>fleet</w:t>
      </w:r>
      <w:r w:rsidR="00C8478F">
        <w:rPr>
          <w:rFonts w:ascii="Arial" w:hAnsi="Arial" w:cs="Arial"/>
          <w:i/>
          <w:sz w:val="22"/>
          <w:lang w:val="en-US"/>
        </w:rPr>
        <w:t>-</w:t>
      </w:r>
      <w:r w:rsidRPr="00C50BD1">
        <w:rPr>
          <w:rFonts w:ascii="Arial" w:hAnsi="Arial" w:cs="Arial"/>
          <w:i/>
          <w:sz w:val="22"/>
          <w:lang w:val="en-US"/>
        </w:rPr>
        <w:t xml:space="preserve">management </w:t>
      </w:r>
      <w:r w:rsidRPr="00C50BD1">
        <w:rPr>
          <w:rFonts w:ascii="Arial" w:hAnsi="Arial" w:cs="Arial"/>
          <w:sz w:val="22"/>
          <w:lang w:val="en-US"/>
        </w:rPr>
        <w:t xml:space="preserve">services in an easy and integrated way. </w:t>
      </w:r>
    </w:p>
    <w:p w:rsidR="00A375BE" w:rsidRPr="00C50BD1" w:rsidRDefault="00A375BE" w:rsidP="00AA61B6">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IVECONNECT DRIVE includes a navigation system with truck navigation function, the “Driving Style Evaluation” system, which acts as a driving instructor always on board, and the Driver Attention Support safety device, to protect the driver from fatigue and drowsiness. This same </w:t>
      </w:r>
      <w:r w:rsidRPr="00C50BD1">
        <w:rPr>
          <w:rFonts w:ascii="Arial" w:hAnsi="Arial" w:cs="Arial"/>
          <w:i/>
          <w:sz w:val="22"/>
          <w:lang w:val="en-US"/>
        </w:rPr>
        <w:t xml:space="preserve">touchscreen </w:t>
      </w:r>
      <w:r w:rsidRPr="00C50BD1">
        <w:rPr>
          <w:rFonts w:ascii="Arial" w:hAnsi="Arial" w:cs="Arial"/>
          <w:sz w:val="22"/>
          <w:lang w:val="en-US"/>
        </w:rPr>
        <w:t>interface is also the on-board terminal for the IVECONNECT FLEET advanced fleet</w:t>
      </w:r>
      <w:r w:rsidR="00C8478F">
        <w:rPr>
          <w:rFonts w:ascii="Arial" w:hAnsi="Arial" w:cs="Arial"/>
          <w:sz w:val="22"/>
          <w:lang w:val="en-US"/>
        </w:rPr>
        <w:t>-</w:t>
      </w:r>
      <w:r w:rsidRPr="00C50BD1">
        <w:rPr>
          <w:rFonts w:ascii="Arial" w:hAnsi="Arial" w:cs="Arial"/>
          <w:sz w:val="22"/>
          <w:lang w:val="en-US"/>
        </w:rPr>
        <w:t>management services, a new system that monitors the vehicle’s position and allows for data integration with the company's logistics systems.</w:t>
      </w:r>
    </w:p>
    <w:p w:rsidR="00A375BE" w:rsidRPr="00C50BD1" w:rsidRDefault="00A375BE" w:rsidP="00AA61B6">
      <w:pPr>
        <w:autoSpaceDE w:val="0"/>
        <w:autoSpaceDN w:val="0"/>
        <w:adjustRightInd w:val="0"/>
        <w:spacing w:before="120" w:after="120"/>
        <w:jc w:val="both"/>
        <w:rPr>
          <w:rFonts w:ascii="Arial" w:hAnsi="Arial" w:cs="Arial"/>
          <w:sz w:val="22"/>
          <w:lang w:val="en-US"/>
        </w:rPr>
      </w:pP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Hi-Efficiency: low fuel consumption and excellent performance</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The new STRALIS is equipped with </w:t>
      </w:r>
      <w:r w:rsidRPr="00C50BD1">
        <w:rPr>
          <w:rFonts w:ascii="Arial" w:hAnsi="Arial" w:cs="Arial"/>
          <w:b/>
          <w:sz w:val="22"/>
          <w:lang w:val="en-US"/>
        </w:rPr>
        <w:t>Cursor FPT Industrial</w:t>
      </w:r>
      <w:r w:rsidRPr="00C50BD1">
        <w:rPr>
          <w:rFonts w:ascii="Arial" w:hAnsi="Arial" w:cs="Arial"/>
          <w:sz w:val="22"/>
          <w:lang w:val="en-US"/>
        </w:rPr>
        <w:t xml:space="preserve"> </w:t>
      </w:r>
      <w:r w:rsidRPr="00C50BD1">
        <w:rPr>
          <w:rFonts w:ascii="Arial" w:hAnsi="Arial" w:cs="Arial"/>
          <w:b/>
          <w:sz w:val="22"/>
          <w:lang w:val="en-US"/>
        </w:rPr>
        <w:t>engines</w:t>
      </w:r>
      <w:r w:rsidRPr="00C50BD1">
        <w:rPr>
          <w:rFonts w:ascii="Arial" w:hAnsi="Arial" w:cs="Arial"/>
          <w:sz w:val="22"/>
          <w:lang w:val="en-US"/>
        </w:rPr>
        <w:t xml:space="preserve"> with in-line </w:t>
      </w:r>
      <w:r w:rsidR="00C8478F">
        <w:rPr>
          <w:rFonts w:ascii="Arial" w:hAnsi="Arial" w:cs="Arial"/>
          <w:sz w:val="22"/>
          <w:lang w:val="en-US"/>
        </w:rPr>
        <w:t>six</w:t>
      </w:r>
      <w:r w:rsidRPr="00C50BD1">
        <w:rPr>
          <w:rFonts w:ascii="Arial" w:hAnsi="Arial" w:cs="Arial"/>
          <w:sz w:val="22"/>
          <w:lang w:val="en-US"/>
        </w:rPr>
        <w:t xml:space="preserve"> cylinder architecture, in three variants (8, 10 and 13-</w:t>
      </w:r>
      <w:r w:rsidR="00C8478F">
        <w:rPr>
          <w:rFonts w:ascii="Arial" w:hAnsi="Arial" w:cs="Arial"/>
          <w:sz w:val="22"/>
          <w:lang w:val="en-US"/>
        </w:rPr>
        <w:t xml:space="preserve"> </w:t>
      </w:r>
      <w:r w:rsidRPr="00C50BD1">
        <w:rPr>
          <w:rFonts w:ascii="Arial" w:hAnsi="Arial" w:cs="Arial"/>
          <w:sz w:val="22"/>
          <w:lang w:val="en-US"/>
        </w:rPr>
        <w:t>litre</w:t>
      </w:r>
      <w:r w:rsidR="00C8478F">
        <w:rPr>
          <w:rFonts w:ascii="Arial" w:hAnsi="Arial" w:cs="Arial"/>
          <w:sz w:val="22"/>
          <w:lang w:val="en-US"/>
        </w:rPr>
        <w:t>s</w:t>
      </w:r>
      <w:r w:rsidRPr="00C50BD1">
        <w:rPr>
          <w:rFonts w:ascii="Arial" w:hAnsi="Arial" w:cs="Arial"/>
          <w:sz w:val="22"/>
          <w:lang w:val="en-US"/>
        </w:rPr>
        <w:t xml:space="preserve"> for the Euro V range and 9, 11 and 13-</w:t>
      </w:r>
      <w:r w:rsidR="00C8478F">
        <w:rPr>
          <w:rFonts w:ascii="Arial" w:hAnsi="Arial" w:cs="Arial"/>
          <w:sz w:val="22"/>
          <w:lang w:val="en-US"/>
        </w:rPr>
        <w:t xml:space="preserve"> </w:t>
      </w:r>
      <w:r w:rsidRPr="00C50BD1">
        <w:rPr>
          <w:rFonts w:ascii="Arial" w:hAnsi="Arial" w:cs="Arial"/>
          <w:sz w:val="22"/>
          <w:lang w:val="en-US"/>
        </w:rPr>
        <w:t>litre</w:t>
      </w:r>
      <w:r w:rsidR="00C8478F">
        <w:rPr>
          <w:rFonts w:ascii="Arial" w:hAnsi="Arial" w:cs="Arial"/>
          <w:sz w:val="22"/>
          <w:lang w:val="en-US"/>
        </w:rPr>
        <w:t>s</w:t>
      </w:r>
      <w:r w:rsidRPr="00C50BD1">
        <w:rPr>
          <w:rFonts w:ascii="Arial" w:hAnsi="Arial" w:cs="Arial"/>
          <w:sz w:val="22"/>
          <w:lang w:val="en-US"/>
        </w:rPr>
        <w:t xml:space="preserve"> for the Euro VI range) and with power from 310 to 560 HP.</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In Hanover, </w:t>
      </w:r>
      <w:r w:rsidRPr="00C50BD1">
        <w:rPr>
          <w:rFonts w:ascii="Arial" w:hAnsi="Arial" w:cs="Arial"/>
          <w:b/>
          <w:sz w:val="22"/>
          <w:lang w:val="en-GB"/>
        </w:rPr>
        <w:t xml:space="preserve">Iveco makes two major announcements </w:t>
      </w:r>
      <w:r w:rsidRPr="00C50BD1">
        <w:rPr>
          <w:rFonts w:ascii="Arial" w:hAnsi="Arial" w:cs="Arial"/>
          <w:sz w:val="22"/>
          <w:lang w:val="en-GB"/>
        </w:rPr>
        <w:t>on the engines available in STRALIS’s Euro VI range.</w:t>
      </w:r>
      <w:r w:rsidRPr="00C50BD1">
        <w:rPr>
          <w:rFonts w:ascii="Arial" w:hAnsi="Arial" w:cs="Arial"/>
          <w:color w:val="FF0000"/>
          <w:sz w:val="22"/>
          <w:lang w:val="en-GB"/>
        </w:rPr>
        <w:t xml:space="preserve"> </w:t>
      </w:r>
      <w:r w:rsidRPr="00C50BD1">
        <w:rPr>
          <w:rFonts w:ascii="Arial" w:hAnsi="Arial" w:cs="Arial"/>
          <w:sz w:val="22"/>
          <w:lang w:val="en-GB"/>
        </w:rPr>
        <w:t xml:space="preserve">The range is enhanced by the powerful </w:t>
      </w:r>
      <w:r w:rsidRPr="00C50BD1">
        <w:rPr>
          <w:rFonts w:ascii="Arial" w:hAnsi="Arial" w:cs="Arial"/>
          <w:b/>
          <w:sz w:val="22"/>
          <w:lang w:val="en-GB"/>
        </w:rPr>
        <w:t>Cursor 9 with 400 HP – 1700 Nm</w:t>
      </w:r>
      <w:r w:rsidRPr="00C50BD1">
        <w:rPr>
          <w:rFonts w:ascii="Arial" w:hAnsi="Arial" w:cs="Arial"/>
          <w:sz w:val="22"/>
          <w:lang w:val="en-GB"/>
        </w:rPr>
        <w:t>, adding a competitive edge to fuel</w:t>
      </w:r>
      <w:r w:rsidR="00C8478F">
        <w:rPr>
          <w:rFonts w:ascii="Arial" w:hAnsi="Arial" w:cs="Arial"/>
          <w:sz w:val="22"/>
          <w:lang w:val="en-GB"/>
        </w:rPr>
        <w:t>-</w:t>
      </w:r>
      <w:r w:rsidRPr="00C50BD1">
        <w:rPr>
          <w:rFonts w:ascii="Arial" w:hAnsi="Arial" w:cs="Arial"/>
          <w:sz w:val="22"/>
          <w:lang w:val="en-GB"/>
        </w:rPr>
        <w:t xml:space="preserve">transportation vehicles, as well as the </w:t>
      </w:r>
      <w:r w:rsidRPr="00C50BD1">
        <w:rPr>
          <w:rFonts w:ascii="Arial" w:hAnsi="Arial" w:cs="Arial"/>
          <w:b/>
          <w:sz w:val="22"/>
          <w:lang w:val="en-GB"/>
        </w:rPr>
        <w:t>Cursor 11 with 480 HP – 2250 Nm</w:t>
      </w:r>
      <w:r w:rsidRPr="00C50BD1">
        <w:rPr>
          <w:rFonts w:ascii="Arial" w:hAnsi="Arial" w:cs="Arial"/>
          <w:sz w:val="22"/>
          <w:lang w:val="en-GB"/>
        </w:rPr>
        <w:t xml:space="preserve">, which ensures a performance equal to that of a 13-litre engine </w:t>
      </w:r>
      <w:r w:rsidR="00C8478F">
        <w:rPr>
          <w:rFonts w:ascii="Arial" w:hAnsi="Arial" w:cs="Arial"/>
          <w:sz w:val="22"/>
          <w:lang w:val="en-GB"/>
        </w:rPr>
        <w:t>but</w:t>
      </w:r>
      <w:r w:rsidR="00C8478F" w:rsidRPr="00C50BD1">
        <w:rPr>
          <w:rFonts w:ascii="Arial" w:hAnsi="Arial" w:cs="Arial"/>
          <w:sz w:val="22"/>
          <w:lang w:val="en-GB"/>
        </w:rPr>
        <w:t xml:space="preserve"> </w:t>
      </w:r>
      <w:r w:rsidRPr="00C50BD1">
        <w:rPr>
          <w:rFonts w:ascii="Arial" w:hAnsi="Arial" w:cs="Arial"/>
          <w:sz w:val="22"/>
          <w:lang w:val="en-GB"/>
        </w:rPr>
        <w:t>with the advantage of being lighter and consuming less.</w:t>
      </w:r>
    </w:p>
    <w:p w:rsidR="00A375BE" w:rsidRPr="00C50BD1" w:rsidRDefault="00A375BE" w:rsidP="00AA61B6">
      <w:pPr>
        <w:spacing w:before="120" w:after="120" w:line="240" w:lineRule="atLeast"/>
        <w:jc w:val="both"/>
        <w:rPr>
          <w:rFonts w:ascii="Arial" w:hAnsi="Arial" w:cs="Arial"/>
          <w:sz w:val="22"/>
          <w:szCs w:val="22"/>
          <w:lang w:val="en-US"/>
        </w:rPr>
      </w:pPr>
      <w:r w:rsidRPr="00C50BD1">
        <w:rPr>
          <w:rFonts w:ascii="Arial" w:hAnsi="Arial" w:cs="Arial"/>
          <w:sz w:val="22"/>
          <w:lang w:val="en-US"/>
        </w:rPr>
        <w:t xml:space="preserve">They are engines with low fuel consumption and excellent performance, offering maximum torque at very low speeds (starting from 1,000 rev/min). Thanks to the reduced number of gear changes, this elasticity results in high efficiency and driving comfort. </w:t>
      </w:r>
      <w:r w:rsidR="00C8478F">
        <w:rPr>
          <w:rFonts w:ascii="Arial" w:hAnsi="Arial" w:cs="Arial"/>
          <w:sz w:val="22"/>
          <w:lang w:val="en-US"/>
        </w:rPr>
        <w:t>E</w:t>
      </w:r>
      <w:r w:rsidRPr="00C50BD1">
        <w:rPr>
          <w:rFonts w:ascii="Arial" w:hAnsi="Arial" w:cs="Arial"/>
          <w:sz w:val="22"/>
          <w:lang w:val="en-US"/>
        </w:rPr>
        <w:t>xceptional vehicle operating range is guaranteed by fuel tanks with capacities of up to 1,400 lit</w:t>
      </w:r>
      <w:r w:rsidR="00C8478F">
        <w:rPr>
          <w:rFonts w:ascii="Arial" w:hAnsi="Arial" w:cs="Arial"/>
          <w:sz w:val="22"/>
          <w:lang w:val="en-US"/>
        </w:rPr>
        <w:t>re</w:t>
      </w:r>
      <w:r w:rsidRPr="00C50BD1">
        <w:rPr>
          <w:rFonts w:ascii="Arial" w:hAnsi="Arial" w:cs="Arial"/>
          <w:sz w:val="22"/>
          <w:lang w:val="en-US"/>
        </w:rPr>
        <w:t xml:space="preserve">s. All powertrains are equipped with a decompression engine brake, which provides additional safety and helps to reduce the wear and maintenance costs of the braking system. </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Furthermore, on all the Euro VI engines, there is an exhaust throttle valve that improves the performance of the new engine by up to 30% compared </w:t>
      </w:r>
      <w:r w:rsidR="00C8478F">
        <w:rPr>
          <w:rFonts w:ascii="Arial" w:hAnsi="Arial" w:cs="Arial"/>
          <w:sz w:val="22"/>
          <w:lang w:val="en-US"/>
        </w:rPr>
        <w:t>with</w:t>
      </w:r>
      <w:r w:rsidR="00C8478F" w:rsidRPr="00C50BD1">
        <w:rPr>
          <w:rFonts w:ascii="Arial" w:hAnsi="Arial" w:cs="Arial"/>
          <w:sz w:val="22"/>
          <w:lang w:val="en-US"/>
        </w:rPr>
        <w:t xml:space="preserve"> </w:t>
      </w:r>
      <w:r w:rsidRPr="00C50BD1">
        <w:rPr>
          <w:rFonts w:ascii="Arial" w:hAnsi="Arial" w:cs="Arial"/>
          <w:sz w:val="22"/>
          <w:lang w:val="en-US"/>
        </w:rPr>
        <w:t xml:space="preserve">current Euro V engines, called Super Engine Brake (SEB). The engine brake is integrated with the service braking system and with the auxiliary </w:t>
      </w:r>
      <w:r w:rsidR="005C342E">
        <w:rPr>
          <w:rFonts w:ascii="Arial" w:hAnsi="Arial" w:cs="Arial"/>
          <w:sz w:val="22"/>
          <w:lang w:val="en-US"/>
        </w:rPr>
        <w:t>retarder I</w:t>
      </w:r>
      <w:r w:rsidRPr="00C50BD1">
        <w:rPr>
          <w:rFonts w:ascii="Arial" w:hAnsi="Arial" w:cs="Arial"/>
          <w:sz w:val="22"/>
          <w:lang w:val="en-US"/>
        </w:rPr>
        <w:t xml:space="preserve">ntarder. </w:t>
      </w:r>
    </w:p>
    <w:p w:rsidR="00A375BE" w:rsidRPr="00C50BD1" w:rsidRDefault="00A375BE" w:rsidP="00AA61B6">
      <w:pPr>
        <w:widowControl w:val="0"/>
        <w:autoSpaceDE w:val="0"/>
        <w:autoSpaceDN w:val="0"/>
        <w:adjustRightInd w:val="0"/>
        <w:spacing w:before="120" w:after="120"/>
        <w:jc w:val="both"/>
        <w:rPr>
          <w:rFonts w:ascii="Arial" w:hAnsi="Arial" w:cs="Arial"/>
          <w:sz w:val="20"/>
          <w:szCs w:val="20"/>
          <w:lang w:val="en-US"/>
        </w:rPr>
      </w:pPr>
      <w:r w:rsidRPr="00C50BD1">
        <w:rPr>
          <w:rFonts w:ascii="Arial" w:hAnsi="Arial" w:cs="Arial"/>
          <w:b/>
          <w:color w:val="0019C7"/>
          <w:sz w:val="20"/>
          <w:lang w:val="en-US"/>
        </w:rPr>
        <w:t>Hi-Performance: the High Efficiency SCR system</w:t>
      </w:r>
    </w:p>
    <w:p w:rsidR="00A375BE" w:rsidRPr="00C50BD1" w:rsidRDefault="00A375BE" w:rsidP="00AA61B6">
      <w:pPr>
        <w:pStyle w:val="NormaleWeb"/>
        <w:spacing w:before="120" w:beforeAutospacing="0" w:after="120" w:afterAutospacing="0"/>
        <w:jc w:val="both"/>
        <w:rPr>
          <w:rFonts w:ascii="Arial" w:hAnsi="Arial" w:cs="Arial"/>
          <w:sz w:val="22"/>
        </w:rPr>
      </w:pPr>
      <w:r w:rsidRPr="00C50BD1">
        <w:rPr>
          <w:rFonts w:ascii="Arial" w:hAnsi="Arial" w:cs="Arial"/>
          <w:sz w:val="22"/>
        </w:rPr>
        <w:t xml:space="preserve">The vehicle is characterised by highly innovative new engine technology, the </w:t>
      </w:r>
      <w:r w:rsidRPr="00C50BD1">
        <w:rPr>
          <w:rFonts w:ascii="Arial" w:hAnsi="Arial" w:cs="Arial"/>
          <w:b/>
          <w:sz w:val="22"/>
        </w:rPr>
        <w:t>patented FPT Industrial system, Hi-eSCR,</w:t>
      </w:r>
      <w:r w:rsidRPr="00C50BD1">
        <w:rPr>
          <w:rFonts w:ascii="Arial" w:hAnsi="Arial" w:cs="Arial"/>
          <w:sz w:val="22"/>
        </w:rPr>
        <w:t xml:space="preserve"> which meets Euro VI regulations without compromising fuel efficiency. Thanks to the extreme efficiency of the HI-eSCR, the new STRALIS is the only heavy-duty vehicle on the market </w:t>
      </w:r>
      <w:r w:rsidR="00F04F40">
        <w:rPr>
          <w:rFonts w:ascii="Arial" w:hAnsi="Arial" w:cs="Arial"/>
          <w:sz w:val="22"/>
        </w:rPr>
        <w:t>that</w:t>
      </w:r>
      <w:r w:rsidR="00F04F40" w:rsidRPr="00C50BD1">
        <w:rPr>
          <w:rFonts w:ascii="Arial" w:hAnsi="Arial" w:cs="Arial"/>
          <w:sz w:val="22"/>
        </w:rPr>
        <w:t xml:space="preserve"> </w:t>
      </w:r>
      <w:r w:rsidRPr="00C50BD1">
        <w:rPr>
          <w:rFonts w:ascii="Arial" w:hAnsi="Arial" w:cs="Arial"/>
          <w:sz w:val="22"/>
        </w:rPr>
        <w:t>meet</w:t>
      </w:r>
      <w:r w:rsidR="00F04F40">
        <w:rPr>
          <w:rFonts w:ascii="Arial" w:hAnsi="Arial" w:cs="Arial"/>
          <w:sz w:val="22"/>
        </w:rPr>
        <w:t>s</w:t>
      </w:r>
      <w:r w:rsidRPr="00C50BD1">
        <w:rPr>
          <w:rFonts w:ascii="Arial" w:hAnsi="Arial" w:cs="Arial"/>
          <w:sz w:val="22"/>
        </w:rPr>
        <w:t xml:space="preserve"> Euro VI limits without </w:t>
      </w:r>
      <w:r w:rsidR="00F04F40">
        <w:rPr>
          <w:rFonts w:ascii="Arial" w:hAnsi="Arial" w:cs="Arial"/>
          <w:sz w:val="22"/>
        </w:rPr>
        <w:t>using</w:t>
      </w:r>
      <w:r w:rsidRPr="00C50BD1">
        <w:rPr>
          <w:rFonts w:ascii="Arial" w:hAnsi="Arial" w:cs="Arial"/>
          <w:sz w:val="22"/>
        </w:rPr>
        <w:t xml:space="preserve"> EGR (Exhaust Gas Recirculation). </w:t>
      </w:r>
    </w:p>
    <w:p w:rsidR="00A375BE" w:rsidRPr="00C50BD1" w:rsidRDefault="00A375BE" w:rsidP="00AA61B6">
      <w:pPr>
        <w:pStyle w:val="NormaleWeb"/>
        <w:spacing w:before="120" w:beforeAutospacing="0" w:after="120" w:afterAutospacing="0"/>
        <w:jc w:val="both"/>
        <w:rPr>
          <w:rFonts w:ascii="Arial" w:hAnsi="Arial" w:cs="Arial"/>
          <w:sz w:val="22"/>
        </w:rPr>
      </w:pPr>
      <w:r w:rsidRPr="00C50BD1">
        <w:rPr>
          <w:rFonts w:ascii="Arial" w:hAnsi="Arial" w:cs="Arial"/>
          <w:sz w:val="22"/>
        </w:rPr>
        <w:lastRenderedPageBreak/>
        <w:t xml:space="preserve">With this exclusive solution, Iveco is able to simplify the after-treatment of gases and use the </w:t>
      </w:r>
      <w:r w:rsidR="00D51A42">
        <w:rPr>
          <w:rFonts w:ascii="Arial" w:hAnsi="Arial" w:cs="Arial"/>
          <w:sz w:val="22"/>
        </w:rPr>
        <w:t xml:space="preserve">existing </w:t>
      </w:r>
      <w:r w:rsidRPr="00C50BD1">
        <w:rPr>
          <w:rFonts w:ascii="Arial" w:hAnsi="Arial" w:cs="Arial"/>
          <w:sz w:val="22"/>
        </w:rPr>
        <w:t xml:space="preserve">cab's "body in white", </w:t>
      </w:r>
      <w:r w:rsidR="00D51A42">
        <w:rPr>
          <w:rFonts w:ascii="Arial" w:hAnsi="Arial" w:cs="Arial"/>
          <w:sz w:val="22"/>
        </w:rPr>
        <w:t xml:space="preserve">being that </w:t>
      </w:r>
      <w:r w:rsidRPr="00C50BD1">
        <w:rPr>
          <w:rFonts w:ascii="Arial" w:hAnsi="Arial" w:cs="Arial"/>
          <w:sz w:val="22"/>
        </w:rPr>
        <w:t xml:space="preserve">thanks to the HI-eSCR the engine does not require an increase in the capacity of heat exchange, and thus, does not need a greater radiant surface. Furthermore, the HI-eSCR system offers Iveco customers numerous </w:t>
      </w:r>
      <w:r w:rsidR="00F04F40">
        <w:rPr>
          <w:rFonts w:ascii="Arial" w:hAnsi="Arial" w:cs="Arial"/>
          <w:sz w:val="22"/>
        </w:rPr>
        <w:t xml:space="preserve">other </w:t>
      </w:r>
      <w:r w:rsidRPr="00C50BD1">
        <w:rPr>
          <w:rFonts w:ascii="Arial" w:hAnsi="Arial" w:cs="Arial"/>
          <w:sz w:val="22"/>
        </w:rPr>
        <w:t xml:space="preserve">advantages such as weight reduction, </w:t>
      </w:r>
      <w:r w:rsidR="00F04F40">
        <w:rPr>
          <w:rFonts w:ascii="Arial" w:hAnsi="Arial" w:cs="Arial"/>
          <w:sz w:val="22"/>
        </w:rPr>
        <w:t>lower</w:t>
      </w:r>
      <w:r w:rsidR="00F04F40" w:rsidRPr="00C50BD1">
        <w:rPr>
          <w:rFonts w:ascii="Arial" w:hAnsi="Arial" w:cs="Arial"/>
          <w:sz w:val="22"/>
        </w:rPr>
        <w:t xml:space="preserve"> </w:t>
      </w:r>
      <w:r w:rsidRPr="00C50BD1">
        <w:rPr>
          <w:rFonts w:ascii="Arial" w:hAnsi="Arial" w:cs="Arial"/>
          <w:sz w:val="22"/>
        </w:rPr>
        <w:t>fuel consumption and longevity due to less complex and more efficient technology.</w:t>
      </w:r>
    </w:p>
    <w:p w:rsidR="00A375BE" w:rsidRPr="00C50BD1" w:rsidRDefault="00A375BE" w:rsidP="00AA61B6">
      <w:pPr>
        <w:widowControl w:val="0"/>
        <w:autoSpaceDE w:val="0"/>
        <w:autoSpaceDN w:val="0"/>
        <w:adjustRightInd w:val="0"/>
        <w:spacing w:before="120" w:after="120"/>
        <w:jc w:val="both"/>
        <w:rPr>
          <w:rFonts w:ascii="Arial" w:hAnsi="Arial" w:cs="Arial"/>
          <w:b/>
          <w:bCs/>
          <w:color w:val="0019C7"/>
          <w:sz w:val="20"/>
          <w:szCs w:val="20"/>
          <w:lang w:val="en-US"/>
        </w:rPr>
      </w:pPr>
      <w:r w:rsidRPr="00C50BD1">
        <w:rPr>
          <w:rFonts w:ascii="Arial" w:hAnsi="Arial" w:cs="Arial"/>
          <w:b/>
          <w:color w:val="0019C7"/>
          <w:sz w:val="20"/>
          <w:lang w:val="en-US"/>
        </w:rPr>
        <w:t>Hi-Safety: safety is on board</w:t>
      </w:r>
    </w:p>
    <w:p w:rsidR="00A375BE" w:rsidRPr="00C50BD1" w:rsidRDefault="00A375BE" w:rsidP="00AA61B6">
      <w:pPr>
        <w:widowControl w:val="0"/>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The driver of a STRALIS can rely on an efficient and reliable braking system. The EBS now has the Brake Assistant function, for even more rapid and effective braking. The advanced safety systems are essential for protecting the driver, the vehicle and the load. The new STRALIS ensures safe driving for drivers and makes their work more relaxing and productive. </w:t>
      </w:r>
    </w:p>
    <w:p w:rsidR="00A375BE" w:rsidRPr="00C50BD1" w:rsidRDefault="00F04F40" w:rsidP="00AA61B6">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lang w:val="en-US"/>
        </w:rPr>
        <w:t xml:space="preserve">There are numerous </w:t>
      </w:r>
      <w:r w:rsidR="00A375BE" w:rsidRPr="00C50BD1">
        <w:rPr>
          <w:rFonts w:ascii="Arial" w:hAnsi="Arial" w:cs="Arial"/>
          <w:sz w:val="22"/>
          <w:lang w:val="en-US"/>
        </w:rPr>
        <w:t xml:space="preserve">safety systems available on the vehicle. Besides the already well-known </w:t>
      </w:r>
      <w:r w:rsidR="00A375BE" w:rsidRPr="00C50BD1">
        <w:rPr>
          <w:rFonts w:ascii="Arial" w:hAnsi="Arial" w:cs="Arial"/>
          <w:b/>
          <w:sz w:val="22"/>
          <w:lang w:val="en-US"/>
        </w:rPr>
        <w:t xml:space="preserve">EBS </w:t>
      </w:r>
      <w:r w:rsidR="00A375BE" w:rsidRPr="00C50BD1">
        <w:rPr>
          <w:rFonts w:ascii="Arial" w:hAnsi="Arial" w:cs="Arial"/>
          <w:sz w:val="22"/>
          <w:lang w:val="en-US"/>
        </w:rPr>
        <w:t>(</w:t>
      </w:r>
      <w:r w:rsidR="00A375BE" w:rsidRPr="00C50BD1">
        <w:rPr>
          <w:rFonts w:ascii="Arial" w:hAnsi="Arial" w:cs="Arial"/>
          <w:b/>
          <w:sz w:val="22"/>
          <w:lang w:val="en-US"/>
        </w:rPr>
        <w:t xml:space="preserve">Electronic Braking System), ESP (Electronic Stability Program), ACC (Adaptive Cruise Control) and Hill Holder, the Lane Departure Warning System </w:t>
      </w:r>
      <w:r w:rsidR="00A375BE" w:rsidRPr="00C50BD1">
        <w:rPr>
          <w:rFonts w:ascii="Arial" w:hAnsi="Arial" w:cs="Arial"/>
          <w:sz w:val="22"/>
          <w:lang w:val="en-US"/>
        </w:rPr>
        <w:t>is</w:t>
      </w:r>
      <w:r w:rsidR="00A375BE" w:rsidRPr="00C50BD1">
        <w:rPr>
          <w:rFonts w:ascii="Arial" w:hAnsi="Arial" w:cs="Arial"/>
          <w:b/>
          <w:sz w:val="22"/>
          <w:lang w:val="en-US"/>
        </w:rPr>
        <w:t xml:space="preserve"> </w:t>
      </w:r>
      <w:r w:rsidR="00A375BE" w:rsidRPr="00C50BD1">
        <w:rPr>
          <w:rFonts w:ascii="Arial" w:hAnsi="Arial" w:cs="Arial"/>
          <w:sz w:val="22"/>
          <w:lang w:val="en-US"/>
        </w:rPr>
        <w:t>a system that warns the driver when the vehicle crosses the lines marking the traffic lane without the driver having turned on the turn indicators.</w:t>
      </w:r>
    </w:p>
    <w:p w:rsidR="00A375BE" w:rsidRPr="00C50BD1" w:rsidRDefault="00A375BE" w:rsidP="00AA61B6">
      <w:pPr>
        <w:widowControl w:val="0"/>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Moreover, the </w:t>
      </w:r>
      <w:r w:rsidRPr="00C50BD1">
        <w:rPr>
          <w:rFonts w:ascii="Arial" w:hAnsi="Arial" w:cs="Arial"/>
          <w:b/>
          <w:sz w:val="22"/>
          <w:lang w:val="en-US"/>
        </w:rPr>
        <w:t>Driver Attention Support</w:t>
      </w:r>
      <w:r w:rsidRPr="00C50BD1">
        <w:rPr>
          <w:rFonts w:ascii="Arial" w:hAnsi="Arial" w:cs="Arial"/>
          <w:sz w:val="22"/>
          <w:lang w:val="en-US"/>
        </w:rPr>
        <w:t xml:space="preserve"> system constantly monitors the driver's level of attention by processing the movements of the steering wheel. The </w:t>
      </w:r>
      <w:r w:rsidR="00F04F40">
        <w:rPr>
          <w:rFonts w:ascii="Arial" w:hAnsi="Arial" w:cs="Arial"/>
          <w:b/>
          <w:sz w:val="22"/>
          <w:lang w:val="en-US"/>
        </w:rPr>
        <w:t>X</w:t>
      </w:r>
      <w:r w:rsidRPr="00C50BD1">
        <w:rPr>
          <w:rFonts w:ascii="Arial" w:hAnsi="Arial" w:cs="Arial"/>
          <w:b/>
          <w:sz w:val="22"/>
          <w:lang w:val="en-US"/>
        </w:rPr>
        <w:t>enon headlights</w:t>
      </w:r>
      <w:r w:rsidRPr="00C50BD1">
        <w:rPr>
          <w:rFonts w:ascii="Arial" w:hAnsi="Arial" w:cs="Arial"/>
          <w:sz w:val="22"/>
          <w:lang w:val="en-US"/>
        </w:rPr>
        <w:t xml:space="preserve"> increase the field of vision being lighted and improve the quality of lighting while the </w:t>
      </w:r>
      <w:r w:rsidRPr="00C50BD1">
        <w:rPr>
          <w:rFonts w:ascii="Arial" w:hAnsi="Arial" w:cs="Arial"/>
          <w:b/>
          <w:sz w:val="22"/>
          <w:lang w:val="en-US"/>
        </w:rPr>
        <w:t>Daytime Running Lights</w:t>
      </w:r>
      <w:r w:rsidRPr="00C50BD1">
        <w:rPr>
          <w:rFonts w:ascii="Arial" w:hAnsi="Arial" w:cs="Arial"/>
          <w:sz w:val="22"/>
          <w:lang w:val="en-US"/>
        </w:rPr>
        <w:t xml:space="preserve"> guarantee maximum visibility of the vehicle.</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Hi-Reliability: quality, high component reliability, low maintenance costs</w:t>
      </w:r>
    </w:p>
    <w:p w:rsidR="00A375BE" w:rsidRPr="00C50BD1" w:rsidRDefault="00A375BE" w:rsidP="00AA61B6">
      <w:pPr>
        <w:spacing w:before="120" w:after="120"/>
        <w:jc w:val="both"/>
        <w:rPr>
          <w:rFonts w:ascii="Arial" w:hAnsi="Arial" w:cs="Arial"/>
          <w:sz w:val="22"/>
          <w:lang w:val="en-US"/>
        </w:rPr>
      </w:pPr>
      <w:r w:rsidRPr="00C50BD1">
        <w:rPr>
          <w:rFonts w:ascii="Arial" w:hAnsi="Arial" w:cs="Arial"/>
          <w:sz w:val="22"/>
          <w:lang w:val="en-US"/>
        </w:rPr>
        <w:t xml:space="preserve">The new STRALIS was developed by placing the highest possible emphasis on quality aspects. Quality controls during the manufacturing process were increased by 40% compared with the previous version of the vehicle. The new functions, the materials used, and the development processes have been subjected to the strictest quality controls, which extended to the creation of experimental fleets on which numerous reliability tests were undertaken. These included 6 million km of driving under particularly severe conditions, in order to verify the vehicle’s </w:t>
      </w:r>
      <w:r w:rsidRPr="00C50BD1">
        <w:rPr>
          <w:rFonts w:ascii="Arial" w:hAnsi="Arial" w:cs="Arial"/>
          <w:sz w:val="22"/>
          <w:lang w:val="en-US"/>
        </w:rPr>
        <w:lastRenderedPageBreak/>
        <w:t>endurance, and 11 million km of road</w:t>
      </w:r>
      <w:r w:rsidR="00F04F40">
        <w:rPr>
          <w:rFonts w:ascii="Arial" w:hAnsi="Arial" w:cs="Arial"/>
          <w:sz w:val="22"/>
          <w:lang w:val="en-US"/>
        </w:rPr>
        <w:t>-</w:t>
      </w:r>
      <w:r w:rsidRPr="00C50BD1">
        <w:rPr>
          <w:rFonts w:ascii="Arial" w:hAnsi="Arial" w:cs="Arial"/>
          <w:sz w:val="22"/>
          <w:lang w:val="en-US"/>
        </w:rPr>
        <w:t xml:space="preserve">reliability testing under normal load and driving conditions, some of which was performed by customers. </w:t>
      </w:r>
    </w:p>
    <w:p w:rsidR="00A375BE" w:rsidRPr="00C50BD1" w:rsidRDefault="00A375BE" w:rsidP="00AA61B6">
      <w:pPr>
        <w:spacing w:before="120" w:after="120"/>
        <w:jc w:val="both"/>
        <w:rPr>
          <w:rFonts w:ascii="Arial" w:hAnsi="Arial" w:cs="Arial"/>
          <w:sz w:val="22"/>
          <w:szCs w:val="22"/>
          <w:lang w:val="en-US"/>
        </w:rPr>
      </w:pPr>
    </w:p>
    <w:p w:rsidR="00A375BE" w:rsidRPr="00C50BD1" w:rsidRDefault="00A375BE" w:rsidP="005812EE">
      <w:pPr>
        <w:rPr>
          <w:lang w:val="en-US"/>
        </w:rPr>
      </w:pPr>
    </w:p>
    <w:p w:rsidR="00A375BE" w:rsidRPr="00C50BD1" w:rsidRDefault="00A375BE" w:rsidP="005812EE">
      <w:pPr>
        <w:rPr>
          <w:rFonts w:ascii="Arial" w:hAnsi="Arial" w:cs="Arial"/>
          <w:b/>
          <w:color w:val="0016C6"/>
          <w:sz w:val="22"/>
          <w:lang w:val="en-US"/>
        </w:rPr>
      </w:pPr>
      <w:r w:rsidRPr="00C50BD1">
        <w:rPr>
          <w:rFonts w:ascii="Arial" w:hAnsi="Arial" w:cs="Arial"/>
          <w:b/>
          <w:color w:val="0016C6"/>
          <w:sz w:val="22"/>
          <w:lang w:val="en-US"/>
        </w:rPr>
        <w:t>STRALIS Hi-Way “Emotional”</w:t>
      </w:r>
    </w:p>
    <w:p w:rsidR="00A375BE" w:rsidRPr="00C50BD1" w:rsidRDefault="00A375BE" w:rsidP="005812EE">
      <w:pPr>
        <w:rPr>
          <w:lang w:val="en-US"/>
        </w:rPr>
      </w:pPr>
    </w:p>
    <w:p w:rsidR="00A375BE" w:rsidRPr="00C50BD1" w:rsidRDefault="00A375BE" w:rsidP="00E966C2">
      <w:pPr>
        <w:spacing w:before="120" w:after="120"/>
        <w:jc w:val="both"/>
        <w:rPr>
          <w:rFonts w:ascii="Arial" w:hAnsi="Arial" w:cs="Arial"/>
          <w:sz w:val="22"/>
          <w:szCs w:val="22"/>
          <w:lang w:val="en-US"/>
        </w:rPr>
      </w:pPr>
      <w:r w:rsidRPr="00C50BD1">
        <w:rPr>
          <w:rFonts w:ascii="Arial" w:hAnsi="Arial" w:cs="Arial"/>
          <w:sz w:val="22"/>
          <w:lang w:val="en-US"/>
        </w:rPr>
        <w:t xml:space="preserve">Visitors will also find the </w:t>
      </w:r>
      <w:r w:rsidRPr="00C50BD1">
        <w:rPr>
          <w:rFonts w:ascii="Arial" w:hAnsi="Arial" w:cs="Arial"/>
          <w:b/>
          <w:sz w:val="22"/>
          <w:lang w:val="en-US"/>
        </w:rPr>
        <w:t>STRALIS Hi-Way “Emotional</w:t>
      </w:r>
      <w:r w:rsidRPr="00C50BD1">
        <w:rPr>
          <w:rFonts w:ascii="Arial" w:hAnsi="Arial" w:cs="Arial"/>
          <w:sz w:val="22"/>
          <w:lang w:val="en-US"/>
        </w:rPr>
        <w:t>” on display at Hanover, a vehicle that offers a vast range of option</w:t>
      </w:r>
      <w:r w:rsidR="00F04F40">
        <w:rPr>
          <w:rFonts w:ascii="Arial" w:hAnsi="Arial" w:cs="Arial"/>
          <w:sz w:val="22"/>
          <w:lang w:val="en-US"/>
        </w:rPr>
        <w:t>s</w:t>
      </w:r>
      <w:r w:rsidRPr="00C50BD1">
        <w:rPr>
          <w:rFonts w:ascii="Arial" w:hAnsi="Arial" w:cs="Arial"/>
          <w:sz w:val="22"/>
          <w:lang w:val="en-US"/>
        </w:rPr>
        <w:t>, which integrate standard content with specific orderable content in customi</w:t>
      </w:r>
      <w:r w:rsidR="00F04F40">
        <w:rPr>
          <w:rFonts w:ascii="Arial" w:hAnsi="Arial" w:cs="Arial"/>
          <w:sz w:val="22"/>
          <w:lang w:val="en-US"/>
        </w:rPr>
        <w:t>s</w:t>
      </w:r>
      <w:r w:rsidRPr="00C50BD1">
        <w:rPr>
          <w:rFonts w:ascii="Arial" w:hAnsi="Arial" w:cs="Arial"/>
          <w:sz w:val="22"/>
          <w:lang w:val="en-US"/>
        </w:rPr>
        <w:t xml:space="preserve">ed packages according to the customer's needs. The STRALIS “Emotional" is fitted out with all of the new Iveco Parts&amp;Services accessories </w:t>
      </w:r>
      <w:r w:rsidR="00F04F40">
        <w:rPr>
          <w:rFonts w:ascii="Arial" w:hAnsi="Arial" w:cs="Arial"/>
          <w:sz w:val="22"/>
          <w:lang w:val="en-US"/>
        </w:rPr>
        <w:t>designed</w:t>
      </w:r>
      <w:r w:rsidR="00F04F40" w:rsidRPr="00C50BD1">
        <w:rPr>
          <w:rFonts w:ascii="Arial" w:hAnsi="Arial" w:cs="Arial"/>
          <w:sz w:val="22"/>
          <w:lang w:val="en-US"/>
        </w:rPr>
        <w:t xml:space="preserve"> </w:t>
      </w:r>
      <w:r w:rsidRPr="00C50BD1">
        <w:rPr>
          <w:rFonts w:ascii="Arial" w:hAnsi="Arial" w:cs="Arial"/>
          <w:sz w:val="22"/>
          <w:lang w:val="en-US"/>
        </w:rPr>
        <w:t>to satisfy the driver's main necessities - both while driving and when stopped - and also to guarantee the driver's performance and safety as well as that of the load under any conditions.</w:t>
      </w:r>
    </w:p>
    <w:p w:rsidR="00A375BE" w:rsidRPr="00C50BD1" w:rsidRDefault="00A375BE" w:rsidP="00E966C2">
      <w:pPr>
        <w:spacing w:before="120" w:after="120"/>
        <w:jc w:val="both"/>
        <w:rPr>
          <w:rFonts w:ascii="Arial" w:hAnsi="Arial" w:cs="Arial"/>
          <w:sz w:val="22"/>
          <w:szCs w:val="22"/>
          <w:lang w:val="en-US"/>
        </w:rPr>
      </w:pPr>
      <w:r w:rsidRPr="00C50BD1">
        <w:rPr>
          <w:rFonts w:ascii="Arial" w:hAnsi="Arial" w:cs="Arial"/>
          <w:sz w:val="22"/>
          <w:lang w:val="en-US"/>
        </w:rPr>
        <w:t>Among the vehicle's main accessories are: the new Lavazza coffee machine for making espresso, a technologically advanced system that brings together high</w:t>
      </w:r>
      <w:r w:rsidR="00F04F40">
        <w:rPr>
          <w:rFonts w:ascii="Arial" w:hAnsi="Arial" w:cs="Arial"/>
          <w:sz w:val="22"/>
          <w:lang w:val="en-US"/>
        </w:rPr>
        <w:t>-</w:t>
      </w:r>
      <w:r w:rsidRPr="00C50BD1">
        <w:rPr>
          <w:rFonts w:ascii="Arial" w:hAnsi="Arial" w:cs="Arial"/>
          <w:sz w:val="22"/>
          <w:lang w:val="en-US"/>
        </w:rPr>
        <w:t xml:space="preserve">quality sound and video, </w:t>
      </w:r>
      <w:r w:rsidR="00F04F40">
        <w:rPr>
          <w:rFonts w:ascii="Arial" w:hAnsi="Arial" w:cs="Arial"/>
          <w:sz w:val="22"/>
          <w:lang w:val="en-US"/>
        </w:rPr>
        <w:t xml:space="preserve">and </w:t>
      </w:r>
      <w:r w:rsidRPr="00C50BD1">
        <w:rPr>
          <w:rFonts w:ascii="Arial" w:hAnsi="Arial" w:cs="Arial"/>
          <w:sz w:val="22"/>
          <w:lang w:val="en-US"/>
        </w:rPr>
        <w:t>a LED lighting system that creates an environment that favo</w:t>
      </w:r>
      <w:r w:rsidR="00F04F40">
        <w:rPr>
          <w:rFonts w:ascii="Arial" w:hAnsi="Arial" w:cs="Arial"/>
          <w:sz w:val="22"/>
          <w:lang w:val="en-US"/>
        </w:rPr>
        <w:t>u</w:t>
      </w:r>
      <w:r w:rsidRPr="00C50BD1">
        <w:rPr>
          <w:rFonts w:ascii="Arial" w:hAnsi="Arial" w:cs="Arial"/>
          <w:sz w:val="22"/>
          <w:lang w:val="en-US"/>
        </w:rPr>
        <w:t>rs both driving and relax</w:t>
      </w:r>
      <w:r w:rsidR="00F04F40">
        <w:rPr>
          <w:rFonts w:ascii="Arial" w:hAnsi="Arial" w:cs="Arial"/>
          <w:sz w:val="22"/>
          <w:lang w:val="en-US"/>
        </w:rPr>
        <w:t>ation</w:t>
      </w:r>
      <w:r w:rsidRPr="00C50BD1">
        <w:rPr>
          <w:rFonts w:ascii="Arial" w:hAnsi="Arial" w:cs="Arial"/>
          <w:sz w:val="22"/>
          <w:lang w:val="en-US"/>
        </w:rPr>
        <w:t>.</w:t>
      </w:r>
    </w:p>
    <w:p w:rsidR="00A375BE" w:rsidRPr="00C50BD1"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In addition, Iveco's attention </w:t>
      </w:r>
      <w:r w:rsidR="00F04F40">
        <w:rPr>
          <w:rFonts w:ascii="Arial" w:hAnsi="Arial" w:cs="Arial"/>
          <w:sz w:val="22"/>
          <w:lang w:val="en-US"/>
        </w:rPr>
        <w:t>to</w:t>
      </w:r>
      <w:r w:rsidR="00F04F40" w:rsidRPr="00C50BD1">
        <w:rPr>
          <w:rFonts w:ascii="Arial" w:hAnsi="Arial" w:cs="Arial"/>
          <w:sz w:val="22"/>
          <w:lang w:val="en-US"/>
        </w:rPr>
        <w:t xml:space="preserve"> </w:t>
      </w:r>
      <w:r w:rsidRPr="00C50BD1">
        <w:rPr>
          <w:rFonts w:ascii="Arial" w:hAnsi="Arial" w:cs="Arial"/>
          <w:sz w:val="22"/>
          <w:lang w:val="en-US"/>
        </w:rPr>
        <w:t xml:space="preserve">sustainability issues is clearly shown by the option </w:t>
      </w:r>
      <w:r w:rsidR="00F04F40">
        <w:rPr>
          <w:rFonts w:ascii="Arial" w:hAnsi="Arial" w:cs="Arial"/>
          <w:sz w:val="22"/>
          <w:lang w:val="en-US"/>
        </w:rPr>
        <w:t>of having</w:t>
      </w:r>
      <w:r w:rsidRPr="00C50BD1">
        <w:rPr>
          <w:rFonts w:ascii="Arial" w:hAnsi="Arial" w:cs="Arial"/>
          <w:sz w:val="22"/>
          <w:lang w:val="en-US"/>
        </w:rPr>
        <w:t xml:space="preserve"> a photovoltaic panel </w:t>
      </w:r>
      <w:r w:rsidR="00F04F40">
        <w:rPr>
          <w:rFonts w:ascii="Arial" w:hAnsi="Arial" w:cs="Arial"/>
          <w:sz w:val="22"/>
          <w:lang w:val="en-US"/>
        </w:rPr>
        <w:t xml:space="preserve">installed </w:t>
      </w:r>
      <w:r w:rsidRPr="00C50BD1">
        <w:rPr>
          <w:rFonts w:ascii="Arial" w:hAnsi="Arial" w:cs="Arial"/>
          <w:sz w:val="22"/>
          <w:lang w:val="en-US"/>
        </w:rPr>
        <w:t xml:space="preserve">on the roof hatch of the STRALIS “Emotional”, which allows </w:t>
      </w:r>
      <w:r w:rsidR="002A418D">
        <w:rPr>
          <w:rFonts w:ascii="Arial" w:hAnsi="Arial" w:cs="Arial"/>
          <w:sz w:val="22"/>
          <w:lang w:val="en-US"/>
        </w:rPr>
        <w:t>batteries to be recha</w:t>
      </w:r>
      <w:r w:rsidR="00F04F40">
        <w:rPr>
          <w:rFonts w:ascii="Arial" w:hAnsi="Arial" w:cs="Arial"/>
          <w:sz w:val="22"/>
          <w:lang w:val="en-US"/>
        </w:rPr>
        <w:t>rged</w:t>
      </w:r>
      <w:r w:rsidRPr="00C50BD1">
        <w:rPr>
          <w:rFonts w:ascii="Arial" w:hAnsi="Arial" w:cs="Arial"/>
          <w:sz w:val="22"/>
          <w:lang w:val="en-US"/>
        </w:rPr>
        <w:t xml:space="preserve"> even when the vehicle is stationary.</w:t>
      </w:r>
    </w:p>
    <w:p w:rsidR="00A375BE" w:rsidRPr="00C50BD1" w:rsidRDefault="00F04F40" w:rsidP="00E966C2">
      <w:pPr>
        <w:spacing w:before="120" w:after="120"/>
        <w:jc w:val="both"/>
        <w:rPr>
          <w:rFonts w:ascii="Arial" w:hAnsi="Arial" w:cs="Arial"/>
          <w:b/>
          <w:sz w:val="22"/>
          <w:lang w:val="en-US"/>
        </w:rPr>
      </w:pPr>
      <w:r>
        <w:rPr>
          <w:rFonts w:ascii="Arial" w:hAnsi="Arial" w:cs="Arial"/>
          <w:sz w:val="22"/>
          <w:lang w:val="en-US"/>
        </w:rPr>
        <w:t>From</w:t>
      </w:r>
      <w:r w:rsidRPr="00C50BD1">
        <w:rPr>
          <w:rFonts w:ascii="Arial" w:hAnsi="Arial" w:cs="Arial"/>
          <w:sz w:val="22"/>
          <w:lang w:val="en-US"/>
        </w:rPr>
        <w:t xml:space="preserve"> </w:t>
      </w:r>
      <w:r w:rsidR="00A375BE" w:rsidRPr="00C50BD1">
        <w:rPr>
          <w:rFonts w:ascii="Arial" w:hAnsi="Arial" w:cs="Arial"/>
          <w:sz w:val="22"/>
          <w:lang w:val="en-US"/>
        </w:rPr>
        <w:t>an innovative perspective,</w:t>
      </w:r>
      <w:r w:rsidR="0001005A">
        <w:rPr>
          <w:rFonts w:ascii="Arial" w:hAnsi="Arial" w:cs="Arial"/>
          <w:sz w:val="22"/>
          <w:lang w:val="en-US"/>
        </w:rPr>
        <w:t xml:space="preserve"> with STRALIS Emotional</w:t>
      </w:r>
      <w:r w:rsidR="00A375BE" w:rsidRPr="00C50BD1">
        <w:rPr>
          <w:rFonts w:ascii="Arial" w:hAnsi="Arial" w:cs="Arial"/>
          <w:sz w:val="22"/>
          <w:lang w:val="en-US"/>
        </w:rPr>
        <w:t xml:space="preserve"> </w:t>
      </w:r>
      <w:r w:rsidR="0001005A">
        <w:rPr>
          <w:rFonts w:ascii="Arial" w:hAnsi="Arial" w:cs="Arial"/>
          <w:sz w:val="22"/>
          <w:lang w:val="en-US"/>
        </w:rPr>
        <w:t xml:space="preserve">Iveco focuses on the future, </w:t>
      </w:r>
      <w:r w:rsidR="00A375BE" w:rsidRPr="00C50BD1">
        <w:rPr>
          <w:rFonts w:ascii="Arial" w:hAnsi="Arial" w:cs="Arial"/>
          <w:sz w:val="22"/>
          <w:lang w:val="en-US"/>
        </w:rPr>
        <w:t>suggesting two innovati</w:t>
      </w:r>
      <w:r>
        <w:rPr>
          <w:rFonts w:ascii="Arial" w:hAnsi="Arial" w:cs="Arial"/>
          <w:sz w:val="22"/>
          <w:lang w:val="en-US"/>
        </w:rPr>
        <w:t>ve</w:t>
      </w:r>
      <w:r w:rsidR="00A375BE" w:rsidRPr="00C50BD1">
        <w:rPr>
          <w:rFonts w:ascii="Arial" w:hAnsi="Arial" w:cs="Arial"/>
          <w:sz w:val="22"/>
          <w:lang w:val="en-US"/>
        </w:rPr>
        <w:t xml:space="preserve"> concept</w:t>
      </w:r>
      <w:r w:rsidR="0001005A">
        <w:rPr>
          <w:rFonts w:ascii="Arial" w:hAnsi="Arial" w:cs="Arial"/>
          <w:sz w:val="22"/>
          <w:lang w:val="en-US"/>
        </w:rPr>
        <w:t>s, a possible evolution</w:t>
      </w:r>
      <w:r w:rsidR="00F25809">
        <w:rPr>
          <w:rFonts w:ascii="Arial" w:hAnsi="Arial" w:cs="Arial"/>
          <w:sz w:val="22"/>
          <w:lang w:val="en-US"/>
        </w:rPr>
        <w:t xml:space="preserve"> </w:t>
      </w:r>
      <w:r w:rsidR="0001005A">
        <w:rPr>
          <w:rFonts w:ascii="Arial" w:hAnsi="Arial" w:cs="Arial"/>
          <w:sz w:val="22"/>
          <w:lang w:val="en-US"/>
        </w:rPr>
        <w:t xml:space="preserve">of the current range of optional available: </w:t>
      </w:r>
      <w:r w:rsidR="00A375BE" w:rsidRPr="00C50BD1">
        <w:rPr>
          <w:rFonts w:ascii="Arial" w:hAnsi="Arial" w:cs="Arial"/>
          <w:b/>
          <w:sz w:val="22"/>
          <w:lang w:val="en-US"/>
        </w:rPr>
        <w:t>the Vehicle Control Center</w:t>
      </w:r>
      <w:r w:rsidR="00A375BE" w:rsidRPr="00C50BD1">
        <w:rPr>
          <w:rFonts w:ascii="Arial" w:hAnsi="Arial" w:cs="Arial"/>
          <w:sz w:val="22"/>
          <w:lang w:val="en-US"/>
        </w:rPr>
        <w:t xml:space="preserve"> and the </w:t>
      </w:r>
      <w:r w:rsidR="00A375BE" w:rsidRPr="00C50BD1">
        <w:rPr>
          <w:rFonts w:ascii="Arial" w:hAnsi="Arial" w:cs="Arial"/>
          <w:b/>
          <w:sz w:val="22"/>
          <w:lang w:val="en-US"/>
        </w:rPr>
        <w:t xml:space="preserve">Full-LED Headlamps and Rear lamps Truck-lite.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The</w:t>
      </w:r>
      <w:r w:rsidRPr="00C50BD1">
        <w:rPr>
          <w:rFonts w:ascii="Arial" w:hAnsi="Arial" w:cs="Arial"/>
          <w:b/>
          <w:sz w:val="22"/>
          <w:lang w:val="en-US"/>
        </w:rPr>
        <w:t xml:space="preserve"> Vehicle Control Center</w:t>
      </w:r>
      <w:r w:rsidRPr="00C50BD1">
        <w:rPr>
          <w:rFonts w:ascii="Arial" w:hAnsi="Arial" w:cs="Arial"/>
          <w:sz w:val="22"/>
          <w:lang w:val="en-US"/>
        </w:rPr>
        <w:t xml:space="preserve"> presents a new concept of user interface, based on a table app-based platform, whose design is especially tailored to enhance the system operability, making it both safer and easier to use while driving and in every other moment. The interface has been customi</w:t>
      </w:r>
      <w:r>
        <w:rPr>
          <w:rFonts w:ascii="Arial" w:hAnsi="Arial" w:cs="Arial"/>
          <w:sz w:val="22"/>
          <w:lang w:val="en-US"/>
        </w:rPr>
        <w:t>s</w:t>
      </w:r>
      <w:r w:rsidRPr="00C50BD1">
        <w:rPr>
          <w:rFonts w:ascii="Arial" w:hAnsi="Arial" w:cs="Arial"/>
          <w:sz w:val="22"/>
          <w:lang w:val="en-US"/>
        </w:rPr>
        <w:t>ed to give the idea of the Iveco family feeling and of a real integration of the object with the cabin space and the vehicle ambience.</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The technology allows the access to a complete world of standard functionalities, ranging from streaming radio at user choice, web browser, </w:t>
      </w:r>
      <w:r w:rsidRPr="00C50BD1">
        <w:rPr>
          <w:rFonts w:ascii="Arial" w:hAnsi="Arial" w:cs="Arial"/>
          <w:sz w:val="22"/>
          <w:lang w:val="en-US"/>
        </w:rPr>
        <w:lastRenderedPageBreak/>
        <w:t xml:space="preserve">media player, socially interactive platforms: all of this will become part of the cabin experience, and when useful to the mission, will be used as facilitators of the driving task.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But in the interface presented there is </w:t>
      </w:r>
      <w:r w:rsidR="002C2C89">
        <w:rPr>
          <w:rFonts w:ascii="Arial" w:hAnsi="Arial" w:cs="Arial"/>
          <w:sz w:val="22"/>
          <w:lang w:val="en-US"/>
        </w:rPr>
        <w:t>much</w:t>
      </w:r>
      <w:r w:rsidRPr="00C50BD1">
        <w:rPr>
          <w:rFonts w:ascii="Arial" w:hAnsi="Arial" w:cs="Arial"/>
          <w:sz w:val="22"/>
          <w:lang w:val="en-US"/>
        </w:rPr>
        <w:t xml:space="preserve"> more: </w:t>
      </w:r>
      <w:r w:rsidR="002C2C89">
        <w:rPr>
          <w:rFonts w:ascii="Arial" w:hAnsi="Arial" w:cs="Arial"/>
          <w:sz w:val="22"/>
          <w:lang w:val="en-US"/>
        </w:rPr>
        <w:t>several</w:t>
      </w:r>
      <w:r w:rsidRPr="00C50BD1">
        <w:rPr>
          <w:rFonts w:ascii="Arial" w:hAnsi="Arial" w:cs="Arial"/>
          <w:sz w:val="22"/>
          <w:lang w:val="en-US"/>
        </w:rPr>
        <w:t xml:space="preserve"> customi</w:t>
      </w:r>
      <w:r w:rsidR="002C2C89">
        <w:rPr>
          <w:rFonts w:ascii="Arial" w:hAnsi="Arial" w:cs="Arial"/>
          <w:sz w:val="22"/>
          <w:lang w:val="en-US"/>
        </w:rPr>
        <w:t>s</w:t>
      </w:r>
      <w:r w:rsidRPr="00C50BD1">
        <w:rPr>
          <w:rFonts w:ascii="Arial" w:hAnsi="Arial" w:cs="Arial"/>
          <w:sz w:val="22"/>
          <w:lang w:val="en-US"/>
        </w:rPr>
        <w:t>ed apps especially designed for Iveco customer</w:t>
      </w:r>
      <w:r w:rsidR="002C2C89">
        <w:rPr>
          <w:rFonts w:ascii="Arial" w:hAnsi="Arial" w:cs="Arial"/>
          <w:sz w:val="22"/>
          <w:lang w:val="en-US"/>
        </w:rPr>
        <w:t>s. T</w:t>
      </w:r>
      <w:r w:rsidRPr="00C50BD1">
        <w:rPr>
          <w:rFonts w:ascii="Arial" w:hAnsi="Arial" w:cs="Arial"/>
          <w:sz w:val="22"/>
          <w:lang w:val="en-US"/>
        </w:rPr>
        <w:t xml:space="preserve">his lean, innovative and smart interface will </w:t>
      </w:r>
      <w:r w:rsidR="002C2C89">
        <w:rPr>
          <w:rFonts w:ascii="Arial" w:hAnsi="Arial" w:cs="Arial"/>
          <w:sz w:val="22"/>
          <w:lang w:val="en-US"/>
        </w:rPr>
        <w:t xml:space="preserve">soon </w:t>
      </w:r>
      <w:r w:rsidRPr="00C50BD1">
        <w:rPr>
          <w:rFonts w:ascii="Arial" w:hAnsi="Arial" w:cs="Arial"/>
          <w:sz w:val="22"/>
          <w:lang w:val="en-US"/>
        </w:rPr>
        <w:t xml:space="preserve">allow the user and the vehicle </w:t>
      </w:r>
      <w:r w:rsidR="002C2C89">
        <w:rPr>
          <w:rFonts w:ascii="Arial" w:hAnsi="Arial" w:cs="Arial"/>
          <w:sz w:val="22"/>
          <w:lang w:val="en-US"/>
        </w:rPr>
        <w:t>to communicate</w:t>
      </w:r>
      <w:r w:rsidRPr="00C50BD1">
        <w:rPr>
          <w:rFonts w:ascii="Arial" w:hAnsi="Arial" w:cs="Arial"/>
          <w:sz w:val="22"/>
          <w:lang w:val="en-US"/>
        </w:rPr>
        <w:t xml:space="preserve"> in the most efficient and intuitive way. Among these: demo interfaces for clima</w:t>
      </w:r>
      <w:r w:rsidR="002C2C89">
        <w:rPr>
          <w:rFonts w:ascii="Arial" w:hAnsi="Arial" w:cs="Arial"/>
          <w:sz w:val="22"/>
          <w:lang w:val="en-US"/>
        </w:rPr>
        <w:t>te</w:t>
      </w:r>
      <w:r w:rsidRPr="00C50BD1">
        <w:rPr>
          <w:rFonts w:ascii="Arial" w:hAnsi="Arial" w:cs="Arial"/>
          <w:sz w:val="22"/>
          <w:lang w:val="en-US"/>
        </w:rPr>
        <w:t xml:space="preserve"> control; an </w:t>
      </w:r>
      <w:r w:rsidR="002C2C89">
        <w:rPr>
          <w:rFonts w:ascii="Arial" w:hAnsi="Arial" w:cs="Arial"/>
          <w:sz w:val="22"/>
          <w:lang w:val="en-US"/>
        </w:rPr>
        <w:t>simple</w:t>
      </w:r>
      <w:r w:rsidRPr="00C50BD1">
        <w:rPr>
          <w:rFonts w:ascii="Arial" w:hAnsi="Arial" w:cs="Arial"/>
          <w:sz w:val="22"/>
          <w:lang w:val="en-US"/>
        </w:rPr>
        <w:t xml:space="preserve"> tool </w:t>
      </w:r>
      <w:r w:rsidR="002C2C89">
        <w:rPr>
          <w:rFonts w:ascii="Arial" w:hAnsi="Arial" w:cs="Arial"/>
          <w:sz w:val="22"/>
          <w:lang w:val="en-US"/>
        </w:rPr>
        <w:t>for entering</w:t>
      </w:r>
      <w:r w:rsidRPr="00C50BD1">
        <w:rPr>
          <w:rFonts w:ascii="Arial" w:hAnsi="Arial" w:cs="Arial"/>
          <w:sz w:val="22"/>
          <w:lang w:val="en-US"/>
        </w:rPr>
        <w:t xml:space="preserve"> vehicle settings and memorize them linked to the user profile; a fleet management facility; an interactive version of the user’s manual, that can be easily consulted; </w:t>
      </w:r>
      <w:r w:rsidR="002C2C89">
        <w:rPr>
          <w:rFonts w:ascii="Arial" w:hAnsi="Arial" w:cs="Arial"/>
          <w:sz w:val="22"/>
          <w:lang w:val="en-US"/>
        </w:rPr>
        <w:t xml:space="preserve">and </w:t>
      </w:r>
      <w:r w:rsidRPr="00C50BD1">
        <w:rPr>
          <w:rFonts w:ascii="Arial" w:hAnsi="Arial" w:cs="Arial"/>
          <w:sz w:val="22"/>
          <w:lang w:val="en-US"/>
        </w:rPr>
        <w:t>a user-friendly way to display the diagnostic</w:t>
      </w:r>
      <w:r w:rsidR="002C2C89">
        <w:rPr>
          <w:rFonts w:ascii="Arial" w:hAnsi="Arial" w:cs="Arial"/>
          <w:sz w:val="22"/>
          <w:lang w:val="en-US"/>
        </w:rPr>
        <w:t>s</w:t>
      </w:r>
      <w:r w:rsidRPr="00C50BD1">
        <w:rPr>
          <w:rFonts w:ascii="Arial" w:hAnsi="Arial" w:cs="Arial"/>
          <w:sz w:val="22"/>
          <w:lang w:val="en-US"/>
        </w:rPr>
        <w:t xml:space="preserve"> of the main components of the vehicle.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During the driving phase, the functionalities displayed in the interface will </w:t>
      </w:r>
      <w:r w:rsidR="002C2C89">
        <w:rPr>
          <w:rFonts w:ascii="Arial" w:hAnsi="Arial" w:cs="Arial"/>
          <w:sz w:val="22"/>
          <w:lang w:val="en-US"/>
        </w:rPr>
        <w:t>relate</w:t>
      </w:r>
      <w:r w:rsidRPr="00C50BD1">
        <w:rPr>
          <w:rFonts w:ascii="Arial" w:hAnsi="Arial" w:cs="Arial"/>
          <w:sz w:val="22"/>
          <w:lang w:val="en-US"/>
        </w:rPr>
        <w:t xml:space="preserve"> only to the vehicle’s management, while during the vehicle stops all functionalities, includ</w:t>
      </w:r>
      <w:r w:rsidR="002C2C89">
        <w:rPr>
          <w:rFonts w:ascii="Arial" w:hAnsi="Arial" w:cs="Arial"/>
          <w:sz w:val="22"/>
          <w:lang w:val="en-US"/>
        </w:rPr>
        <w:t>ing</w:t>
      </w:r>
      <w:r w:rsidRPr="00C50BD1">
        <w:rPr>
          <w:rFonts w:ascii="Arial" w:hAnsi="Arial" w:cs="Arial"/>
          <w:sz w:val="22"/>
          <w:lang w:val="en-US"/>
        </w:rPr>
        <w:t xml:space="preserve"> those related to web navigation, entertainment and socially interactive experience will be enabled. </w:t>
      </w:r>
    </w:p>
    <w:p w:rsidR="00F25809" w:rsidRPr="00C50BD1" w:rsidRDefault="00F25809" w:rsidP="00F25809">
      <w:pPr>
        <w:spacing w:before="120" w:after="120"/>
        <w:jc w:val="both"/>
        <w:rPr>
          <w:rFonts w:ascii="Arial" w:hAnsi="Arial" w:cs="Arial"/>
          <w:sz w:val="22"/>
          <w:lang w:val="en-US"/>
        </w:rPr>
      </w:pPr>
      <w:r w:rsidRPr="00C50BD1">
        <w:rPr>
          <w:rFonts w:ascii="Arial" w:hAnsi="Arial" w:cs="Arial"/>
          <w:b/>
          <w:sz w:val="22"/>
          <w:lang w:val="en-US"/>
        </w:rPr>
        <w:t xml:space="preserve">The LED (Light Emitting Diode) products </w:t>
      </w:r>
      <w:r w:rsidRPr="00C50BD1">
        <w:rPr>
          <w:rFonts w:ascii="Arial" w:hAnsi="Arial" w:cs="Arial"/>
          <w:sz w:val="22"/>
          <w:lang w:val="en-US"/>
        </w:rPr>
        <w:t>which may be used for the</w:t>
      </w:r>
      <w:r w:rsidRPr="00C50BD1">
        <w:rPr>
          <w:rFonts w:ascii="Arial" w:hAnsi="Arial" w:cs="Arial"/>
          <w:b/>
          <w:sz w:val="22"/>
          <w:lang w:val="en-US"/>
        </w:rPr>
        <w:t xml:space="preserve"> </w:t>
      </w:r>
      <w:r w:rsidRPr="00C50BD1">
        <w:rPr>
          <w:rFonts w:ascii="Arial" w:hAnsi="Arial" w:cs="Arial"/>
          <w:sz w:val="22"/>
          <w:lang w:val="en-US"/>
        </w:rPr>
        <w:t xml:space="preserve">truck headlamps (parking light, low beam, high beam, Daytime Running Light) and rear lamps (stop light, parking light, fog light, reversing light, direction indicators) represent an innovative Iveco’s proposal as a possible technological solution for the future. The advantages characterizing the use of this solution are: firstly long life, the a low current-draw lighting, compared to traditional incandescent lights (usually minus 80%) and an highest visibility throughput the overall nighttime use (+10% in longer field of vision, versus xenon lights). </w:t>
      </w:r>
    </w:p>
    <w:p w:rsidR="00F25809" w:rsidRDefault="00F25809" w:rsidP="00E966C2">
      <w:pPr>
        <w:spacing w:before="120" w:after="120"/>
        <w:jc w:val="both"/>
        <w:rPr>
          <w:rFonts w:ascii="Arial" w:hAnsi="Arial" w:cs="Arial"/>
          <w:sz w:val="22"/>
          <w:lang w:val="en-US"/>
        </w:rPr>
      </w:pPr>
    </w:p>
    <w:p w:rsidR="00A375BE" w:rsidRPr="00C50BD1" w:rsidRDefault="00A375BE" w:rsidP="005812EE">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STRALIS LNG Natural Power: alternative tractions for the transport business</w:t>
      </w:r>
    </w:p>
    <w:p w:rsidR="00A375BE" w:rsidRPr="00C50BD1" w:rsidRDefault="00A375BE" w:rsidP="00AA61B6">
      <w:pPr>
        <w:autoSpaceDE w:val="0"/>
        <w:autoSpaceDN w:val="0"/>
        <w:adjustRightInd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With an ever keen</w:t>
      </w:r>
      <w:r w:rsidR="00A04CDF">
        <w:rPr>
          <w:rFonts w:ascii="Arial" w:hAnsi="Arial" w:cs="Arial"/>
          <w:sz w:val="22"/>
          <w:lang w:val="en-US"/>
        </w:rPr>
        <w:t>er</w:t>
      </w:r>
      <w:r w:rsidRPr="00C50BD1">
        <w:rPr>
          <w:rFonts w:ascii="Arial" w:hAnsi="Arial" w:cs="Arial"/>
          <w:sz w:val="22"/>
          <w:lang w:val="en-US"/>
        </w:rPr>
        <w:t xml:space="preserve"> eye for how to make its products environmentally friendly, Iveco dedicates a broad area to heavy-duty LNG-powered vehicles. Indeed, the stand includes a </w:t>
      </w:r>
      <w:r w:rsidRPr="00C50BD1">
        <w:rPr>
          <w:rFonts w:ascii="Arial" w:hAnsi="Arial" w:cs="Arial"/>
          <w:b/>
          <w:sz w:val="22"/>
          <w:lang w:val="en-US"/>
        </w:rPr>
        <w:t>Stralis LNG</w:t>
      </w:r>
      <w:r w:rsidRPr="00C50BD1">
        <w:rPr>
          <w:rFonts w:ascii="Arial" w:hAnsi="Arial" w:cs="Arial"/>
          <w:sz w:val="22"/>
          <w:lang w:val="en-US"/>
        </w:rPr>
        <w:t xml:space="preserve"> (Liquefied Natural Gas), on display for the vast international public in Hanover.</w:t>
      </w:r>
    </w:p>
    <w:p w:rsidR="00A375BE" w:rsidRPr="00C50BD1" w:rsidRDefault="00A375BE" w:rsidP="00AA61B6">
      <w:pPr>
        <w:autoSpaceDE w:val="0"/>
        <w:autoSpaceDN w:val="0"/>
        <w:adjustRightInd w:val="0"/>
        <w:spacing w:before="120" w:after="120"/>
        <w:jc w:val="both"/>
        <w:rPr>
          <w:rFonts w:ascii="Arial" w:hAnsi="Arial" w:cs="Arial"/>
          <w:sz w:val="22"/>
          <w:szCs w:val="22"/>
          <w:shd w:val="clear" w:color="auto" w:fill="FFFFFF"/>
          <w:lang w:val="en-US"/>
        </w:rPr>
      </w:pPr>
      <w:r w:rsidRPr="00C50BD1">
        <w:rPr>
          <w:rFonts w:ascii="Arial" w:hAnsi="Arial" w:cs="Arial"/>
          <w:sz w:val="22"/>
          <w:shd w:val="clear" w:color="auto" w:fill="FFFFFF"/>
          <w:lang w:val="en-US"/>
        </w:rPr>
        <w:t xml:space="preserve">In LNG vehicles the natural liquefied gas is stored as a liquid at -125ºC in cryogenic tanks, and </w:t>
      </w:r>
      <w:r w:rsidR="00A04CDF">
        <w:rPr>
          <w:rFonts w:ascii="Arial" w:hAnsi="Arial" w:cs="Arial"/>
          <w:sz w:val="22"/>
          <w:shd w:val="clear" w:color="auto" w:fill="FFFFFF"/>
          <w:lang w:val="en-US"/>
        </w:rPr>
        <w:t>then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fed to the engine as natural gas after being </w:t>
      </w:r>
      <w:r w:rsidRPr="00C50BD1">
        <w:rPr>
          <w:rFonts w:ascii="Arial" w:hAnsi="Arial" w:cs="Arial"/>
          <w:sz w:val="22"/>
          <w:shd w:val="clear" w:color="auto" w:fill="FFFFFF"/>
          <w:lang w:val="en-US"/>
        </w:rPr>
        <w:lastRenderedPageBreak/>
        <w:t xml:space="preserve">heated in a heat exchanger. As for the reduction of emissions, compared </w:t>
      </w:r>
      <w:r w:rsidR="00A04CDF">
        <w:rPr>
          <w:rFonts w:ascii="Arial" w:hAnsi="Arial" w:cs="Arial"/>
          <w:sz w:val="22"/>
          <w:shd w:val="clear" w:color="auto" w:fill="FFFFFF"/>
          <w:lang w:val="en-US"/>
        </w:rPr>
        <w:t>with</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CNG vehicles, the LNG system also </w:t>
      </w:r>
      <w:r w:rsidR="00A04CDF">
        <w:rPr>
          <w:rFonts w:ascii="Arial" w:hAnsi="Arial" w:cs="Arial"/>
          <w:sz w:val="22"/>
          <w:shd w:val="clear" w:color="auto" w:fill="FFFFFF"/>
          <w:lang w:val="en-US"/>
        </w:rPr>
        <w:t>results in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a reduction </w:t>
      </w:r>
      <w:r w:rsidR="00A04CDF">
        <w:rPr>
          <w:rFonts w:ascii="Arial" w:hAnsi="Arial" w:cs="Arial"/>
          <w:sz w:val="22"/>
          <w:shd w:val="clear" w:color="auto" w:fill="FFFFFF"/>
          <w:lang w:val="en-US"/>
        </w:rPr>
        <w:t>in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unladen weight and greater range. </w:t>
      </w:r>
    </w:p>
    <w:p w:rsidR="00A375BE" w:rsidRPr="00C50BD1" w:rsidRDefault="00A375BE" w:rsidP="00AA61B6">
      <w:pPr>
        <w:autoSpaceDE w:val="0"/>
        <w:autoSpaceDN w:val="0"/>
        <w:adjustRightInd w:val="0"/>
        <w:spacing w:before="120" w:after="120"/>
        <w:jc w:val="both"/>
        <w:rPr>
          <w:rFonts w:ascii="Arial" w:hAnsi="Arial" w:cs="Arial"/>
          <w:sz w:val="22"/>
          <w:szCs w:val="22"/>
          <w:shd w:val="clear" w:color="auto" w:fill="FFFFFF"/>
          <w:lang w:val="en-US"/>
        </w:rPr>
      </w:pPr>
      <w:r w:rsidRPr="00C50BD1">
        <w:rPr>
          <w:rFonts w:ascii="Arial" w:hAnsi="Arial" w:cs="Arial"/>
          <w:sz w:val="22"/>
          <w:shd w:val="clear" w:color="auto" w:fill="FFFFFF"/>
          <w:lang w:val="en-US"/>
        </w:rPr>
        <w:t>Furthermore, the use of natural gas-powered vehicles, whether CNG or LNG, represents a considerable economic asset for customers. In fact for regional distribution missions it has been estimated that savings of up to 10,000 Euros are possible compared with a traditional Diesel-powered vehicle, over a distance of approximately 40,000 km per year. On refuse collection and recycling missions it is estimated that the saving can be up to 20,000 Euros per year.</w:t>
      </w:r>
    </w:p>
    <w:p w:rsidR="00A375BE" w:rsidRPr="00C50BD1" w:rsidRDefault="00A375BE" w:rsidP="00AA61B6">
      <w:pPr>
        <w:tabs>
          <w:tab w:val="num" w:pos="720"/>
        </w:tabs>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The market opportunities for these vehicles are particularly strong in food and beverage delivery, among logistics operators and firms engaged in night-time delivery, where the reduction of noise levels is guaranteed by spark</w:t>
      </w:r>
      <w:r w:rsidR="00464B13">
        <w:rPr>
          <w:rFonts w:ascii="Arial" w:hAnsi="Arial" w:cs="Arial"/>
          <w:sz w:val="22"/>
          <w:lang w:val="en-US"/>
        </w:rPr>
        <w:t>-</w:t>
      </w:r>
      <w:r w:rsidRPr="00C50BD1">
        <w:rPr>
          <w:rFonts w:ascii="Arial" w:hAnsi="Arial" w:cs="Arial"/>
          <w:sz w:val="22"/>
          <w:lang w:val="en-US"/>
        </w:rPr>
        <w:t xml:space="preserve">ignition engines. On average the noise reduction for gas fuelled Stralis vehicles is between 3 and 6 decibels compared to a vehicle with the same power rating running on diesel fuel. </w:t>
      </w:r>
    </w:p>
    <w:p w:rsidR="00A375BE" w:rsidRDefault="00A375BE" w:rsidP="00E966C2">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The vehicle shown in Hanover is a 4x2 tractor unit built to transport 40 tons of GCW, with a Cursor 8 natural gas engine and 330 HP, manual gearbox, </w:t>
      </w:r>
      <w:r w:rsidR="005C342E">
        <w:rPr>
          <w:rFonts w:ascii="Arial" w:hAnsi="Arial" w:cs="Arial"/>
          <w:sz w:val="22"/>
          <w:lang w:val="en-US"/>
        </w:rPr>
        <w:t>I</w:t>
      </w:r>
      <w:r w:rsidRPr="00C50BD1">
        <w:rPr>
          <w:rFonts w:ascii="Arial" w:hAnsi="Arial" w:cs="Arial"/>
          <w:sz w:val="22"/>
          <w:lang w:val="en-US"/>
        </w:rPr>
        <w:t xml:space="preserve">ntarder and EBS as standard. This version is ideal for regional and national missions, such as fuel transportation. </w:t>
      </w:r>
    </w:p>
    <w:p w:rsidR="00A375BE" w:rsidRPr="00C50BD1" w:rsidRDefault="00A375BE" w:rsidP="00E966C2">
      <w:pPr>
        <w:autoSpaceDE w:val="0"/>
        <w:autoSpaceDN w:val="0"/>
        <w:adjustRightInd w:val="0"/>
        <w:spacing w:before="120" w:after="120"/>
        <w:jc w:val="both"/>
        <w:rPr>
          <w:rFonts w:ascii="Arial" w:hAnsi="Arial" w:cs="Arial"/>
          <w:sz w:val="22"/>
          <w:lang w:val="en-US"/>
        </w:rPr>
      </w:pPr>
    </w:p>
    <w:p w:rsidR="00A375BE" w:rsidRPr="00C50BD1" w:rsidRDefault="00A375BE" w:rsidP="005812EE">
      <w:pPr>
        <w:autoSpaceDE w:val="0"/>
        <w:autoSpaceDN w:val="0"/>
        <w:adjustRightInd w:val="0"/>
        <w:spacing w:after="240"/>
        <w:jc w:val="both"/>
        <w:rPr>
          <w:rFonts w:ascii="Arial" w:hAnsi="Arial" w:cs="Arial"/>
          <w:sz w:val="22"/>
          <w:szCs w:val="22"/>
          <w:shd w:val="clear" w:color="auto" w:fill="FFFFFF"/>
          <w:lang w:val="en-US"/>
        </w:rPr>
      </w:pPr>
      <w:r w:rsidRPr="00C50BD1">
        <w:rPr>
          <w:rFonts w:ascii="Arial" w:hAnsi="Arial" w:cs="Arial"/>
          <w:b/>
          <w:color w:val="0016C6"/>
          <w:sz w:val="22"/>
          <w:lang w:val="en-US"/>
        </w:rPr>
        <w:t>New Trakker: efficiency and value even off-road</w:t>
      </w:r>
    </w:p>
    <w:p w:rsidR="00A375BE" w:rsidRPr="00C50BD1" w:rsidRDefault="00A375BE" w:rsidP="00E966C2">
      <w:pPr>
        <w:spacing w:before="120" w:after="120"/>
        <w:jc w:val="both"/>
        <w:rPr>
          <w:rStyle w:val="longtext1"/>
          <w:rFonts w:ascii="Arial" w:hAnsi="Arial" w:cs="Arial"/>
          <w:sz w:val="22"/>
          <w:lang w:val="en-US"/>
        </w:rPr>
      </w:pPr>
      <w:r w:rsidRPr="00C50BD1">
        <w:rPr>
          <w:rFonts w:ascii="Arial" w:hAnsi="Arial" w:cs="Arial"/>
          <w:sz w:val="22"/>
          <w:lang w:val="en-US"/>
        </w:rPr>
        <w:t xml:space="preserve">Among the novelties, Iveco presents the new Trakker at the Hanover vehicle show. The vehicle, in its world premiere, has been renewed in its cab and in the telematics devices inside it. Reliability, efficiency, robustness and safety, these are the characteristics that make the new Trakker the ideal solution for everyday use as well as the toughest challenges. </w:t>
      </w:r>
    </w:p>
    <w:p w:rsidR="00A375BE" w:rsidRPr="00243C19" w:rsidRDefault="00A375BE" w:rsidP="00E966C2">
      <w:pPr>
        <w:spacing w:before="120" w:after="120"/>
        <w:jc w:val="both"/>
        <w:rPr>
          <w:rStyle w:val="longtext1"/>
          <w:rFonts w:ascii="Arial" w:hAnsi="Arial" w:cs="Arial"/>
          <w:sz w:val="22"/>
          <w:lang w:val="en-US"/>
        </w:rPr>
      </w:pPr>
      <w:r w:rsidRPr="00C50BD1">
        <w:rPr>
          <w:rFonts w:ascii="Arial" w:hAnsi="Arial" w:cs="Arial"/>
          <w:sz w:val="22"/>
          <w:lang w:val="en-US"/>
        </w:rPr>
        <w:t xml:space="preserve">Iveco's quarry and construction site vehicle </w:t>
      </w:r>
      <w:r w:rsidR="00464B13">
        <w:rPr>
          <w:rFonts w:ascii="Arial" w:hAnsi="Arial" w:cs="Arial"/>
          <w:sz w:val="22"/>
          <w:lang w:val="en-US"/>
        </w:rPr>
        <w:t>can operate</w:t>
      </w:r>
      <w:r w:rsidRPr="00C50BD1">
        <w:rPr>
          <w:rFonts w:ascii="Arial" w:hAnsi="Arial" w:cs="Arial"/>
          <w:sz w:val="22"/>
          <w:lang w:val="en-US"/>
        </w:rPr>
        <w:t xml:space="preserve"> on impracticable, uneven terrain, withstanding constant stress with an incredibly powerful performance. In order to face </w:t>
      </w:r>
      <w:r w:rsidR="00464B13">
        <w:rPr>
          <w:rFonts w:ascii="Arial" w:hAnsi="Arial" w:cs="Arial"/>
          <w:sz w:val="22"/>
          <w:lang w:val="en-US"/>
        </w:rPr>
        <w:t>heavy work</w:t>
      </w:r>
      <w:r w:rsidRPr="00C50BD1">
        <w:rPr>
          <w:rFonts w:ascii="Arial" w:hAnsi="Arial" w:cs="Arial"/>
          <w:sz w:val="22"/>
          <w:lang w:val="en-US"/>
        </w:rPr>
        <w:t xml:space="preserve">, in terms of productivity for the customer, Iveco has </w:t>
      </w:r>
      <w:r w:rsidR="00464B13">
        <w:rPr>
          <w:rFonts w:ascii="Arial" w:hAnsi="Arial" w:cs="Arial"/>
          <w:sz w:val="22"/>
          <w:lang w:val="en-US"/>
        </w:rPr>
        <w:t>come up with</w:t>
      </w:r>
      <w:r w:rsidR="00464B13" w:rsidRPr="00C50BD1">
        <w:rPr>
          <w:rFonts w:ascii="Arial" w:hAnsi="Arial" w:cs="Arial"/>
          <w:sz w:val="22"/>
          <w:lang w:val="en-US"/>
        </w:rPr>
        <w:t xml:space="preserve"> </w:t>
      </w:r>
      <w:r w:rsidRPr="00C50BD1">
        <w:rPr>
          <w:rFonts w:ascii="Arial" w:hAnsi="Arial" w:cs="Arial"/>
          <w:sz w:val="22"/>
          <w:lang w:val="en-US"/>
        </w:rPr>
        <w:t xml:space="preserve">the perfect work vehicle, from its design to its robustness and functionality. This is a vehicle that raises productivity </w:t>
      </w:r>
      <w:r w:rsidRPr="00C50BD1">
        <w:rPr>
          <w:rFonts w:ascii="Arial" w:hAnsi="Arial" w:cs="Arial"/>
          <w:sz w:val="22"/>
          <w:lang w:val="en-US"/>
        </w:rPr>
        <w:lastRenderedPageBreak/>
        <w:t>beyond all imaginable limits, while offering the comfort of a road vehicle on construction</w:t>
      </w:r>
      <w:r w:rsidR="00464B13">
        <w:rPr>
          <w:rFonts w:ascii="Arial" w:hAnsi="Arial" w:cs="Arial"/>
          <w:sz w:val="22"/>
          <w:lang w:val="en-US"/>
        </w:rPr>
        <w:t>-</w:t>
      </w:r>
      <w:r w:rsidR="00243C19">
        <w:rPr>
          <w:rFonts w:ascii="Arial" w:hAnsi="Arial" w:cs="Arial"/>
          <w:sz w:val="22"/>
          <w:lang w:val="en-US"/>
        </w:rPr>
        <w:t>site and off-road missions.</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 xml:space="preserve">Hi-Comfort &amp; Ergonomics: the new cabs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most important innovation was made to the cab, developed by borrowing from the solutions used in the heavy-duty road vehicles STRALIS, Hi-Street and Hi-Road. The new cab springs from the idea of enhancing driving comfort and time spent on board, factors already considered </w:t>
      </w:r>
      <w:r w:rsidR="00464B13">
        <w:rPr>
          <w:rFonts w:ascii="Arial" w:hAnsi="Arial" w:cs="Arial"/>
          <w:sz w:val="22"/>
          <w:lang w:val="en-US"/>
        </w:rPr>
        <w:t>to be</w:t>
      </w:r>
      <w:r w:rsidR="00464B13" w:rsidRPr="00C50BD1">
        <w:rPr>
          <w:rFonts w:ascii="Arial" w:hAnsi="Arial" w:cs="Arial"/>
          <w:sz w:val="22"/>
          <w:lang w:val="en-US"/>
        </w:rPr>
        <w:t xml:space="preserve"> </w:t>
      </w:r>
      <w:r w:rsidRPr="00C50BD1">
        <w:rPr>
          <w:rFonts w:ascii="Arial" w:hAnsi="Arial" w:cs="Arial"/>
          <w:sz w:val="22"/>
          <w:lang w:val="en-US"/>
        </w:rPr>
        <w:t xml:space="preserve">fundamental </w:t>
      </w:r>
      <w:r w:rsidR="00464B13">
        <w:rPr>
          <w:rFonts w:ascii="Arial" w:hAnsi="Arial" w:cs="Arial"/>
          <w:sz w:val="22"/>
          <w:lang w:val="en-US"/>
        </w:rPr>
        <w:t>for</w:t>
      </w:r>
      <w:r w:rsidR="00464B13" w:rsidRPr="00C50BD1">
        <w:rPr>
          <w:rFonts w:ascii="Arial" w:hAnsi="Arial" w:cs="Arial"/>
          <w:sz w:val="22"/>
          <w:lang w:val="en-US"/>
        </w:rPr>
        <w:t xml:space="preserve"> </w:t>
      </w:r>
      <w:r w:rsidRPr="00C50BD1">
        <w:rPr>
          <w:rFonts w:ascii="Arial" w:hAnsi="Arial" w:cs="Arial"/>
          <w:sz w:val="22"/>
          <w:lang w:val="en-US"/>
        </w:rPr>
        <w:t>productivity and safety.</w:t>
      </w:r>
    </w:p>
    <w:p w:rsidR="00A375BE" w:rsidRPr="00C50BD1" w:rsidRDefault="00A375BE" w:rsidP="00E966C2">
      <w:pPr>
        <w:spacing w:before="120" w:after="120"/>
        <w:jc w:val="both"/>
        <w:rPr>
          <w:rStyle w:val="longtext1"/>
          <w:rFonts w:ascii="Arial" w:hAnsi="Arial" w:cs="Arial"/>
          <w:sz w:val="22"/>
          <w:lang w:val="en-US"/>
        </w:rPr>
      </w:pPr>
      <w:r w:rsidRPr="00C50BD1">
        <w:rPr>
          <w:rFonts w:ascii="Arial" w:hAnsi="Arial" w:cs="Arial"/>
          <w:b/>
          <w:sz w:val="22"/>
          <w:lang w:val="en-US"/>
        </w:rPr>
        <w:t>Hi-Land</w:t>
      </w:r>
      <w:r w:rsidRPr="00C50BD1">
        <w:rPr>
          <w:rFonts w:ascii="Arial" w:hAnsi="Arial" w:cs="Arial"/>
          <w:sz w:val="22"/>
          <w:lang w:val="en-US"/>
        </w:rPr>
        <w:t xml:space="preserve"> is the short cab with low roof while </w:t>
      </w:r>
      <w:r w:rsidRPr="00C50BD1">
        <w:rPr>
          <w:rFonts w:ascii="Arial" w:hAnsi="Arial" w:cs="Arial"/>
          <w:b/>
          <w:sz w:val="22"/>
          <w:lang w:val="en-US"/>
        </w:rPr>
        <w:t>Hi-Track</w:t>
      </w:r>
      <w:r w:rsidRPr="00C50BD1">
        <w:rPr>
          <w:rFonts w:ascii="Arial" w:hAnsi="Arial" w:cs="Arial"/>
          <w:sz w:val="22"/>
          <w:lang w:val="en-US"/>
        </w:rPr>
        <w:t xml:space="preserve"> is the long cab for missions that require the driver to spend the night on board and is available with either a low or </w:t>
      </w:r>
      <w:r w:rsidR="00464B13">
        <w:rPr>
          <w:rFonts w:ascii="Arial" w:hAnsi="Arial" w:cs="Arial"/>
          <w:sz w:val="22"/>
          <w:lang w:val="en-US"/>
        </w:rPr>
        <w:t xml:space="preserve">a </w:t>
      </w:r>
      <w:r w:rsidRPr="00C50BD1">
        <w:rPr>
          <w:rFonts w:ascii="Arial" w:hAnsi="Arial" w:cs="Arial"/>
          <w:sz w:val="22"/>
          <w:lang w:val="en-US"/>
        </w:rPr>
        <w:t>high roof. Entirely redesigned with mass-coloured top-quality plastics and anti-scratch treatments, the dashboard is highly ergonomic. All button and switch controls are easily visible and accessible while remaining perfectly seated.</w:t>
      </w:r>
    </w:p>
    <w:p w:rsidR="00A375BE" w:rsidRPr="00C50BD1" w:rsidRDefault="00A375BE" w:rsidP="00E966C2">
      <w:pPr>
        <w:spacing w:before="120" w:after="120"/>
        <w:jc w:val="both"/>
        <w:rPr>
          <w:rFonts w:ascii="Arial" w:hAnsi="Arial" w:cs="Arial"/>
          <w:b/>
          <w:bCs/>
          <w:color w:val="0019C7"/>
          <w:sz w:val="20"/>
          <w:szCs w:val="20"/>
          <w:lang w:val="en-US"/>
        </w:rPr>
      </w:pPr>
      <w:r w:rsidRPr="00C50BD1">
        <w:rPr>
          <w:rFonts w:ascii="Arial" w:hAnsi="Arial" w:cs="Arial"/>
          <w:b/>
          <w:color w:val="0019C7"/>
          <w:sz w:val="20"/>
          <w:lang w:val="en-US"/>
        </w:rPr>
        <w:t>Hi-Performance</w:t>
      </w:r>
    </w:p>
    <w:p w:rsidR="00A375BE" w:rsidRPr="00C50BD1"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New Trakker is equipped with the Cursor engines which ensure power and endurance over time. The Trakker's Cursor engines - </w:t>
      </w:r>
      <w:r w:rsidR="00464B13">
        <w:rPr>
          <w:rFonts w:ascii="Arial" w:hAnsi="Arial" w:cs="Arial"/>
          <w:sz w:val="22"/>
          <w:lang w:val="en-US"/>
        </w:rPr>
        <w:t>designed</w:t>
      </w:r>
      <w:r w:rsidR="00464B13" w:rsidRPr="00C50BD1">
        <w:rPr>
          <w:rFonts w:ascii="Arial" w:hAnsi="Arial" w:cs="Arial"/>
          <w:sz w:val="22"/>
          <w:lang w:val="en-US"/>
        </w:rPr>
        <w:t xml:space="preserve"> </w:t>
      </w:r>
      <w:r w:rsidRPr="00C50BD1">
        <w:rPr>
          <w:rFonts w:ascii="Arial" w:hAnsi="Arial" w:cs="Arial"/>
          <w:sz w:val="22"/>
          <w:lang w:val="en-US"/>
        </w:rPr>
        <w:t>to guarantee excellent performance, low cost of ownership and superior driving comfort - are available in 8 or 13 lit</w:t>
      </w:r>
      <w:r w:rsidR="00464B13">
        <w:rPr>
          <w:rFonts w:ascii="Arial" w:hAnsi="Arial" w:cs="Arial"/>
          <w:sz w:val="22"/>
          <w:lang w:val="en-US"/>
        </w:rPr>
        <w:t>res</w:t>
      </w:r>
      <w:r w:rsidRPr="00C50BD1">
        <w:rPr>
          <w:rFonts w:ascii="Arial" w:hAnsi="Arial" w:cs="Arial"/>
          <w:sz w:val="22"/>
          <w:lang w:val="en-US"/>
        </w:rPr>
        <w:t xml:space="preserve"> and </w:t>
      </w:r>
      <w:r w:rsidR="00464B13">
        <w:rPr>
          <w:rFonts w:ascii="Arial" w:hAnsi="Arial" w:cs="Arial"/>
          <w:sz w:val="22"/>
          <w:lang w:val="en-US"/>
        </w:rPr>
        <w:t>range</w:t>
      </w:r>
      <w:r w:rsidR="00464B13" w:rsidRPr="00C50BD1">
        <w:rPr>
          <w:rFonts w:ascii="Arial" w:hAnsi="Arial" w:cs="Arial"/>
          <w:sz w:val="22"/>
          <w:lang w:val="en-US"/>
        </w:rPr>
        <w:t xml:space="preserve"> </w:t>
      </w:r>
      <w:r w:rsidRPr="00C50BD1">
        <w:rPr>
          <w:rFonts w:ascii="Arial" w:hAnsi="Arial" w:cs="Arial"/>
          <w:sz w:val="22"/>
          <w:lang w:val="en-US"/>
        </w:rPr>
        <w:t xml:space="preserve">from 310 to 500 HP. The Cursor 8, available in a 360 HP version with variable-geometry turbo, has displacement of 7,790 cm3 and in-line </w:t>
      </w:r>
      <w:r w:rsidR="00464B13">
        <w:rPr>
          <w:rFonts w:ascii="Arial" w:hAnsi="Arial" w:cs="Arial"/>
          <w:sz w:val="22"/>
          <w:lang w:val="en-US"/>
        </w:rPr>
        <w:t>six</w:t>
      </w:r>
      <w:r w:rsidRPr="00C50BD1">
        <w:rPr>
          <w:rFonts w:ascii="Arial" w:hAnsi="Arial" w:cs="Arial"/>
          <w:sz w:val="22"/>
          <w:lang w:val="en-US"/>
        </w:rPr>
        <w:t xml:space="preserve">-cylinder architecture, and meets EEV standards, which are even stricter than Euro V.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Cursor 13 is ideal for the most demanding applications in the toughest environments and most adverse conditions</w:t>
      </w:r>
      <w:r w:rsidR="00464B13">
        <w:rPr>
          <w:rFonts w:ascii="Arial" w:hAnsi="Arial" w:cs="Arial"/>
          <w:sz w:val="22"/>
          <w:lang w:val="en-US"/>
        </w:rPr>
        <w:t>,</w:t>
      </w:r>
      <w:r w:rsidRPr="00C50BD1">
        <w:rPr>
          <w:rFonts w:ascii="Arial" w:hAnsi="Arial" w:cs="Arial"/>
          <w:sz w:val="22"/>
          <w:lang w:val="en-US"/>
        </w:rPr>
        <w:t xml:space="preserve"> delivering high torque at low rpm for great drivability. The Cursor 13 is available in the 450</w:t>
      </w:r>
      <w:r w:rsidR="00464B13">
        <w:rPr>
          <w:rFonts w:ascii="Arial" w:hAnsi="Arial" w:cs="Arial"/>
          <w:sz w:val="22"/>
          <w:lang w:val="en-US"/>
        </w:rPr>
        <w:t>-</w:t>
      </w:r>
      <w:r w:rsidRPr="00C50BD1">
        <w:rPr>
          <w:rFonts w:ascii="Arial" w:hAnsi="Arial" w:cs="Arial"/>
          <w:sz w:val="22"/>
          <w:lang w:val="en-US"/>
        </w:rPr>
        <w:t xml:space="preserve"> and 500</w:t>
      </w:r>
      <w:r w:rsidR="00464B13">
        <w:rPr>
          <w:rFonts w:ascii="Arial" w:hAnsi="Arial" w:cs="Arial"/>
          <w:sz w:val="22"/>
          <w:lang w:val="en-US"/>
        </w:rPr>
        <w:t>-</w:t>
      </w:r>
      <w:r w:rsidRPr="00C50BD1">
        <w:rPr>
          <w:rFonts w:ascii="Arial" w:hAnsi="Arial" w:cs="Arial"/>
          <w:sz w:val="22"/>
          <w:lang w:val="en-US"/>
        </w:rPr>
        <w:t xml:space="preserve"> HP versions with variable-geometry turbo and in the 410</w:t>
      </w:r>
      <w:r w:rsidR="00464B13">
        <w:rPr>
          <w:rFonts w:ascii="Arial" w:hAnsi="Arial" w:cs="Arial"/>
          <w:sz w:val="22"/>
          <w:lang w:val="en-US"/>
        </w:rPr>
        <w:t>-</w:t>
      </w:r>
      <w:r w:rsidRPr="00C50BD1">
        <w:rPr>
          <w:rFonts w:ascii="Arial" w:hAnsi="Arial" w:cs="Arial"/>
          <w:sz w:val="22"/>
          <w:lang w:val="en-US"/>
        </w:rPr>
        <w:t xml:space="preserve">HP version with fixed-geometry turbo with a waste-gate. The New Trakker may also be equipped with an </w:t>
      </w:r>
      <w:bookmarkStart w:id="0" w:name="_GoBack"/>
      <w:r w:rsidR="005C342E">
        <w:rPr>
          <w:rFonts w:ascii="Arial" w:hAnsi="Arial" w:cs="Arial"/>
          <w:sz w:val="22"/>
          <w:lang w:val="en-US"/>
        </w:rPr>
        <w:t>I</w:t>
      </w:r>
      <w:r w:rsidRPr="00C50BD1">
        <w:rPr>
          <w:rFonts w:ascii="Arial" w:hAnsi="Arial" w:cs="Arial"/>
          <w:sz w:val="22"/>
          <w:lang w:val="en-US"/>
        </w:rPr>
        <w:t>ntarder</w:t>
      </w:r>
      <w:bookmarkEnd w:id="0"/>
      <w:r w:rsidRPr="00C50BD1">
        <w:rPr>
          <w:rFonts w:ascii="Arial" w:hAnsi="Arial" w:cs="Arial"/>
          <w:sz w:val="22"/>
          <w:lang w:val="en-US"/>
        </w:rPr>
        <w:t xml:space="preserve"> to further reduce the consumption of friction material by the brakes. </w:t>
      </w:r>
    </w:p>
    <w:p w:rsidR="00A375BE" w:rsidRPr="00C50BD1" w:rsidRDefault="00A375BE" w:rsidP="00E966C2">
      <w:pPr>
        <w:spacing w:before="120" w:after="120"/>
        <w:jc w:val="both"/>
        <w:rPr>
          <w:rStyle w:val="longtext1"/>
          <w:rFonts w:ascii="Arial" w:hAnsi="Arial" w:cs="Arial"/>
          <w:b/>
          <w:bCs/>
          <w:color w:val="0019C7"/>
          <w:sz w:val="20"/>
          <w:szCs w:val="20"/>
          <w:lang w:val="en-US"/>
        </w:rPr>
      </w:pPr>
      <w:r w:rsidRPr="00C50BD1">
        <w:rPr>
          <w:rFonts w:ascii="Arial" w:hAnsi="Arial" w:cs="Arial"/>
          <w:b/>
          <w:color w:val="0019C7"/>
          <w:sz w:val="20"/>
          <w:lang w:val="en-US"/>
        </w:rPr>
        <w:t>Hi-Reliability</w:t>
      </w:r>
    </w:p>
    <w:p w:rsidR="00A375BE"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main feature of the new Trakker is its robustness. Starting with the steel chassis with a high yield limit, each individual component guarantees performance that endures over time. The ZF gearboxes available on the </w:t>
      </w:r>
      <w:r w:rsidRPr="00C50BD1">
        <w:rPr>
          <w:rFonts w:ascii="Arial" w:hAnsi="Arial" w:cs="Arial"/>
          <w:sz w:val="22"/>
          <w:lang w:val="en-US"/>
        </w:rPr>
        <w:lastRenderedPageBreak/>
        <w:t xml:space="preserve">new Trakker are all about ergonomics and performance. For example, the manual 9-speed and 16-speed Ecosplit gearboxes are equipped with a servo-shift system for safer, more comfortable driving and the automatic 12-speed and 16-speed gearboxes </w:t>
      </w:r>
      <w:r w:rsidR="00243C19">
        <w:rPr>
          <w:rFonts w:ascii="Arial" w:hAnsi="Arial" w:cs="Arial"/>
          <w:sz w:val="22"/>
          <w:lang w:val="en-US"/>
        </w:rPr>
        <w:t>with</w:t>
      </w:r>
      <w:r w:rsidR="00464B13" w:rsidRPr="00C50BD1">
        <w:rPr>
          <w:rFonts w:ascii="Arial" w:hAnsi="Arial" w:cs="Arial"/>
          <w:sz w:val="22"/>
          <w:lang w:val="en-US"/>
        </w:rPr>
        <w:t xml:space="preserve"> </w:t>
      </w:r>
      <w:r w:rsidRPr="00C50BD1">
        <w:rPr>
          <w:rFonts w:ascii="Arial" w:hAnsi="Arial" w:cs="Arial"/>
          <w:sz w:val="22"/>
          <w:lang w:val="en-US"/>
        </w:rPr>
        <w:t>a gear selector built into the steering column stalk, which make</w:t>
      </w:r>
      <w:r w:rsidR="00464B13">
        <w:rPr>
          <w:rFonts w:ascii="Arial" w:hAnsi="Arial" w:cs="Arial"/>
          <w:sz w:val="22"/>
          <w:lang w:val="en-US"/>
        </w:rPr>
        <w:t>s</w:t>
      </w:r>
      <w:r w:rsidR="00243C19">
        <w:rPr>
          <w:rFonts w:ascii="Arial" w:hAnsi="Arial" w:cs="Arial"/>
          <w:sz w:val="22"/>
          <w:lang w:val="en-US"/>
        </w:rPr>
        <w:t xml:space="preserve"> driving more comfortable.</w:t>
      </w:r>
    </w:p>
    <w:p w:rsidR="00243C19" w:rsidRPr="00243C19" w:rsidRDefault="00243C19" w:rsidP="00E966C2">
      <w:pPr>
        <w:spacing w:before="120" w:after="120"/>
        <w:jc w:val="both"/>
        <w:rPr>
          <w:rStyle w:val="longtext1"/>
          <w:rFonts w:ascii="Arial" w:hAnsi="Arial" w:cs="Arial"/>
          <w:sz w:val="22"/>
          <w:lang w:val="en-US"/>
        </w:rPr>
      </w:pPr>
    </w:p>
    <w:p w:rsidR="00A375BE" w:rsidRPr="00C50BD1" w:rsidRDefault="00A375BE" w:rsidP="005812EE">
      <w:pPr>
        <w:spacing w:before="240" w:after="240" w:line="240" w:lineRule="atLeast"/>
        <w:jc w:val="both"/>
        <w:rPr>
          <w:rFonts w:ascii="Arial" w:hAnsi="Arial" w:cs="Arial"/>
          <w:b/>
          <w:bCs/>
          <w:color w:val="0016C6"/>
          <w:sz w:val="22"/>
          <w:szCs w:val="22"/>
          <w:lang w:val="en-US"/>
        </w:rPr>
      </w:pPr>
      <w:r w:rsidRPr="00C50BD1">
        <w:rPr>
          <w:rFonts w:ascii="Arial" w:hAnsi="Arial" w:cs="Arial"/>
          <w:b/>
          <w:color w:val="0016C6"/>
          <w:sz w:val="22"/>
          <w:lang w:val="en-US"/>
        </w:rPr>
        <w:t>Astra HD9 facing the international audience</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w:t>
      </w:r>
      <w:r w:rsidRPr="00C50BD1">
        <w:rPr>
          <w:rFonts w:ascii="Arial" w:hAnsi="Arial" w:cs="Arial"/>
          <w:b/>
          <w:sz w:val="22"/>
          <w:lang w:val="en-US"/>
        </w:rPr>
        <w:t>Astra</w:t>
      </w:r>
      <w:r w:rsidRPr="00C50BD1">
        <w:rPr>
          <w:rFonts w:ascii="Arial" w:hAnsi="Arial" w:cs="Arial"/>
          <w:sz w:val="22"/>
          <w:lang w:val="en-US"/>
        </w:rPr>
        <w:t xml:space="preserve"> brand is also under the spotlight with presentation in Hanover of the new version of the </w:t>
      </w:r>
      <w:r w:rsidRPr="00C50BD1">
        <w:rPr>
          <w:rFonts w:ascii="Arial" w:hAnsi="Arial" w:cs="Arial"/>
          <w:b/>
          <w:sz w:val="22"/>
          <w:lang w:val="en-US"/>
        </w:rPr>
        <w:t>HD9</w:t>
      </w:r>
      <w:r w:rsidRPr="00C50BD1">
        <w:rPr>
          <w:rFonts w:ascii="Arial" w:hAnsi="Arial" w:cs="Arial"/>
          <w:sz w:val="22"/>
          <w:lang w:val="en-US"/>
        </w:rPr>
        <w:t xml:space="preserve">, with the exhibition of the 8x4 84.44 model.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characteristics of these versatile yet robust vehicles and the countless customization options make it possible to set up the in such a way as to satisfy any transportation and site requirement, in any part of the world, from the quarry to the construction sector, from special haulage to the Oil &amp; Gas transportation sector. Today, with the new </w:t>
      </w:r>
      <w:r w:rsidRPr="00C50BD1">
        <w:rPr>
          <w:rFonts w:ascii="Arial" w:hAnsi="Arial" w:cs="Arial"/>
          <w:b/>
          <w:sz w:val="22"/>
          <w:lang w:val="en-US"/>
        </w:rPr>
        <w:t>HD9</w:t>
      </w:r>
      <w:r w:rsidRPr="00C50BD1">
        <w:rPr>
          <w:rFonts w:ascii="Arial" w:hAnsi="Arial" w:cs="Arial"/>
          <w:sz w:val="22"/>
          <w:lang w:val="en-US"/>
        </w:rPr>
        <w:t xml:space="preserve"> series, Astra is once again the leader on the world stage with an even more performing vehicle with a new cab.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newly designed HD9 cab best encapsulates the confident, unique personality of Astra vehicles. The cab is built out of processed steel and has a new and aggressive design. The new grille layout, which is very visible thanks to its rounded lines, can open up entirely with the connected corner elements allowing easy access to the maintenance areas.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interior, too, has been completely renovated in terms of functional elements and fittings and includes solutions that improve living and driving comfort. Access to the cab is made easier by the ideal spacing of the first two steps and the double vertical railing on both sides of the door, as well as the fact that the door itself opens up by more than 90°. </w:t>
      </w:r>
    </w:p>
    <w:p w:rsidR="00A375BE" w:rsidRPr="00C50BD1" w:rsidRDefault="00A375BE" w:rsidP="00AA61B6">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entire kinematic chain is designed to handle the most challenging missions: thanks to the exceptional torque specifications at the different engine speeds, the 13 liter Cursor engines with electronically - controlled pump injectors and double overhead camshaft, guarantee the HD9 highly versatile on-road performance and exceptional braking power - essential features when operating on a construction site.</w:t>
      </w:r>
    </w:p>
    <w:p w:rsidR="00A375BE" w:rsidRPr="00C50BD1" w:rsidRDefault="00A375BE" w:rsidP="00E966C2">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lastRenderedPageBreak/>
        <w:t>Astra also offers a wide range of choice of mechanical gearboxes from those with Ecosplit 4 technology (ZF with 16 speeds) to automated Astronic 16-speed gearboxes to Allison automatic gearboxes, for a maximum engine performance in terms of peak power and excellent traction on all types of terrain.</w:t>
      </w:r>
    </w:p>
    <w:p w:rsidR="00A375BE" w:rsidRPr="00C50BD1" w:rsidRDefault="00A375BE" w:rsidP="00E966C2">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Depending on the load, the Astra offers the option of equipping its vehicles with front axles and motor axles bearing 8t, 8.5t, 9t loads and even offers a reinforced version with a load bearing capacity of 10t on 6x6 motorized axle models, designed for particularly tough applications, on shifty terrain such as sand or mud; or with special set ups with loads concentrated on the front axle such as tow systems, cranes or boring structures.</w:t>
      </w:r>
    </w:p>
    <w:p w:rsidR="00A375BE"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real strong point of the Astra vehicles is its chassis, built out of special steel with the highest level of resistance and high elasticity, thanks to the two flat beams running parallel to each other for the entire length with a C section (320 x 90 x 10mm) and joined to each other by crosspieces. With the highest Rail Bending Moment (R.B.M.) compared to competitors' vehicles, Astra's chassis is renowned for its ability to transport heavy loads on any terrain conditions, reducing torsion stress and ensuring great stability even with very high centers of gravity.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p>
    <w:p w:rsidR="00A375BE" w:rsidRPr="00C50BD1" w:rsidRDefault="00A375BE" w:rsidP="005812EE">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Daily: the light vehicle suitable for every kind of work</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Powerful, environmentally friendly and reliable, the </w:t>
      </w:r>
      <w:r w:rsidRPr="00C50BD1">
        <w:rPr>
          <w:rFonts w:ascii="Arial" w:hAnsi="Arial" w:cs="Arial"/>
          <w:b/>
          <w:sz w:val="22"/>
          <w:lang w:val="en-US"/>
        </w:rPr>
        <w:t xml:space="preserve">Daily </w:t>
      </w:r>
      <w:r w:rsidRPr="00C50BD1">
        <w:rPr>
          <w:rFonts w:ascii="Arial" w:hAnsi="Arial" w:cs="Arial"/>
          <w:sz w:val="22"/>
          <w:lang w:val="en-US"/>
        </w:rPr>
        <w:t>showcases all its features</w:t>
      </w:r>
      <w:r w:rsidR="000B22A4">
        <w:rPr>
          <w:rFonts w:ascii="Arial" w:hAnsi="Arial" w:cs="Arial"/>
          <w:sz w:val="22"/>
          <w:lang w:val="en-US"/>
        </w:rPr>
        <w:t xml:space="preserve"> at Hanover</w:t>
      </w:r>
      <w:r w:rsidRPr="00C50BD1">
        <w:rPr>
          <w:rFonts w:ascii="Arial" w:hAnsi="Arial" w:cs="Arial"/>
          <w:sz w:val="22"/>
          <w:lang w:val="en-US"/>
        </w:rPr>
        <w:t xml:space="preserve">: light and versatile so as to meet the transport demands of any professional. </w:t>
      </w:r>
    </w:p>
    <w:p w:rsidR="00A375BE" w:rsidRPr="00C50BD1" w:rsidRDefault="00A375BE" w:rsidP="00EA1201">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Its truck-style chassis frame, rear-wheel drive, direct injection turbocharged </w:t>
      </w:r>
      <w:r w:rsidR="000B22A4">
        <w:rPr>
          <w:rFonts w:ascii="Arial" w:hAnsi="Arial" w:cs="Arial"/>
          <w:sz w:val="22"/>
          <w:lang w:val="en-US"/>
        </w:rPr>
        <w:t>d</w:t>
      </w:r>
      <w:r w:rsidRPr="00C50BD1">
        <w:rPr>
          <w:rFonts w:ascii="Arial" w:hAnsi="Arial" w:cs="Arial"/>
          <w:sz w:val="22"/>
          <w:lang w:val="en-US"/>
        </w:rPr>
        <w:t>iesel engine, 4x4 version, intercooler, natural</w:t>
      </w:r>
      <w:r w:rsidR="000B22A4">
        <w:rPr>
          <w:rFonts w:ascii="Arial" w:hAnsi="Arial" w:cs="Arial"/>
          <w:sz w:val="22"/>
          <w:lang w:val="en-US"/>
        </w:rPr>
        <w:t>-</w:t>
      </w:r>
      <w:r w:rsidRPr="00C50BD1">
        <w:rPr>
          <w:rFonts w:ascii="Arial" w:hAnsi="Arial" w:cs="Arial"/>
          <w:sz w:val="22"/>
          <w:lang w:val="en-US"/>
        </w:rPr>
        <w:t xml:space="preserve">gas engines, up to 17.2 m3 </w:t>
      </w:r>
      <w:r w:rsidR="000B22A4">
        <w:rPr>
          <w:rFonts w:ascii="Arial" w:hAnsi="Arial" w:cs="Arial"/>
          <w:sz w:val="22"/>
          <w:lang w:val="en-US"/>
        </w:rPr>
        <w:t xml:space="preserve">of </w:t>
      </w:r>
      <w:r w:rsidRPr="00C50BD1">
        <w:rPr>
          <w:rFonts w:ascii="Arial" w:hAnsi="Arial" w:cs="Arial"/>
          <w:sz w:val="22"/>
          <w:lang w:val="en-US"/>
        </w:rPr>
        <w:t xml:space="preserve">loading space volume and 210 cm internal height, common rail fuel injection, </w:t>
      </w:r>
      <w:r w:rsidR="000B22A4">
        <w:rPr>
          <w:rFonts w:ascii="Arial" w:hAnsi="Arial" w:cs="Arial"/>
          <w:sz w:val="22"/>
          <w:lang w:val="en-US"/>
        </w:rPr>
        <w:t>six</w:t>
      </w:r>
      <w:r w:rsidRPr="00C50BD1">
        <w:rPr>
          <w:rFonts w:ascii="Arial" w:hAnsi="Arial" w:cs="Arial"/>
          <w:sz w:val="22"/>
          <w:lang w:val="en-US"/>
        </w:rPr>
        <w:t xml:space="preserve">-speed transmissions and </w:t>
      </w:r>
      <w:r w:rsidR="000B22A4">
        <w:rPr>
          <w:rFonts w:ascii="Arial" w:hAnsi="Arial" w:cs="Arial"/>
          <w:sz w:val="22"/>
          <w:lang w:val="en-US"/>
        </w:rPr>
        <w:t>seven</w:t>
      </w:r>
      <w:r w:rsidRPr="00C50BD1">
        <w:rPr>
          <w:rFonts w:ascii="Arial" w:hAnsi="Arial" w:cs="Arial"/>
          <w:sz w:val="22"/>
          <w:lang w:val="en-US"/>
        </w:rPr>
        <w:t xml:space="preserve"> tons maximum permitted mass. In brief, these are the strengths that summari</w:t>
      </w:r>
      <w:r w:rsidR="000B22A4">
        <w:rPr>
          <w:rFonts w:ascii="Arial" w:hAnsi="Arial" w:cs="Arial"/>
          <w:sz w:val="22"/>
          <w:lang w:val="en-US"/>
        </w:rPr>
        <w:t>s</w:t>
      </w:r>
      <w:r w:rsidRPr="00C50BD1">
        <w:rPr>
          <w:rFonts w:ascii="Arial" w:hAnsi="Arial" w:cs="Arial"/>
          <w:sz w:val="22"/>
          <w:lang w:val="en-US"/>
        </w:rPr>
        <w:t xml:space="preserve">e the history of an undisputed star in the light-duty commercial vehicle market. </w:t>
      </w:r>
    </w:p>
    <w:p w:rsidR="00A375BE" w:rsidRPr="00C50BD1" w:rsidRDefault="00A375BE" w:rsidP="00EA1201">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Daily </w:t>
      </w:r>
      <w:r w:rsidR="000B22A4">
        <w:rPr>
          <w:rFonts w:ascii="Arial" w:hAnsi="Arial" w:cs="Arial"/>
          <w:sz w:val="22"/>
          <w:lang w:val="en-US"/>
        </w:rPr>
        <w:t>offers</w:t>
      </w:r>
      <w:r w:rsidR="000B22A4" w:rsidRPr="00C50BD1">
        <w:rPr>
          <w:rFonts w:ascii="Arial" w:hAnsi="Arial" w:cs="Arial"/>
          <w:sz w:val="22"/>
          <w:lang w:val="en-US"/>
        </w:rPr>
        <w:t xml:space="preserve"> </w:t>
      </w:r>
      <w:r w:rsidRPr="00C50BD1">
        <w:rPr>
          <w:rFonts w:ascii="Arial" w:hAnsi="Arial" w:cs="Arial"/>
          <w:sz w:val="22"/>
          <w:lang w:val="en-US"/>
        </w:rPr>
        <w:t xml:space="preserve">the world’s most innovative engines in the world of commercial transport: the most powerful </w:t>
      </w:r>
      <w:r w:rsidR="000B22A4">
        <w:rPr>
          <w:rFonts w:ascii="Arial" w:hAnsi="Arial" w:cs="Arial"/>
          <w:sz w:val="22"/>
          <w:lang w:val="en-US"/>
        </w:rPr>
        <w:t>d</w:t>
      </w:r>
      <w:r w:rsidRPr="00C50BD1">
        <w:rPr>
          <w:rFonts w:ascii="Arial" w:hAnsi="Arial" w:cs="Arial"/>
          <w:sz w:val="22"/>
          <w:lang w:val="en-US"/>
        </w:rPr>
        <w:t xml:space="preserve">iesel engine in its segment, the Euro 5, 3-litre Twin Turbo, rated at 205 HP (150 kW) with a maximum </w:t>
      </w:r>
      <w:r w:rsidRPr="00C50BD1">
        <w:rPr>
          <w:rFonts w:ascii="Arial" w:hAnsi="Arial" w:cs="Arial"/>
          <w:sz w:val="22"/>
          <w:lang w:val="en-US"/>
        </w:rPr>
        <w:lastRenderedPageBreak/>
        <w:t>torque of 470 Nm; the new Euro 5, 2.3-litre diesel engine at 146 HP (107 kW) with a torque of 350 Nm, with a new variable-geometry turbocharger and the exclusive Multijet II fuel</w:t>
      </w:r>
      <w:r w:rsidR="000B22A4">
        <w:rPr>
          <w:rFonts w:ascii="Arial" w:hAnsi="Arial" w:cs="Arial"/>
          <w:sz w:val="22"/>
          <w:lang w:val="en-US"/>
        </w:rPr>
        <w:t>-</w:t>
      </w:r>
      <w:r w:rsidRPr="00C50BD1">
        <w:rPr>
          <w:rFonts w:ascii="Arial" w:hAnsi="Arial" w:cs="Arial"/>
          <w:sz w:val="22"/>
          <w:lang w:val="en-US"/>
        </w:rPr>
        <w:t>injection technology, optimi</w:t>
      </w:r>
      <w:r w:rsidR="000B22A4">
        <w:rPr>
          <w:rFonts w:ascii="Arial" w:hAnsi="Arial" w:cs="Arial"/>
          <w:sz w:val="22"/>
          <w:lang w:val="en-US"/>
        </w:rPr>
        <w:t>s</w:t>
      </w:r>
      <w:r w:rsidRPr="00C50BD1">
        <w:rPr>
          <w:rFonts w:ascii="Arial" w:hAnsi="Arial" w:cs="Arial"/>
          <w:sz w:val="22"/>
          <w:lang w:val="en-US"/>
        </w:rPr>
        <w:t>ed to provide maximum operating efficiency; a new EEV version of the 3-litre diesel engine, rated at 146 HP and 370 Nm with a variable-geometry turbocharger completes the new engine range, offering tailpipe emissions of particulate matter well below the levels required by the homologation standards.</w:t>
      </w:r>
    </w:p>
    <w:p w:rsidR="00A375BE" w:rsidRPr="00C50BD1" w:rsidRDefault="00A375BE" w:rsidP="00EA1201">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range also features the Natural Power Bi-fuel version, powered by the super-ecological EEV engine and optimi</w:t>
      </w:r>
      <w:r w:rsidR="000B22A4">
        <w:rPr>
          <w:rFonts w:ascii="Arial" w:hAnsi="Arial" w:cs="Arial"/>
          <w:sz w:val="22"/>
          <w:lang w:val="en-US"/>
        </w:rPr>
        <w:t>s</w:t>
      </w:r>
      <w:r w:rsidRPr="00C50BD1">
        <w:rPr>
          <w:rFonts w:ascii="Arial" w:hAnsi="Arial" w:cs="Arial"/>
          <w:sz w:val="22"/>
          <w:lang w:val="en-US"/>
        </w:rPr>
        <w:t xml:space="preserve">ed to run on natural gas, with a small gasoline tank for use in case of emergency. It includes the zero-emission Daily electric as well, designed, produced and sold directly by Iveco. </w:t>
      </w:r>
    </w:p>
    <w:p w:rsidR="00A375BE" w:rsidRPr="00C50BD1" w:rsidRDefault="00A375BE" w:rsidP="00EA1201">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But that’s not all, because, as well as enjoying the benefits of these new engines, </w:t>
      </w:r>
      <w:r w:rsidR="000B22A4">
        <w:rPr>
          <w:rFonts w:ascii="Arial" w:hAnsi="Arial" w:cs="Arial"/>
          <w:sz w:val="22"/>
          <w:lang w:val="en-US"/>
        </w:rPr>
        <w:t xml:space="preserve">the driver </w:t>
      </w:r>
      <w:r w:rsidRPr="00C50BD1">
        <w:rPr>
          <w:rFonts w:ascii="Arial" w:hAnsi="Arial" w:cs="Arial"/>
          <w:sz w:val="22"/>
          <w:lang w:val="en-US"/>
        </w:rPr>
        <w:t>can improve and optimi</w:t>
      </w:r>
      <w:r w:rsidR="000B22A4">
        <w:rPr>
          <w:rFonts w:ascii="Arial" w:hAnsi="Arial" w:cs="Arial"/>
          <w:sz w:val="22"/>
          <w:lang w:val="en-US"/>
        </w:rPr>
        <w:t>s</w:t>
      </w:r>
      <w:r w:rsidRPr="00C50BD1">
        <w:rPr>
          <w:rFonts w:ascii="Arial" w:hAnsi="Arial" w:cs="Arial"/>
          <w:sz w:val="22"/>
          <w:lang w:val="en-US"/>
        </w:rPr>
        <w:t xml:space="preserve">e his driving style with new technologies like the Stop &amp; Start functionality and the GSI (Gear Shift Indicator) system, </w:t>
      </w:r>
      <w:r w:rsidR="000B22A4">
        <w:rPr>
          <w:rFonts w:ascii="Arial" w:hAnsi="Arial" w:cs="Arial"/>
          <w:sz w:val="22"/>
          <w:lang w:val="en-US"/>
        </w:rPr>
        <w:t>enabling</w:t>
      </w:r>
      <w:r w:rsidRPr="00C50BD1">
        <w:rPr>
          <w:rFonts w:ascii="Arial" w:hAnsi="Arial" w:cs="Arial"/>
          <w:sz w:val="22"/>
          <w:lang w:val="en-US"/>
        </w:rPr>
        <w:t xml:space="preserve"> the driver </w:t>
      </w:r>
      <w:r w:rsidR="000B22A4">
        <w:rPr>
          <w:rFonts w:ascii="Arial" w:hAnsi="Arial" w:cs="Arial"/>
          <w:sz w:val="22"/>
          <w:lang w:val="en-US"/>
        </w:rPr>
        <w:t>to</w:t>
      </w:r>
      <w:r w:rsidR="000B22A4" w:rsidRPr="00C50BD1">
        <w:rPr>
          <w:rFonts w:ascii="Arial" w:hAnsi="Arial" w:cs="Arial"/>
          <w:sz w:val="22"/>
          <w:lang w:val="en-US"/>
        </w:rPr>
        <w:t xml:space="preserve"> </w:t>
      </w:r>
      <w:r w:rsidRPr="00C50BD1">
        <w:rPr>
          <w:rFonts w:ascii="Arial" w:hAnsi="Arial" w:cs="Arial"/>
          <w:sz w:val="22"/>
          <w:lang w:val="en-US"/>
        </w:rPr>
        <w:t xml:space="preserve">better manage his way of driving. Together with the new </w:t>
      </w:r>
      <w:r w:rsidR="000B22A4">
        <w:rPr>
          <w:rFonts w:ascii="Arial" w:hAnsi="Arial" w:cs="Arial"/>
          <w:sz w:val="22"/>
          <w:lang w:val="en-US"/>
        </w:rPr>
        <w:t>six</w:t>
      </w:r>
      <w:r w:rsidRPr="00C50BD1">
        <w:rPr>
          <w:rFonts w:ascii="Arial" w:hAnsi="Arial" w:cs="Arial"/>
          <w:sz w:val="22"/>
          <w:lang w:val="en-US"/>
        </w:rPr>
        <w:t xml:space="preserve">-speed transmission offered with 2.3-litre diesel engines, these functions </w:t>
      </w:r>
      <w:r w:rsidR="000B22A4">
        <w:rPr>
          <w:rFonts w:ascii="Arial" w:hAnsi="Arial" w:cs="Arial"/>
          <w:sz w:val="22"/>
          <w:lang w:val="en-US"/>
        </w:rPr>
        <w:t>reduce</w:t>
      </w:r>
      <w:r w:rsidRPr="00C50BD1">
        <w:rPr>
          <w:rFonts w:ascii="Arial" w:hAnsi="Arial" w:cs="Arial"/>
          <w:sz w:val="22"/>
          <w:lang w:val="en-US"/>
        </w:rPr>
        <w:t xml:space="preserve"> fuel consumption, and consequently, CO</w:t>
      </w:r>
      <w:r w:rsidRPr="00C50BD1">
        <w:rPr>
          <w:rFonts w:ascii="Arial" w:hAnsi="Arial" w:cs="Arial"/>
          <w:sz w:val="22"/>
          <w:vertAlign w:val="subscript"/>
          <w:lang w:val="en-US"/>
        </w:rPr>
        <w:t>2</w:t>
      </w:r>
      <w:r w:rsidRPr="00C50BD1">
        <w:rPr>
          <w:rFonts w:ascii="Arial" w:hAnsi="Arial" w:cs="Arial"/>
          <w:sz w:val="22"/>
          <w:lang w:val="en-US"/>
        </w:rPr>
        <w:t xml:space="preserve"> emissions of up to 10% compared </w:t>
      </w:r>
      <w:r w:rsidR="000B22A4">
        <w:rPr>
          <w:rFonts w:ascii="Arial" w:hAnsi="Arial" w:cs="Arial"/>
          <w:sz w:val="22"/>
          <w:lang w:val="en-US"/>
        </w:rPr>
        <w:t>with</w:t>
      </w:r>
      <w:r w:rsidR="000B22A4" w:rsidRPr="00C50BD1">
        <w:rPr>
          <w:rFonts w:ascii="Arial" w:hAnsi="Arial" w:cs="Arial"/>
          <w:sz w:val="22"/>
          <w:lang w:val="en-US"/>
        </w:rPr>
        <w:t xml:space="preserve"> </w:t>
      </w:r>
      <w:r w:rsidRPr="00C50BD1">
        <w:rPr>
          <w:rFonts w:ascii="Arial" w:hAnsi="Arial" w:cs="Arial"/>
          <w:sz w:val="22"/>
          <w:lang w:val="en-US"/>
        </w:rPr>
        <w:t>the previous model.</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Iveco has always distinguished itself for its attention to road safety. The new Daily </w:t>
      </w:r>
      <w:r w:rsidR="00EC56E8">
        <w:rPr>
          <w:rFonts w:ascii="Arial" w:hAnsi="Arial" w:cs="Arial"/>
          <w:sz w:val="22"/>
          <w:lang w:val="en-US"/>
        </w:rPr>
        <w:t>sees the introduction of</w:t>
      </w:r>
      <w:r w:rsidRPr="00C50BD1">
        <w:rPr>
          <w:rFonts w:ascii="Arial" w:hAnsi="Arial" w:cs="Arial"/>
          <w:sz w:val="22"/>
          <w:lang w:val="en-US"/>
        </w:rPr>
        <w:t xml:space="preserve"> the latest generation ESP 9 system, featuring active sensors, including</w:t>
      </w:r>
      <w:r w:rsidR="002A418D">
        <w:rPr>
          <w:rFonts w:ascii="Arial" w:hAnsi="Arial" w:cs="Arial"/>
          <w:sz w:val="22"/>
          <w:lang w:val="en-US"/>
        </w:rPr>
        <w:t xml:space="preserve"> </w:t>
      </w:r>
      <w:r w:rsidRPr="00C50BD1">
        <w:rPr>
          <w:rFonts w:ascii="Arial" w:hAnsi="Arial" w:cs="Arial"/>
          <w:sz w:val="22"/>
          <w:lang w:val="en-US"/>
        </w:rPr>
        <w:t>ABS, EBD, ASR (traction control)</w:t>
      </w:r>
      <w:r w:rsidR="000B22A4">
        <w:rPr>
          <w:rFonts w:ascii="Arial" w:hAnsi="Arial" w:cs="Arial"/>
          <w:sz w:val="22"/>
          <w:lang w:val="en-US"/>
        </w:rPr>
        <w:t>,</w:t>
      </w:r>
      <w:r w:rsidRPr="00C50BD1">
        <w:rPr>
          <w:rFonts w:ascii="Arial" w:hAnsi="Arial" w:cs="Arial"/>
          <w:sz w:val="22"/>
          <w:lang w:val="en-US"/>
        </w:rPr>
        <w:t xml:space="preserve"> MSR (over-run torque limitation), Hill Holder (electronic system for starting the car while uphill)</w:t>
      </w:r>
      <w:r w:rsidR="000B22A4">
        <w:rPr>
          <w:rFonts w:ascii="Arial" w:hAnsi="Arial" w:cs="Arial"/>
          <w:sz w:val="22"/>
          <w:lang w:val="en-US"/>
        </w:rPr>
        <w:t xml:space="preserve">, </w:t>
      </w:r>
      <w:r w:rsidRPr="00C50BD1">
        <w:rPr>
          <w:rFonts w:ascii="Arial" w:hAnsi="Arial" w:cs="Arial"/>
          <w:sz w:val="22"/>
          <w:lang w:val="en-US"/>
        </w:rPr>
        <w:t xml:space="preserve">LAC (Active load control), </w:t>
      </w:r>
      <w:r w:rsidR="000B22A4">
        <w:rPr>
          <w:rFonts w:ascii="Arial" w:hAnsi="Arial" w:cs="Arial"/>
          <w:sz w:val="22"/>
          <w:lang w:val="en-US"/>
        </w:rPr>
        <w:t xml:space="preserve">as well as </w:t>
      </w:r>
      <w:r w:rsidRPr="00C50BD1">
        <w:rPr>
          <w:rFonts w:ascii="Arial" w:hAnsi="Arial" w:cs="Arial"/>
          <w:sz w:val="22"/>
          <w:lang w:val="en-US"/>
        </w:rPr>
        <w:t xml:space="preserve">new features such as the HFC (Hydraulic brake fade control), RMI (Roll movement intervention), ROM (Roll over mitigation) and TSM (Selective braking enhancing vehicle and trailer dynamic stability). This guarantees that the vehicle </w:t>
      </w:r>
      <w:r w:rsidR="000B22A4">
        <w:rPr>
          <w:rFonts w:ascii="Arial" w:hAnsi="Arial" w:cs="Arial"/>
          <w:sz w:val="22"/>
          <w:lang w:val="en-US"/>
        </w:rPr>
        <w:t>can be</w:t>
      </w:r>
      <w:r w:rsidR="000B22A4" w:rsidRPr="00C50BD1">
        <w:rPr>
          <w:rFonts w:ascii="Arial" w:hAnsi="Arial" w:cs="Arial"/>
          <w:sz w:val="22"/>
          <w:lang w:val="en-US"/>
        </w:rPr>
        <w:t xml:space="preserve"> </w:t>
      </w:r>
      <w:r w:rsidRPr="00C50BD1">
        <w:rPr>
          <w:rFonts w:ascii="Arial" w:hAnsi="Arial" w:cs="Arial"/>
          <w:sz w:val="22"/>
          <w:lang w:val="en-US"/>
        </w:rPr>
        <w:t>driven as safely as possible.</w:t>
      </w:r>
    </w:p>
    <w:p w:rsidR="00A375BE" w:rsidRPr="00C50BD1" w:rsidRDefault="00A375BE" w:rsidP="00EA1201">
      <w:pPr>
        <w:spacing w:before="120" w:after="120" w:line="240" w:lineRule="atLeast"/>
        <w:jc w:val="both"/>
        <w:rPr>
          <w:rFonts w:ascii="Arial" w:hAnsi="Arial" w:cs="Arial"/>
          <w:sz w:val="22"/>
          <w:lang w:val="en-US"/>
        </w:rPr>
      </w:pPr>
    </w:p>
    <w:p w:rsidR="00A375BE" w:rsidRPr="00C50BD1" w:rsidRDefault="00A375BE" w:rsidP="00923A34">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Eurocargo: an ideal solution for any challenge</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In a constantly evolving work world, one has to be able to adapt with maximum versatility in order to stay competitive. With </w:t>
      </w:r>
      <w:r w:rsidRPr="00C50BD1">
        <w:rPr>
          <w:rFonts w:ascii="Arial" w:hAnsi="Arial" w:cs="Arial"/>
          <w:b/>
          <w:sz w:val="22"/>
          <w:lang w:val="en-US"/>
        </w:rPr>
        <w:t>Eurocargo</w:t>
      </w:r>
      <w:r w:rsidRPr="00C50BD1">
        <w:rPr>
          <w:rFonts w:ascii="Arial" w:hAnsi="Arial" w:cs="Arial"/>
          <w:sz w:val="22"/>
          <w:lang w:val="en-US"/>
        </w:rPr>
        <w:t xml:space="preserve"> Iveco </w:t>
      </w:r>
      <w:r w:rsidRPr="00C50BD1">
        <w:rPr>
          <w:rFonts w:ascii="Arial" w:hAnsi="Arial" w:cs="Arial"/>
          <w:sz w:val="22"/>
          <w:lang w:val="en-US"/>
        </w:rPr>
        <w:lastRenderedPageBreak/>
        <w:t xml:space="preserve">offers its clients a vehicle that comes in </w:t>
      </w:r>
      <w:r w:rsidR="000B22A4">
        <w:rPr>
          <w:rFonts w:ascii="Arial" w:hAnsi="Arial" w:cs="Arial"/>
          <w:sz w:val="22"/>
          <w:lang w:val="en-US"/>
        </w:rPr>
        <w:t xml:space="preserve">a </w:t>
      </w:r>
      <w:r w:rsidRPr="00C50BD1">
        <w:rPr>
          <w:rFonts w:ascii="Arial" w:hAnsi="Arial" w:cs="Arial"/>
          <w:sz w:val="22"/>
          <w:lang w:val="en-US"/>
        </w:rPr>
        <w:t xml:space="preserve">myriad of different combinations, thanks to the numerous variants in the range and </w:t>
      </w:r>
      <w:r w:rsidR="000B22A4">
        <w:rPr>
          <w:rFonts w:ascii="Arial" w:hAnsi="Arial" w:cs="Arial"/>
          <w:sz w:val="22"/>
          <w:lang w:val="en-US"/>
        </w:rPr>
        <w:t xml:space="preserve">the </w:t>
      </w:r>
      <w:r w:rsidRPr="00C50BD1">
        <w:rPr>
          <w:rFonts w:ascii="Arial" w:hAnsi="Arial" w:cs="Arial"/>
          <w:sz w:val="22"/>
          <w:lang w:val="en-US"/>
        </w:rPr>
        <w:t>option to choose your</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own suspensions, axles and final drive ratios most suited to the specific mission. It has the richest and most versatile range in its category, with 14 variants of gross vehicle weight (from 6 to 19 t), </w:t>
      </w:r>
      <w:r w:rsidR="000B22A4">
        <w:rPr>
          <w:rFonts w:ascii="Arial" w:hAnsi="Arial" w:cs="Arial"/>
          <w:sz w:val="22"/>
          <w:lang w:val="en-US"/>
        </w:rPr>
        <w:t>seven</w:t>
      </w:r>
      <w:r w:rsidRPr="00C50BD1">
        <w:rPr>
          <w:rFonts w:ascii="Arial" w:hAnsi="Arial" w:cs="Arial"/>
          <w:sz w:val="22"/>
          <w:lang w:val="en-US"/>
        </w:rPr>
        <w:t xml:space="preserve"> horsepower</w:t>
      </w:r>
      <w:r w:rsidR="000B22A4">
        <w:rPr>
          <w:rFonts w:ascii="Arial" w:hAnsi="Arial" w:cs="Arial"/>
          <w:sz w:val="22"/>
          <w:lang w:val="en-US"/>
        </w:rPr>
        <w:t xml:space="preserve"> categories</w:t>
      </w:r>
      <w:r w:rsidRPr="00C50BD1">
        <w:rPr>
          <w:rFonts w:ascii="Arial" w:hAnsi="Arial" w:cs="Arial"/>
          <w:sz w:val="22"/>
          <w:lang w:val="en-US"/>
        </w:rPr>
        <w:t xml:space="preserve"> (from 140 to 300 HP), 13 gears (seven manual, three automated and three automatic), 4x2 and 4x4 drive, 13 wheel bases (from 2,790 to 6,570 mm) and three types of cabs with two roof heights. The options in the range vary from bodies to tarpaulins, from isothermal trucks to three-sided tippers, from cisterns to shops on wheels, from loading platforms to aerial platforms to fire-fighting fittings and even down to small concrete mixers and road sweepers.</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Eurocargo’s flexibility and robust structure is </w:t>
      </w:r>
      <w:r w:rsidR="000B22A4">
        <w:rPr>
          <w:rFonts w:ascii="Arial" w:hAnsi="Arial" w:cs="Arial"/>
          <w:sz w:val="22"/>
          <w:lang w:val="en-US"/>
        </w:rPr>
        <w:t>enhanced</w:t>
      </w:r>
      <w:r w:rsidR="000B22A4" w:rsidRPr="00C50BD1">
        <w:rPr>
          <w:rFonts w:ascii="Arial" w:hAnsi="Arial" w:cs="Arial"/>
          <w:sz w:val="22"/>
          <w:lang w:val="en-US"/>
        </w:rPr>
        <w:t xml:space="preserve"> </w:t>
      </w:r>
      <w:r w:rsidRPr="00C50BD1">
        <w:rPr>
          <w:rFonts w:ascii="Arial" w:hAnsi="Arial" w:cs="Arial"/>
          <w:sz w:val="22"/>
          <w:lang w:val="en-US"/>
        </w:rPr>
        <w:t xml:space="preserve">even more in the Tector engine range. The secret of Eurocargo’s Tector engines is their elasticity; the torque values, which are high and constant for a broad range of revolutions, guarantee smooth driving, fewer gears, less wear on the engine and greater energy efficiency. All Eurocargo engines are also EEV (Enhanced Environmentally Friendly Vehicles) approved.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Eurocargo is also available specifically powered by methane, CNG (Compressed Natural Gas), with gross vehicle weight from 11 to 16 t and a </w:t>
      </w:r>
      <w:r w:rsidR="000B22A4">
        <w:rPr>
          <w:rFonts w:ascii="Arial" w:hAnsi="Arial" w:cs="Arial"/>
          <w:sz w:val="22"/>
          <w:lang w:val="en-US"/>
        </w:rPr>
        <w:t>six</w:t>
      </w:r>
      <w:r w:rsidRPr="00C50BD1">
        <w:rPr>
          <w:rFonts w:ascii="Arial" w:hAnsi="Arial" w:cs="Arial"/>
          <w:sz w:val="22"/>
          <w:lang w:val="en-US"/>
        </w:rPr>
        <w:t>-cylinder engine with 200 HP.</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The vehicle has proven itself to be ideal for driving in the city, where it manoeuvres incredibly</w:t>
      </w:r>
      <w:r w:rsidR="000B22A4">
        <w:rPr>
          <w:rFonts w:ascii="Arial" w:hAnsi="Arial" w:cs="Arial"/>
          <w:sz w:val="22"/>
          <w:lang w:val="en-US"/>
        </w:rPr>
        <w:t xml:space="preserve"> well</w:t>
      </w:r>
      <w:r w:rsidRPr="00C50BD1">
        <w:rPr>
          <w:rFonts w:ascii="Arial" w:hAnsi="Arial" w:cs="Arial"/>
          <w:sz w:val="22"/>
          <w:lang w:val="en-US"/>
        </w:rPr>
        <w:t xml:space="preserve">, and also on mixed routes and motorways. </w:t>
      </w:r>
      <w:r w:rsidR="00A3072E">
        <w:rPr>
          <w:rFonts w:ascii="Arial" w:hAnsi="Arial" w:cs="Arial"/>
          <w:sz w:val="22"/>
          <w:lang w:val="en-US"/>
        </w:rPr>
        <w:t>Also f</w:t>
      </w:r>
      <w:r w:rsidRPr="00C50BD1">
        <w:rPr>
          <w:rFonts w:ascii="Arial" w:hAnsi="Arial" w:cs="Arial"/>
          <w:sz w:val="22"/>
          <w:lang w:val="en-US"/>
        </w:rPr>
        <w:t xml:space="preserve">rom </w:t>
      </w:r>
      <w:r w:rsidR="00A3072E">
        <w:rPr>
          <w:rFonts w:ascii="Arial" w:hAnsi="Arial" w:cs="Arial"/>
          <w:sz w:val="22"/>
          <w:lang w:val="en-US"/>
        </w:rPr>
        <w:t xml:space="preserve"> the </w:t>
      </w:r>
      <w:r w:rsidRPr="00C50BD1">
        <w:rPr>
          <w:rFonts w:ascii="Arial" w:hAnsi="Arial" w:cs="Arial"/>
          <w:sz w:val="22"/>
          <w:lang w:val="en-US"/>
        </w:rPr>
        <w:t xml:space="preserve">standpoint </w:t>
      </w:r>
      <w:r w:rsidR="00A3072E">
        <w:rPr>
          <w:rFonts w:ascii="Arial" w:hAnsi="Arial" w:cs="Arial"/>
          <w:sz w:val="22"/>
          <w:lang w:val="en-US"/>
        </w:rPr>
        <w:t>of</w:t>
      </w:r>
      <w:r w:rsidRPr="00C50BD1">
        <w:rPr>
          <w:rFonts w:ascii="Arial" w:hAnsi="Arial" w:cs="Arial"/>
          <w:sz w:val="22"/>
          <w:lang w:val="en-US"/>
        </w:rPr>
        <w:t xml:space="preserve"> traveller, driver and pedestrian</w:t>
      </w:r>
      <w:r w:rsidR="00A3072E">
        <w:rPr>
          <w:rFonts w:ascii="Arial" w:hAnsi="Arial" w:cs="Arial"/>
          <w:sz w:val="22"/>
          <w:lang w:val="en-US"/>
        </w:rPr>
        <w:t xml:space="preserve"> safety</w:t>
      </w:r>
      <w:r w:rsidRPr="00C50BD1">
        <w:rPr>
          <w:rFonts w:ascii="Arial" w:hAnsi="Arial" w:cs="Arial"/>
          <w:sz w:val="22"/>
          <w:lang w:val="en-US"/>
        </w:rPr>
        <w:t xml:space="preserve"> as well as </w:t>
      </w:r>
      <w:r w:rsidR="00A3072E">
        <w:rPr>
          <w:rFonts w:ascii="Arial" w:hAnsi="Arial" w:cs="Arial"/>
          <w:sz w:val="22"/>
          <w:lang w:val="en-US"/>
        </w:rPr>
        <w:t>from that of</w:t>
      </w:r>
      <w:r w:rsidR="00A3072E" w:rsidRPr="00C50BD1">
        <w:rPr>
          <w:rFonts w:ascii="Arial" w:hAnsi="Arial" w:cs="Arial"/>
          <w:sz w:val="22"/>
          <w:lang w:val="en-US"/>
        </w:rPr>
        <w:t xml:space="preserve"> </w:t>
      </w:r>
      <w:r w:rsidRPr="00C50BD1">
        <w:rPr>
          <w:rFonts w:ascii="Arial" w:hAnsi="Arial" w:cs="Arial"/>
          <w:sz w:val="22"/>
          <w:lang w:val="en-US"/>
        </w:rPr>
        <w:t xml:space="preserve">the load transported and the investment value, the vehicle delivers top performance. </w:t>
      </w:r>
    </w:p>
    <w:p w:rsidR="00A375BE"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The vehicle is available with three different types of cab: short (MLC), ideal for distribution and short routes; long with a low or high roof (MLL) for long hauls and sleeping on board; double (MLD) for six people plus the driver.</w:t>
      </w: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Pr="00C50BD1" w:rsidRDefault="0048401D" w:rsidP="00EA1201">
      <w:pPr>
        <w:spacing w:before="120" w:after="120" w:line="240" w:lineRule="atLeast"/>
        <w:jc w:val="both"/>
        <w:rPr>
          <w:rFonts w:ascii="Arial" w:hAnsi="Arial" w:cs="Arial"/>
          <w:sz w:val="22"/>
          <w:lang w:val="en-US"/>
        </w:rPr>
      </w:pPr>
    </w:p>
    <w:p w:rsidR="00410735" w:rsidRDefault="00410735" w:rsidP="00EA1201">
      <w:pPr>
        <w:spacing w:before="120" w:after="120" w:line="240" w:lineRule="atLeast"/>
        <w:jc w:val="both"/>
        <w:rPr>
          <w:rFonts w:ascii="Arial" w:hAnsi="Arial" w:cs="Arial"/>
          <w:sz w:val="22"/>
          <w:lang w:val="en-US"/>
        </w:rPr>
      </w:pPr>
    </w:p>
    <w:p w:rsidR="00A375BE" w:rsidRPr="00C50BD1" w:rsidRDefault="00A375BE" w:rsidP="00923A34">
      <w:pPr>
        <w:spacing w:line="240" w:lineRule="atLeast"/>
        <w:jc w:val="both"/>
        <w:rPr>
          <w:rFonts w:ascii="Arial" w:hAnsi="Arial" w:cs="Arial"/>
          <w:sz w:val="22"/>
          <w:lang w:val="en-US"/>
        </w:rPr>
      </w:pPr>
      <w:r w:rsidRPr="00C50BD1">
        <w:rPr>
          <w:rFonts w:ascii="Arial" w:hAnsi="Arial" w:cs="Arial"/>
          <w:b/>
          <w:color w:val="0016C6"/>
          <w:sz w:val="22"/>
          <w:lang w:val="en-US"/>
        </w:rPr>
        <w:lastRenderedPageBreak/>
        <w:t>Passenger transportation: from minibuses to luxury buses</w:t>
      </w:r>
    </w:p>
    <w:p w:rsidR="00A375BE" w:rsidRPr="00C50BD1" w:rsidRDefault="00A375BE" w:rsidP="00923A34">
      <w:pPr>
        <w:spacing w:line="240" w:lineRule="atLeast"/>
        <w:jc w:val="both"/>
        <w:rPr>
          <w:rFonts w:ascii="Arial" w:hAnsi="Arial" w:cs="Arial"/>
          <w:b/>
          <w:sz w:val="22"/>
          <w:lang w:val="en-US"/>
        </w:rPr>
      </w:pP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Iveco has always been true to its </w:t>
      </w:r>
      <w:r w:rsidR="00A3072E">
        <w:rPr>
          <w:rFonts w:ascii="Arial" w:hAnsi="Arial" w:cs="Arial"/>
          <w:sz w:val="22"/>
          <w:lang w:val="en-US"/>
        </w:rPr>
        <w:t>mission</w:t>
      </w:r>
      <w:r w:rsidR="00A3072E" w:rsidRPr="00C50BD1">
        <w:rPr>
          <w:rFonts w:ascii="Arial" w:hAnsi="Arial" w:cs="Arial"/>
          <w:sz w:val="22"/>
          <w:lang w:val="en-US"/>
        </w:rPr>
        <w:t xml:space="preserve"> </w:t>
      </w:r>
      <w:r w:rsidRPr="00C50BD1">
        <w:rPr>
          <w:rFonts w:ascii="Arial" w:hAnsi="Arial" w:cs="Arial"/>
          <w:sz w:val="22"/>
          <w:lang w:val="en-US"/>
        </w:rPr>
        <w:t xml:space="preserve">as a </w:t>
      </w:r>
      <w:r w:rsidR="00A3072E">
        <w:rPr>
          <w:rFonts w:ascii="Arial" w:hAnsi="Arial" w:cs="Arial"/>
          <w:sz w:val="22"/>
          <w:lang w:val="en-US"/>
        </w:rPr>
        <w:t>builder</w:t>
      </w:r>
      <w:r w:rsidR="00A3072E" w:rsidRPr="00C50BD1">
        <w:rPr>
          <w:rFonts w:ascii="Arial" w:hAnsi="Arial" w:cs="Arial"/>
          <w:sz w:val="22"/>
          <w:lang w:val="en-US"/>
        </w:rPr>
        <w:t xml:space="preserve"> </w:t>
      </w:r>
      <w:r w:rsidRPr="00C50BD1">
        <w:rPr>
          <w:rFonts w:ascii="Arial" w:hAnsi="Arial" w:cs="Arial"/>
          <w:sz w:val="22"/>
          <w:lang w:val="en-US"/>
        </w:rPr>
        <w:t>sensitive to the issues of ever more sustainable, functional and ecological mobility. The company is one of the main distributors of hybrid vehicles in Europe, and with the hybrid vehicle ranges Citelis and Access’Bus GX in the 12</w:t>
      </w:r>
      <w:r w:rsidR="00A3072E">
        <w:rPr>
          <w:rFonts w:ascii="Arial" w:hAnsi="Arial" w:cs="Arial"/>
          <w:sz w:val="22"/>
          <w:lang w:val="en-US"/>
        </w:rPr>
        <w:t>-</w:t>
      </w:r>
      <w:r w:rsidRPr="00C50BD1">
        <w:rPr>
          <w:rFonts w:ascii="Arial" w:hAnsi="Arial" w:cs="Arial"/>
          <w:sz w:val="22"/>
          <w:lang w:val="en-US"/>
        </w:rPr>
        <w:t xml:space="preserve"> and 18-metre versions, it is able to offer efficient vehicles in terms of comfort, energy savings and emissions reduction. The environmental impact is </w:t>
      </w:r>
      <w:r w:rsidR="00A3072E">
        <w:rPr>
          <w:rFonts w:ascii="Arial" w:hAnsi="Arial" w:cs="Arial"/>
          <w:sz w:val="22"/>
          <w:lang w:val="en-US"/>
        </w:rPr>
        <w:t>highly</w:t>
      </w:r>
      <w:r w:rsidR="00A3072E" w:rsidRPr="00C50BD1">
        <w:rPr>
          <w:rFonts w:ascii="Arial" w:hAnsi="Arial" w:cs="Arial"/>
          <w:sz w:val="22"/>
          <w:lang w:val="en-US"/>
        </w:rPr>
        <w:t xml:space="preserve"> </w:t>
      </w:r>
      <w:r w:rsidRPr="00C50BD1">
        <w:rPr>
          <w:rFonts w:ascii="Arial" w:hAnsi="Arial" w:cs="Arial"/>
          <w:sz w:val="22"/>
          <w:lang w:val="en-US"/>
        </w:rPr>
        <w:t>satisfying; with the hybrid system the average reduction in fossil</w:t>
      </w:r>
      <w:r w:rsidR="00A3072E">
        <w:rPr>
          <w:rFonts w:ascii="Arial" w:hAnsi="Arial" w:cs="Arial"/>
          <w:sz w:val="22"/>
          <w:lang w:val="en-US"/>
        </w:rPr>
        <w:t>-</w:t>
      </w:r>
      <w:r w:rsidRPr="00C50BD1">
        <w:rPr>
          <w:rFonts w:ascii="Arial" w:hAnsi="Arial" w:cs="Arial"/>
          <w:sz w:val="22"/>
          <w:lang w:val="en-US"/>
        </w:rPr>
        <w:t>fuel consumption and CO</w:t>
      </w:r>
      <w:r w:rsidRPr="00C50BD1">
        <w:rPr>
          <w:rFonts w:ascii="Arial" w:hAnsi="Arial" w:cs="Arial"/>
          <w:sz w:val="22"/>
          <w:vertAlign w:val="subscript"/>
          <w:lang w:val="en-US"/>
        </w:rPr>
        <w:t>2</w:t>
      </w:r>
      <w:r w:rsidRPr="00C50BD1">
        <w:rPr>
          <w:rFonts w:ascii="Arial" w:hAnsi="Arial" w:cs="Arial"/>
          <w:sz w:val="22"/>
          <w:lang w:val="en-US"/>
        </w:rPr>
        <w:t xml:space="preserve"> emissions ranges from 25 to 35%.</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Lowering CO</w:t>
      </w:r>
      <w:r w:rsidRPr="00C50BD1">
        <w:rPr>
          <w:rFonts w:ascii="Arial" w:hAnsi="Arial" w:cs="Arial"/>
          <w:sz w:val="22"/>
          <w:vertAlign w:val="subscript"/>
          <w:lang w:val="en-US"/>
        </w:rPr>
        <w:t>2</w:t>
      </w:r>
      <w:r w:rsidRPr="00C50BD1">
        <w:rPr>
          <w:rFonts w:ascii="Arial" w:hAnsi="Arial" w:cs="Arial"/>
          <w:sz w:val="22"/>
          <w:lang w:val="en-US"/>
        </w:rPr>
        <w:t xml:space="preserve"> emissions by 35% translates into approximately 500 grams less of CO</w:t>
      </w:r>
      <w:r w:rsidRPr="00C50BD1">
        <w:rPr>
          <w:rFonts w:ascii="Arial" w:hAnsi="Arial" w:cs="Arial"/>
          <w:sz w:val="22"/>
          <w:vertAlign w:val="subscript"/>
          <w:lang w:val="en-US"/>
        </w:rPr>
        <w:t>2</w:t>
      </w:r>
      <w:r w:rsidRPr="00C50BD1">
        <w:rPr>
          <w:rFonts w:ascii="Arial" w:hAnsi="Arial" w:cs="Arial"/>
          <w:sz w:val="22"/>
          <w:lang w:val="en-US"/>
        </w:rPr>
        <w:t xml:space="preserve"> per km. </w:t>
      </w:r>
      <w:r w:rsidR="00EC56E8">
        <w:rPr>
          <w:rFonts w:ascii="Arial" w:hAnsi="Arial" w:cs="Arial"/>
          <w:sz w:val="22"/>
          <w:lang w:val="en-US"/>
        </w:rPr>
        <w:t xml:space="preserve">Considering </w:t>
      </w:r>
      <w:r w:rsidRPr="00C50BD1">
        <w:rPr>
          <w:rFonts w:ascii="Arial" w:hAnsi="Arial" w:cs="Arial"/>
          <w:sz w:val="22"/>
          <w:lang w:val="en-US"/>
        </w:rPr>
        <w:t>an annual distance travelled of 50,000 km (which is the average value for a bus), it is possible to cut approximately 25 tons of CO</w:t>
      </w:r>
      <w:r w:rsidRPr="00C50BD1">
        <w:rPr>
          <w:rFonts w:ascii="Arial" w:hAnsi="Arial" w:cs="Arial"/>
          <w:sz w:val="22"/>
          <w:vertAlign w:val="subscript"/>
          <w:lang w:val="en-US"/>
        </w:rPr>
        <w:t>2</w:t>
      </w:r>
      <w:r w:rsidRPr="00C50BD1">
        <w:rPr>
          <w:rFonts w:ascii="Arial" w:hAnsi="Arial" w:cs="Arial"/>
          <w:sz w:val="22"/>
          <w:lang w:val="en-US"/>
        </w:rPr>
        <w:t xml:space="preserve"> </w:t>
      </w:r>
      <w:r w:rsidR="00A3072E">
        <w:rPr>
          <w:rFonts w:ascii="Arial" w:hAnsi="Arial" w:cs="Arial"/>
          <w:sz w:val="22"/>
          <w:lang w:val="en-US"/>
        </w:rPr>
        <w:t xml:space="preserve">from being </w:t>
      </w:r>
      <w:r w:rsidRPr="00C50BD1">
        <w:rPr>
          <w:rFonts w:ascii="Arial" w:hAnsi="Arial" w:cs="Arial"/>
          <w:sz w:val="22"/>
          <w:lang w:val="en-US"/>
        </w:rPr>
        <w:t>emitted into the atmosphere.</w:t>
      </w:r>
    </w:p>
    <w:p w:rsidR="00A375BE" w:rsidRPr="00C50BD1" w:rsidRDefault="00A375BE" w:rsidP="00EA1201">
      <w:pPr>
        <w:spacing w:before="120" w:after="120" w:line="240" w:lineRule="atLeast"/>
        <w:jc w:val="both"/>
        <w:rPr>
          <w:rFonts w:ascii="Arial" w:hAnsi="Arial" w:cs="Arial"/>
          <w:b/>
          <w:sz w:val="22"/>
          <w:lang w:val="en-US"/>
        </w:rPr>
      </w:pPr>
      <w:r w:rsidRPr="00C50BD1">
        <w:rPr>
          <w:rFonts w:ascii="Arial" w:hAnsi="Arial" w:cs="Arial"/>
          <w:sz w:val="22"/>
          <w:lang w:val="en-US"/>
        </w:rPr>
        <w:t xml:space="preserve">At Iveco’s stand in Hanover, there will also be vehicles from the passenger transportation range. Demonstrating the complete offering provided by Iveco, which spans from minibuses to Gran Turismo buses, the company shows the </w:t>
      </w:r>
      <w:r w:rsidRPr="00C50BD1">
        <w:rPr>
          <w:rFonts w:ascii="Arial" w:hAnsi="Arial" w:cs="Arial"/>
          <w:b/>
          <w:sz w:val="22"/>
          <w:lang w:val="en-US"/>
        </w:rPr>
        <w:t>new</w:t>
      </w:r>
      <w:r w:rsidRPr="00C50BD1">
        <w:rPr>
          <w:rFonts w:ascii="Arial" w:hAnsi="Arial" w:cs="Arial"/>
          <w:sz w:val="22"/>
          <w:lang w:val="en-US"/>
        </w:rPr>
        <w:t xml:space="preserve"> </w:t>
      </w:r>
      <w:r w:rsidRPr="00C50BD1">
        <w:rPr>
          <w:rFonts w:ascii="Arial" w:hAnsi="Arial" w:cs="Arial"/>
          <w:b/>
          <w:sz w:val="22"/>
          <w:lang w:val="en-US"/>
        </w:rPr>
        <w:t xml:space="preserve">Daily Minibus and the Magelys Pro.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Daily Minibus range includes more than one hundred configurations for the transport of up to </w:t>
      </w:r>
      <w:r w:rsidR="00A3072E">
        <w:rPr>
          <w:rFonts w:ascii="Arial" w:hAnsi="Arial" w:cs="Arial"/>
          <w:sz w:val="22"/>
          <w:lang w:val="en-US"/>
        </w:rPr>
        <w:t>30</w:t>
      </w:r>
      <w:r w:rsidR="00A3072E" w:rsidRPr="00C50BD1">
        <w:rPr>
          <w:rFonts w:ascii="Arial" w:hAnsi="Arial" w:cs="Arial"/>
          <w:sz w:val="22"/>
          <w:lang w:val="en-US"/>
        </w:rPr>
        <w:t xml:space="preserve"> </w:t>
      </w:r>
      <w:r w:rsidRPr="00C50BD1">
        <w:rPr>
          <w:rFonts w:ascii="Arial" w:hAnsi="Arial" w:cs="Arial"/>
          <w:sz w:val="22"/>
          <w:lang w:val="en-US"/>
        </w:rPr>
        <w:t>passengers in five different versions and may be used for various missions, from urban to scholastic transportation to tourism. Well</w:t>
      </w:r>
      <w:r w:rsidR="00A3072E">
        <w:rPr>
          <w:rFonts w:ascii="Arial" w:hAnsi="Arial" w:cs="Arial"/>
          <w:sz w:val="22"/>
          <w:lang w:val="en-US"/>
        </w:rPr>
        <w:t>-</w:t>
      </w:r>
      <w:r w:rsidRPr="00C50BD1">
        <w:rPr>
          <w:rFonts w:ascii="Arial" w:hAnsi="Arial" w:cs="Arial"/>
          <w:sz w:val="22"/>
          <w:lang w:val="en-US"/>
        </w:rPr>
        <w:t xml:space="preserve">being on board is a top priority for </w:t>
      </w:r>
      <w:r w:rsidR="00A3072E">
        <w:rPr>
          <w:rFonts w:ascii="Arial" w:hAnsi="Arial" w:cs="Arial"/>
          <w:sz w:val="22"/>
          <w:lang w:val="en-US"/>
        </w:rPr>
        <w:t xml:space="preserve">the </w:t>
      </w:r>
      <w:r w:rsidRPr="00C50BD1">
        <w:rPr>
          <w:rFonts w:ascii="Arial" w:hAnsi="Arial" w:cs="Arial"/>
          <w:sz w:val="22"/>
          <w:lang w:val="en-US"/>
        </w:rPr>
        <w:t xml:space="preserve">Daily Minibus. The </w:t>
      </w:r>
      <w:r w:rsidR="00A3072E">
        <w:rPr>
          <w:rFonts w:ascii="Arial" w:hAnsi="Arial" w:cs="Arial"/>
          <w:sz w:val="22"/>
          <w:lang w:val="en-US"/>
        </w:rPr>
        <w:t>large</w:t>
      </w:r>
      <w:r w:rsidR="00A3072E" w:rsidRPr="00C50BD1">
        <w:rPr>
          <w:rFonts w:ascii="Arial" w:hAnsi="Arial" w:cs="Arial"/>
          <w:sz w:val="22"/>
          <w:lang w:val="en-US"/>
        </w:rPr>
        <w:t xml:space="preserve"> </w:t>
      </w:r>
      <w:r w:rsidRPr="00C50BD1">
        <w:rPr>
          <w:rFonts w:ascii="Arial" w:hAnsi="Arial" w:cs="Arial"/>
          <w:sz w:val="22"/>
          <w:lang w:val="en-US"/>
        </w:rPr>
        <w:t xml:space="preserve">side window ensures that the vehicle is extremely well-lit and offers a panoramic view of the surrounding landscape. The ergonomic driver station is even more improved and includes the features of the new model.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standard outfitting includes ABS (Antilock Braking System), ASR (Acceleration Slip Regulation), ESP (Electronic Stability Program), Hill Holder (electronic system for starting the car while uphill) and fog-lights with Fog Cornering function. These systems make the new Daily minibus one of the safest vehicles in its category. In addition, an airbag for the driver, speed limiter </w:t>
      </w:r>
      <w:r w:rsidR="00A3072E">
        <w:rPr>
          <w:rFonts w:ascii="Arial" w:hAnsi="Arial" w:cs="Arial"/>
          <w:sz w:val="22"/>
          <w:lang w:val="en-US"/>
        </w:rPr>
        <w:t>and</w:t>
      </w:r>
      <w:r w:rsidR="00A3072E" w:rsidRPr="00C50BD1">
        <w:rPr>
          <w:rFonts w:ascii="Arial" w:hAnsi="Arial" w:cs="Arial"/>
          <w:sz w:val="22"/>
          <w:lang w:val="en-US"/>
        </w:rPr>
        <w:t xml:space="preserve"> </w:t>
      </w:r>
      <w:r w:rsidRPr="00C50BD1">
        <w:rPr>
          <w:rFonts w:ascii="Arial" w:hAnsi="Arial" w:cs="Arial"/>
          <w:sz w:val="22"/>
          <w:lang w:val="en-US"/>
        </w:rPr>
        <w:t xml:space="preserve">an electric brake may be added to the vehicle.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joy of driving and respecting the environment are the main characteristics of the FPT Industrial </w:t>
      </w:r>
      <w:r w:rsidR="00A3072E">
        <w:rPr>
          <w:rFonts w:ascii="Arial" w:hAnsi="Arial" w:cs="Arial"/>
          <w:sz w:val="22"/>
          <w:lang w:val="en-US"/>
        </w:rPr>
        <w:t>three</w:t>
      </w:r>
      <w:r w:rsidRPr="00C50BD1">
        <w:rPr>
          <w:rFonts w:ascii="Arial" w:hAnsi="Arial" w:cs="Arial"/>
          <w:sz w:val="22"/>
          <w:lang w:val="en-US"/>
        </w:rPr>
        <w:t xml:space="preserve">-litre engine. Available in two diesel EEV versions (146 HP or 170 HP) and one CNG version (136 HP), </w:t>
      </w:r>
      <w:r w:rsidRPr="00C50BD1">
        <w:rPr>
          <w:rFonts w:ascii="Arial" w:hAnsi="Arial" w:cs="Arial"/>
          <w:sz w:val="22"/>
          <w:lang w:val="en-US"/>
        </w:rPr>
        <w:lastRenderedPageBreak/>
        <w:t>the engine is characteri</w:t>
      </w:r>
      <w:r w:rsidR="00A3072E">
        <w:rPr>
          <w:rFonts w:ascii="Arial" w:hAnsi="Arial" w:cs="Arial"/>
          <w:sz w:val="22"/>
          <w:lang w:val="en-US"/>
        </w:rPr>
        <w:t>s</w:t>
      </w:r>
      <w:r w:rsidRPr="00C50BD1">
        <w:rPr>
          <w:rFonts w:ascii="Arial" w:hAnsi="Arial" w:cs="Arial"/>
          <w:sz w:val="22"/>
          <w:lang w:val="en-US"/>
        </w:rPr>
        <w:t>ed by a maximum torque of 400 Nm at 1,250 revolutions/min (for the 170 HP engine), low emissions levels, reduced fuel consumption, as well as power and high elasticity.</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To complete the picture for this sector, a </w:t>
      </w:r>
      <w:r w:rsidRPr="00C50BD1">
        <w:rPr>
          <w:rFonts w:ascii="Arial" w:hAnsi="Arial" w:cs="Arial"/>
          <w:b/>
          <w:sz w:val="22"/>
          <w:lang w:val="en-US"/>
        </w:rPr>
        <w:t>Magelys Pro</w:t>
      </w:r>
      <w:r w:rsidRPr="00C50BD1">
        <w:rPr>
          <w:rFonts w:ascii="Arial" w:hAnsi="Arial" w:cs="Arial"/>
          <w:sz w:val="22"/>
          <w:lang w:val="en-US"/>
        </w:rPr>
        <w:t xml:space="preserve"> is </w:t>
      </w:r>
      <w:r w:rsidR="00A3072E">
        <w:rPr>
          <w:rFonts w:ascii="Arial" w:hAnsi="Arial" w:cs="Arial"/>
          <w:sz w:val="22"/>
          <w:lang w:val="en-US"/>
        </w:rPr>
        <w:t xml:space="preserve">on </w:t>
      </w:r>
      <w:r w:rsidRPr="00C50BD1">
        <w:rPr>
          <w:rFonts w:ascii="Arial" w:hAnsi="Arial" w:cs="Arial"/>
          <w:sz w:val="22"/>
          <w:lang w:val="en-US"/>
        </w:rPr>
        <w:t>display, a new version of a family of vehicles that in recent years has earned a leading position in the highly speciali</w:t>
      </w:r>
      <w:r w:rsidR="00A3072E">
        <w:rPr>
          <w:rFonts w:ascii="Arial" w:hAnsi="Arial" w:cs="Arial"/>
          <w:sz w:val="22"/>
          <w:lang w:val="en-US"/>
        </w:rPr>
        <w:t>s</w:t>
      </w:r>
      <w:r w:rsidRPr="00C50BD1">
        <w:rPr>
          <w:rFonts w:ascii="Arial" w:hAnsi="Arial" w:cs="Arial"/>
          <w:sz w:val="22"/>
          <w:lang w:val="en-US"/>
        </w:rPr>
        <w:t>ed segment of Gran Turismo buses. With top performance, optimi</w:t>
      </w:r>
      <w:r w:rsidR="00A3072E">
        <w:rPr>
          <w:rFonts w:ascii="Arial" w:hAnsi="Arial" w:cs="Arial"/>
          <w:sz w:val="22"/>
          <w:lang w:val="en-US"/>
        </w:rPr>
        <w:t>s</w:t>
      </w:r>
      <w:r w:rsidRPr="00C50BD1">
        <w:rPr>
          <w:rFonts w:ascii="Arial" w:hAnsi="Arial" w:cs="Arial"/>
          <w:sz w:val="22"/>
          <w:lang w:val="en-US"/>
        </w:rPr>
        <w:t>ed fuel consumption, low environmental impact, long-lasting reliability, and above all, outstanding driver and passenger comfort, it possesses winning characteristics that have hit the mark when it comes to customer expectations.</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Magelys Pro range is available in 12.2 and 12.8 m </w:t>
      </w:r>
      <w:r w:rsidR="00A3072E">
        <w:rPr>
          <w:rFonts w:ascii="Arial" w:hAnsi="Arial" w:cs="Arial"/>
          <w:sz w:val="22"/>
          <w:lang w:val="en-US"/>
        </w:rPr>
        <w:t xml:space="preserve">versions </w:t>
      </w:r>
      <w:r w:rsidRPr="00C50BD1">
        <w:rPr>
          <w:rFonts w:ascii="Arial" w:hAnsi="Arial" w:cs="Arial"/>
          <w:sz w:val="22"/>
          <w:lang w:val="en-US"/>
        </w:rPr>
        <w:t xml:space="preserve">with flatbed height HD. The Magelys Pro has a one-piece rigid steel body that has undergone cataphoretic treatment against corrosion and also exploits the most advanced technologies to aid the driver in his daily tasks. Braking has been improved with the electronic EBS system, the ESP system that regulates vehicle stability, and ACC (Adaptive Cruise Control), available as an option, </w:t>
      </w:r>
      <w:r w:rsidR="00A3072E">
        <w:rPr>
          <w:rFonts w:ascii="Arial" w:hAnsi="Arial" w:cs="Arial"/>
          <w:sz w:val="22"/>
          <w:lang w:val="en-US"/>
        </w:rPr>
        <w:t xml:space="preserve">which </w:t>
      </w:r>
      <w:r w:rsidRPr="00C50BD1">
        <w:rPr>
          <w:rFonts w:ascii="Arial" w:hAnsi="Arial" w:cs="Arial"/>
          <w:sz w:val="22"/>
          <w:lang w:val="en-US"/>
        </w:rPr>
        <w:t>ensures that distance from the vehicle ahead remains constant.</w:t>
      </w:r>
    </w:p>
    <w:p w:rsidR="00A375BE"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choice of a tested and proven kinematic chain in the Cursor 10 engine, Euro V, of 380 or 450 HP, paired with </w:t>
      </w:r>
      <w:r w:rsidR="00A3072E">
        <w:rPr>
          <w:rFonts w:ascii="Arial" w:hAnsi="Arial" w:cs="Arial"/>
          <w:sz w:val="22"/>
          <w:lang w:val="en-US"/>
        </w:rPr>
        <w:t>six</w:t>
      </w:r>
      <w:r w:rsidRPr="00C50BD1">
        <w:rPr>
          <w:rFonts w:ascii="Arial" w:hAnsi="Arial" w:cs="Arial"/>
          <w:sz w:val="22"/>
          <w:lang w:val="en-US"/>
        </w:rPr>
        <w:t>-speed mechanical gearboxes or 12-speed robotic gearboxes</w:t>
      </w:r>
      <w:r w:rsidR="00A3072E">
        <w:rPr>
          <w:rFonts w:ascii="Arial" w:hAnsi="Arial" w:cs="Arial"/>
          <w:sz w:val="22"/>
          <w:lang w:val="en-US"/>
        </w:rPr>
        <w:t>,</w:t>
      </w:r>
      <w:r w:rsidRPr="00C50BD1">
        <w:rPr>
          <w:rFonts w:ascii="Arial" w:hAnsi="Arial" w:cs="Arial"/>
          <w:sz w:val="22"/>
          <w:lang w:val="en-US"/>
        </w:rPr>
        <w:t xml:space="preserve"> guarantees the reliability of this vehicle made to last over time.</w:t>
      </w: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Pr="00C50BD1" w:rsidRDefault="0048401D" w:rsidP="00EA1201">
      <w:pPr>
        <w:spacing w:before="120" w:after="120" w:line="240" w:lineRule="atLeast"/>
        <w:jc w:val="both"/>
        <w:rPr>
          <w:rStyle w:val="longtext1"/>
          <w:rFonts w:ascii="Arial" w:hAnsi="Arial" w:cs="Arial"/>
          <w:sz w:val="22"/>
          <w:lang w:val="en-US"/>
        </w:rPr>
      </w:pPr>
    </w:p>
    <w:p w:rsidR="009E10F7" w:rsidRDefault="009E10F7" w:rsidP="005812EE">
      <w:pPr>
        <w:spacing w:before="240" w:after="240" w:line="240" w:lineRule="atLeast"/>
        <w:jc w:val="both"/>
        <w:rPr>
          <w:rStyle w:val="longtext1"/>
          <w:rFonts w:ascii="Arial" w:hAnsi="Arial" w:cs="Arial"/>
          <w:sz w:val="22"/>
          <w:szCs w:val="22"/>
          <w:shd w:val="clear" w:color="auto" w:fill="FFFFFF"/>
          <w:lang w:val="en-US"/>
        </w:rPr>
      </w:pPr>
    </w:p>
    <w:p w:rsidR="00F1124F" w:rsidRDefault="00F1124F" w:rsidP="009E10F7">
      <w:pPr>
        <w:jc w:val="both"/>
        <w:rPr>
          <w:rStyle w:val="longtext1"/>
          <w:rFonts w:ascii="Arial" w:hAnsi="Arial" w:cs="Arial"/>
          <w:sz w:val="22"/>
          <w:szCs w:val="22"/>
          <w:shd w:val="clear" w:color="auto" w:fill="FFFFFF"/>
          <w:lang w:val="en-US"/>
        </w:rPr>
      </w:pPr>
    </w:p>
    <w:p w:rsidR="009E10F7" w:rsidRPr="009E10F7" w:rsidRDefault="00F1124F" w:rsidP="009E10F7">
      <w:pPr>
        <w:jc w:val="both"/>
        <w:rPr>
          <w:rFonts w:ascii="Arial" w:hAnsi="Arial" w:cs="Arial"/>
          <w:b/>
          <w:bCs/>
          <w:color w:val="0019C7"/>
          <w:sz w:val="20"/>
          <w:szCs w:val="20"/>
          <w:lang w:val="en-US"/>
        </w:rPr>
      </w:pPr>
      <w:r>
        <w:rPr>
          <w:rFonts w:ascii="Arial" w:hAnsi="Arial" w:cs="Arial"/>
          <w:b/>
          <w:bCs/>
          <w:color w:val="0019C7"/>
          <w:sz w:val="20"/>
          <w:szCs w:val="20"/>
          <w:lang w:val="en-US"/>
        </w:rPr>
        <w:t>I</w:t>
      </w:r>
      <w:r w:rsidR="009E10F7" w:rsidRPr="009E10F7">
        <w:rPr>
          <w:rFonts w:ascii="Arial" w:hAnsi="Arial" w:cs="Arial"/>
          <w:b/>
          <w:bCs/>
          <w:color w:val="0019C7"/>
          <w:sz w:val="20"/>
          <w:szCs w:val="20"/>
          <w:lang w:val="en-US"/>
        </w:rPr>
        <w:t>nside area: the vehicles exhibited</w:t>
      </w:r>
    </w:p>
    <w:tbl>
      <w:tblPr>
        <w:tblW w:w="5314" w:type="dxa"/>
        <w:tblInd w:w="55" w:type="dxa"/>
        <w:tblCellMar>
          <w:left w:w="70" w:type="dxa"/>
          <w:right w:w="70" w:type="dxa"/>
        </w:tblCellMar>
        <w:tblLook w:val="04A0" w:firstRow="1" w:lastRow="0" w:firstColumn="1" w:lastColumn="0" w:noHBand="0" w:noVBand="1"/>
      </w:tblPr>
      <w:tblGrid>
        <w:gridCol w:w="521"/>
        <w:gridCol w:w="2286"/>
        <w:gridCol w:w="2507"/>
      </w:tblGrid>
      <w:tr w:rsidR="009E10F7" w:rsidRPr="005E214C" w:rsidTr="00091488">
        <w:trPr>
          <w:trHeight w:val="243"/>
        </w:trPr>
        <w:tc>
          <w:tcPr>
            <w:tcW w:w="521"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w:t>
            </w:r>
          </w:p>
        </w:tc>
        <w:tc>
          <w:tcPr>
            <w:tcW w:w="2286" w:type="dxa"/>
            <w:tcBorders>
              <w:top w:val="single" w:sz="8"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8"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35S15V S&amp;S 12m3</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2</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70C21 w3450</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3</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35SElectric 12m3</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4</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EUROCARGO</w:t>
            </w:r>
          </w:p>
        </w:tc>
        <w:tc>
          <w:tcPr>
            <w:tcW w:w="2507" w:type="dxa"/>
            <w:tcBorders>
              <w:top w:val="single" w:sz="4" w:space="0" w:color="auto"/>
              <w:left w:val="nil"/>
              <w:bottom w:val="single" w:sz="4" w:space="0" w:color="auto"/>
              <w:right w:val="single" w:sz="4" w:space="0" w:color="auto"/>
            </w:tcBorders>
            <w:shd w:val="clear" w:color="auto" w:fill="auto"/>
            <w:noWrap/>
            <w:vAlign w:val="center"/>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ML180E30/P</w:t>
            </w:r>
          </w:p>
        </w:tc>
      </w:tr>
      <w:tr w:rsidR="009E10F7" w:rsidRPr="005E214C" w:rsidTr="00091488">
        <w:trPr>
          <w:trHeight w:val="426"/>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5</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AS440S50T/P (emotional concept)</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6</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AT440S33T/P LNG</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7</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AS440S46T/P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8</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AS260S46Y/FS-CM</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9</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 440S46TX/P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10</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AS440S50T/P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11</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TRAKKER (LAUNCH)</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AD410T50P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12</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TRAKKER DAKAR (FIV)</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AT190T44W</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13</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MINIBUS 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Daily Tourys ERO</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14</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MAGELYS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PRO</w:t>
            </w:r>
          </w:p>
        </w:tc>
      </w:tr>
      <w:tr w:rsidR="009E10F7" w:rsidRPr="005E214C" w:rsidTr="00091488">
        <w:trPr>
          <w:trHeight w:val="255"/>
        </w:trPr>
        <w:tc>
          <w:tcPr>
            <w:tcW w:w="5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15</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ASTRA</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HD9 8x4</w:t>
            </w:r>
          </w:p>
        </w:tc>
      </w:tr>
    </w:tbl>
    <w:p w:rsidR="009E10F7" w:rsidRDefault="009E10F7" w:rsidP="009E10F7">
      <w:pPr>
        <w:jc w:val="both"/>
        <w:rPr>
          <w:rFonts w:ascii="Arial" w:hAnsi="Arial" w:cs="Arial"/>
          <w:b/>
          <w:bCs/>
          <w:color w:val="0019C7"/>
          <w:sz w:val="22"/>
          <w:szCs w:val="22"/>
        </w:rPr>
      </w:pPr>
    </w:p>
    <w:p w:rsidR="009E10F7" w:rsidRPr="005646E1" w:rsidRDefault="009E10F7" w:rsidP="009E10F7">
      <w:pPr>
        <w:jc w:val="both"/>
        <w:rPr>
          <w:rFonts w:ascii="Arial" w:hAnsi="Arial" w:cs="Arial"/>
          <w:b/>
          <w:bCs/>
          <w:color w:val="0019C7"/>
          <w:sz w:val="20"/>
          <w:szCs w:val="20"/>
          <w:lang w:val="en-US"/>
        </w:rPr>
      </w:pPr>
      <w:r w:rsidRPr="005646E1">
        <w:rPr>
          <w:rFonts w:ascii="Arial" w:hAnsi="Arial" w:cs="Arial"/>
          <w:b/>
          <w:bCs/>
          <w:color w:val="0019C7"/>
          <w:sz w:val="20"/>
          <w:szCs w:val="20"/>
          <w:lang w:val="en-US"/>
        </w:rPr>
        <w:t>Outside area: the vehicles exhibited</w:t>
      </w:r>
    </w:p>
    <w:tbl>
      <w:tblPr>
        <w:tblW w:w="0" w:type="auto"/>
        <w:tblBorders>
          <w:top w:val="single" w:sz="6" w:space="0" w:color="auto"/>
          <w:left w:val="single" w:sz="2"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456"/>
        <w:gridCol w:w="2378"/>
        <w:gridCol w:w="2523"/>
      </w:tblGrid>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70C17K</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2</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35S17D</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3</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55S17W</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4</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35S15V</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5</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75E18P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6</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120EL20P-CNG</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7</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AS260S46Y/PS</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8</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AT260S42Y/PS</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9</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160E30</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10</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AT440S40T/P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11</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AT440S42T/P-SL</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12</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AS440S50T/P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13</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TRAKKER</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AD410T50</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14</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TRAKKER</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AD260T45</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15</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CROSSWAY</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LE CITY</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16</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 xml:space="preserve">LEONCINO </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p>
        </w:tc>
      </w:tr>
    </w:tbl>
    <w:p w:rsidR="009E10F7" w:rsidRPr="00C50BD1" w:rsidRDefault="009E10F7" w:rsidP="005812EE">
      <w:pPr>
        <w:spacing w:before="240" w:after="240" w:line="240" w:lineRule="atLeast"/>
        <w:jc w:val="both"/>
        <w:rPr>
          <w:rStyle w:val="longtext1"/>
          <w:rFonts w:ascii="Arial" w:hAnsi="Arial" w:cs="Arial"/>
          <w:sz w:val="22"/>
          <w:szCs w:val="22"/>
          <w:shd w:val="clear" w:color="auto" w:fill="FFFFFF"/>
          <w:lang w:val="en-US"/>
        </w:rPr>
      </w:pPr>
    </w:p>
    <w:p w:rsidR="00A375BE" w:rsidRPr="00C50BD1" w:rsidRDefault="00A375BE" w:rsidP="005812EE">
      <w:pPr>
        <w:spacing w:before="240" w:after="240" w:line="240" w:lineRule="atLeast"/>
        <w:jc w:val="both"/>
        <w:rPr>
          <w:rFonts w:ascii="Arial" w:hAnsi="Arial" w:cs="Arial"/>
          <w:b/>
          <w:bCs/>
          <w:color w:val="0019C7"/>
          <w:sz w:val="22"/>
          <w:szCs w:val="22"/>
          <w:lang w:val="en-US"/>
        </w:rPr>
      </w:pPr>
      <w:r w:rsidRPr="00C50BD1">
        <w:rPr>
          <w:rFonts w:ascii="Arial" w:hAnsi="Arial" w:cs="Arial"/>
          <w:b/>
          <w:color w:val="0019C7"/>
          <w:sz w:val="22"/>
          <w:lang w:val="en-US"/>
        </w:rPr>
        <w:t>Iveco</w:t>
      </w:r>
    </w:p>
    <w:p w:rsidR="00A375BE" w:rsidRPr="00C50BD1" w:rsidRDefault="00A375BE" w:rsidP="005812EE">
      <w:pPr>
        <w:spacing w:before="240" w:after="240" w:line="240" w:lineRule="atLeast"/>
        <w:jc w:val="both"/>
        <w:rPr>
          <w:rFonts w:ascii="Arial" w:hAnsi="Arial" w:cs="Arial"/>
          <w:i/>
          <w:iCs/>
          <w:sz w:val="18"/>
          <w:szCs w:val="18"/>
          <w:lang w:val="en-US"/>
        </w:rPr>
      </w:pPr>
      <w:r w:rsidRPr="00C50BD1">
        <w:rPr>
          <w:rFonts w:ascii="Arial" w:hAnsi="Arial" w:cs="Arial"/>
          <w:i/>
          <w:sz w:val="18"/>
          <w:lang w:val="en-US"/>
        </w:rPr>
        <w:t>Iveco, a Fiat Industrial Group company, designs, manufactures and markets a wide range of light, medium and heavy commercial vehicles, quarry/construction site vehicles, city and intercity buses and special vehicles for applications such as firefighting, off-road missions, defence and civil protection.</w:t>
      </w:r>
    </w:p>
    <w:p w:rsidR="00A375BE" w:rsidRPr="00C50BD1" w:rsidRDefault="00A375BE" w:rsidP="005812EE">
      <w:pPr>
        <w:spacing w:before="240" w:after="240" w:line="240" w:lineRule="atLeast"/>
        <w:jc w:val="both"/>
        <w:rPr>
          <w:rFonts w:ascii="Arial" w:hAnsi="Arial" w:cs="Arial"/>
          <w:i/>
          <w:iCs/>
          <w:sz w:val="18"/>
          <w:szCs w:val="18"/>
          <w:lang w:val="en-US"/>
        </w:rPr>
      </w:pPr>
      <w:r w:rsidRPr="00C50BD1">
        <w:rPr>
          <w:rFonts w:ascii="Arial" w:hAnsi="Arial" w:cs="Arial"/>
          <w:i/>
          <w:sz w:val="18"/>
          <w:lang w:val="en-US"/>
        </w:rPr>
        <w:t>With approximately 25,000 employees, Iveco manufactures in 11 countries around the world using the most advanced technologies. The company also operates in Europe, China, Russia, Australia and Latin America. Approximately 5,000 sales and service points in over 160 Countries guarantee support in any geographic area where there is an Iveco vehicle at work.</w:t>
      </w:r>
    </w:p>
    <w:p w:rsidR="00A375BE" w:rsidRDefault="00A375BE"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Pr="00C50BD1" w:rsidRDefault="009E10F7" w:rsidP="005812EE">
      <w:pPr>
        <w:spacing w:before="240" w:after="240" w:line="240" w:lineRule="atLeast"/>
        <w:jc w:val="both"/>
        <w:rPr>
          <w:rFonts w:ascii="Arial" w:hAnsi="Arial" w:cs="Arial"/>
          <w:i/>
          <w:iCs/>
          <w:sz w:val="18"/>
          <w:szCs w:val="18"/>
          <w:lang w:val="en-US"/>
        </w:rPr>
      </w:pPr>
    </w:p>
    <w:p w:rsidR="00A375BE" w:rsidRPr="00C50BD1" w:rsidRDefault="00A375BE" w:rsidP="00D54740">
      <w:pPr>
        <w:spacing w:before="240" w:after="240" w:line="240" w:lineRule="atLeast"/>
        <w:jc w:val="both"/>
        <w:rPr>
          <w:rFonts w:ascii="Arial" w:hAnsi="Arial"/>
        </w:rPr>
      </w:pPr>
      <w:bookmarkStart w:id="1" w:name="OLE_LINK1"/>
      <w:r w:rsidRPr="00C50BD1">
        <w:rPr>
          <w:rFonts w:ascii="Arial" w:hAnsi="Arial" w:cs="Arial"/>
          <w:sz w:val="20"/>
          <w:szCs w:val="20"/>
          <w:lang w:val="en-GB"/>
        </w:rPr>
        <w:t>Hanover, 18</w:t>
      </w:r>
      <w:r w:rsidRPr="00C50BD1">
        <w:rPr>
          <w:rFonts w:ascii="Arial" w:hAnsi="Arial" w:cs="Arial"/>
          <w:sz w:val="20"/>
          <w:szCs w:val="20"/>
          <w:vertAlign w:val="superscript"/>
          <w:lang w:val="en-GB"/>
        </w:rPr>
        <w:t>th</w:t>
      </w:r>
      <w:r w:rsidRPr="00C50BD1">
        <w:rPr>
          <w:rFonts w:ascii="Arial" w:hAnsi="Arial" w:cs="Arial"/>
          <w:sz w:val="20"/>
          <w:szCs w:val="20"/>
          <w:lang w:val="en-GB"/>
        </w:rPr>
        <w:t xml:space="preserve"> September 2012</w:t>
      </w:r>
      <w:bookmarkEnd w:id="1"/>
    </w:p>
    <w:sectPr w:rsidR="00A375BE" w:rsidRPr="00C50BD1" w:rsidSect="007A7180">
      <w:headerReference w:type="even" r:id="rId9"/>
      <w:headerReference w:type="default" r:id="rId10"/>
      <w:footerReference w:type="even" r:id="rId11"/>
      <w:footerReference w:type="default" r:id="rId12"/>
      <w:headerReference w:type="first" r:id="rId13"/>
      <w:footerReference w:type="first" r:id="rId14"/>
      <w:pgSz w:w="11906" w:h="16838" w:code="9"/>
      <w:pgMar w:top="4536" w:right="3119" w:bottom="2835" w:left="1418" w:header="0" w:footer="2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11F" w:rsidRDefault="00C3211F">
      <w:r>
        <w:separator/>
      </w:r>
    </w:p>
  </w:endnote>
  <w:endnote w:type="continuationSeparator" w:id="0">
    <w:p w:rsidR="00C3211F" w:rsidRDefault="00C3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Interstate-Light">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illSans">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EFF" w:rsidRDefault="00545EF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83321"/>
      <w:docPartObj>
        <w:docPartGallery w:val="Page Numbers (Bottom of Page)"/>
        <w:docPartUnique/>
      </w:docPartObj>
    </w:sdtPr>
    <w:sdtEndPr/>
    <w:sdtContent>
      <w:p w:rsidR="00545EFF" w:rsidRDefault="00545EFF">
        <w:pPr>
          <w:pStyle w:val="Pidipagina"/>
          <w:jc w:val="right"/>
        </w:pPr>
        <w:r>
          <w:fldChar w:fldCharType="begin"/>
        </w:r>
        <w:r>
          <w:instrText>PAGE   \* MERGEFORMAT</w:instrText>
        </w:r>
        <w:r>
          <w:fldChar w:fldCharType="separate"/>
        </w:r>
        <w:r w:rsidR="005C342E">
          <w:rPr>
            <w:noProof/>
          </w:rPr>
          <w:t>16</w:t>
        </w:r>
        <w:r>
          <w:fldChar w:fldCharType="end"/>
        </w:r>
      </w:p>
    </w:sdtContent>
  </w:sdt>
  <w:p w:rsidR="006777FC" w:rsidRPr="00C50BD1" w:rsidRDefault="006777FC">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276493"/>
      <w:docPartObj>
        <w:docPartGallery w:val="Page Numbers (Bottom of Page)"/>
        <w:docPartUnique/>
      </w:docPartObj>
    </w:sdtPr>
    <w:sdtEndPr/>
    <w:sdtContent>
      <w:p w:rsidR="00545EFF" w:rsidRDefault="00545EFF">
        <w:pPr>
          <w:pStyle w:val="Pidipagina"/>
          <w:jc w:val="right"/>
        </w:pPr>
        <w:r>
          <w:fldChar w:fldCharType="begin"/>
        </w:r>
        <w:r>
          <w:instrText>PAGE   \* MERGEFORMAT</w:instrText>
        </w:r>
        <w:r>
          <w:fldChar w:fldCharType="separate"/>
        </w:r>
        <w:r w:rsidR="005C342E">
          <w:rPr>
            <w:noProof/>
          </w:rPr>
          <w:t>1</w:t>
        </w:r>
        <w:r>
          <w:fldChar w:fldCharType="end"/>
        </w:r>
      </w:p>
    </w:sdtContent>
  </w:sdt>
  <w:p w:rsidR="006777FC" w:rsidRPr="00C50BD1" w:rsidRDefault="006777F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11F" w:rsidRDefault="00C3211F">
      <w:r>
        <w:separator/>
      </w:r>
    </w:p>
  </w:footnote>
  <w:footnote w:type="continuationSeparator" w:id="0">
    <w:p w:rsidR="00C3211F" w:rsidRDefault="00C32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EFF" w:rsidRDefault="00545EF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FC" w:rsidRPr="00C50BD1" w:rsidRDefault="006777FC">
    <w:pPr>
      <w:pStyle w:val="Intestazione"/>
    </w:pPr>
    <w:r>
      <w:rPr>
        <w:noProof/>
      </w:rPr>
      <mc:AlternateContent>
        <mc:Choice Requires="wps">
          <w:drawing>
            <wp:anchor distT="0" distB="0" distL="114300" distR="114300" simplePos="0" relativeHeight="251655680" behindDoc="0" locked="0" layoutInCell="1" allowOverlap="1">
              <wp:simplePos x="0" y="0"/>
              <wp:positionH relativeFrom="column">
                <wp:posOffset>3200400</wp:posOffset>
              </wp:positionH>
              <wp:positionV relativeFrom="page">
                <wp:posOffset>-53340</wp:posOffset>
              </wp:positionV>
              <wp:extent cx="2626360" cy="1242060"/>
              <wp:effectExtent l="0" t="0" r="254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1242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2447925" cy="1114425"/>
                                <wp:effectExtent l="0" t="0" r="9525" b="9525"/>
                                <wp:docPr id="9" name="Immagine 1"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ve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2pt;margin-top:-4.2pt;width:206.8pt;height:9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" stroked="f">
              <v:textbox>
                <w:txbxContent>
                  <w:p w:rsidR="006777FC" w:rsidRDefault="006777FC">
                    <w:r>
                      <w:rPr>
                        <w:noProof/>
                      </w:rPr>
                      <w:drawing>
                        <wp:inline distT="0" distB="0" distL="0" distR="0">
                          <wp:extent cx="2447925" cy="1114425"/>
                          <wp:effectExtent l="0" t="0" r="9525" b="9525"/>
                          <wp:docPr id="9" name="Immagine 1"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ve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v:textbox>
              <w10:wrap anchory="page"/>
            </v:shape>
          </w:pict>
        </mc:Fallback>
      </mc:AlternateContent>
    </w: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r>
      <w:rPr>
        <w:noProof/>
      </w:rPr>
      <mc:AlternateContent>
        <mc:Choice Requires="wps">
          <w:drawing>
            <wp:anchor distT="0" distB="0" distL="114300" distR="114300" simplePos="0" relativeHeight="251656704" behindDoc="0" locked="0" layoutInCell="1" allowOverlap="1">
              <wp:simplePos x="0" y="0"/>
              <wp:positionH relativeFrom="column">
                <wp:posOffset>-103505</wp:posOffset>
              </wp:positionH>
              <wp:positionV relativeFrom="paragraph">
                <wp:posOffset>57785</wp:posOffset>
              </wp:positionV>
              <wp:extent cx="1012825" cy="89852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898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704850" cy="704850"/>
                                <wp:effectExtent l="0" t="0" r="0" b="0"/>
                                <wp:docPr id="7" name="Immagine 2"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Fiat Industria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8.15pt;margin-top:4.55pt;width:79.75pt;height:7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" stroked="f">
              <v:textbox>
                <w:txbxContent>
                  <w:p w:rsidR="006777FC" w:rsidRDefault="006777FC">
                    <w:r>
                      <w:rPr>
                        <w:noProof/>
                      </w:rPr>
                      <w:drawing>
                        <wp:inline distT="0" distB="0" distL="0" distR="0">
                          <wp:extent cx="704850" cy="704850"/>
                          <wp:effectExtent l="0" t="0" r="0" b="0"/>
                          <wp:docPr id="7" name="Immagine 2"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Fiat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v:textbox>
            </v:shape>
          </w:pict>
        </mc:Fallback>
      </mc:AlternateContent>
    </w: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FC" w:rsidRPr="00C50BD1" w:rsidRDefault="006777FC">
    <w:pPr>
      <w:pStyle w:val="Intestazione"/>
    </w:pPr>
    <w:r>
      <w:rPr>
        <w:noProof/>
      </w:rPr>
      <w:drawing>
        <wp:anchor distT="0" distB="0" distL="114300" distR="114300" simplePos="0" relativeHeight="251659776" behindDoc="0" locked="0" layoutInCell="1" allowOverlap="1">
          <wp:simplePos x="0" y="0"/>
          <wp:positionH relativeFrom="margin">
            <wp:posOffset>5707380</wp:posOffset>
          </wp:positionH>
          <wp:positionV relativeFrom="margin">
            <wp:posOffset>819150</wp:posOffset>
          </wp:positionV>
          <wp:extent cx="504825" cy="2962275"/>
          <wp:effectExtent l="0" t="0" r="9525" b="9525"/>
          <wp:wrapSquare wrapText="bothSides"/>
          <wp:docPr id="3" name="Immagine 21" descr="press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descr="press rele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2962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3200400</wp:posOffset>
              </wp:positionH>
              <wp:positionV relativeFrom="page">
                <wp:posOffset>-53340</wp:posOffset>
              </wp:positionV>
              <wp:extent cx="2626360" cy="1242060"/>
              <wp:effectExtent l="0" t="0" r="254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1242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2447925" cy="1114425"/>
                                <wp:effectExtent l="0" t="0" r="9525" b="9525"/>
                                <wp:docPr id="6" name="Immagine 3"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ve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252pt;margin-top:-4.2pt;width:206.8pt;height:9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8gw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" stroked="f">
              <v:textbox>
                <w:txbxContent>
                  <w:p w:rsidR="006777FC" w:rsidRDefault="006777FC">
                    <w:r>
                      <w:rPr>
                        <w:noProof/>
                      </w:rPr>
                      <w:drawing>
                        <wp:inline distT="0" distB="0" distL="0" distR="0">
                          <wp:extent cx="2447925" cy="1114425"/>
                          <wp:effectExtent l="0" t="0" r="9525" b="9525"/>
                          <wp:docPr id="6" name="Immagine 3"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vec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v:textbox>
              <w10:wrap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-103505</wp:posOffset>
              </wp:positionH>
              <wp:positionV relativeFrom="paragraph">
                <wp:posOffset>381635</wp:posOffset>
              </wp:positionV>
              <wp:extent cx="1012825" cy="89852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898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704850" cy="704850"/>
                                <wp:effectExtent l="0" t="0" r="0" b="0"/>
                                <wp:docPr id="8" name="Immagine 4"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Fiat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8.15pt;margin-top:30.05pt;width:79.75pt;height:7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" stroked="f">
              <v:textbox>
                <w:txbxContent>
                  <w:p w:rsidR="006777FC" w:rsidRDefault="006777FC">
                    <w:r>
                      <w:rPr>
                        <w:noProof/>
                      </w:rPr>
                      <w:drawing>
                        <wp:inline distT="0" distB="0" distL="0" distR="0">
                          <wp:extent cx="704850" cy="704850"/>
                          <wp:effectExtent l="0" t="0" r="0" b="0"/>
                          <wp:docPr id="8" name="Immagine 4"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Fiat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92A"/>
    <w:multiLevelType w:val="hybridMultilevel"/>
    <w:tmpl w:val="1BC0E6C8"/>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
    <w:nsid w:val="0D8B3EAB"/>
    <w:multiLevelType w:val="hybridMultilevel"/>
    <w:tmpl w:val="6CBC0AA4"/>
    <w:lvl w:ilvl="0" w:tplc="18922186">
      <w:start w:val="24"/>
      <w:numFmt w:val="decimal"/>
      <w:lvlText w:val="%1)"/>
      <w:lvlJc w:val="left"/>
      <w:pPr>
        <w:tabs>
          <w:tab w:val="num" w:pos="750"/>
        </w:tabs>
        <w:ind w:left="750" w:hanging="39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
    <w:nsid w:val="1E351D03"/>
    <w:multiLevelType w:val="hybridMultilevel"/>
    <w:tmpl w:val="2F7292B6"/>
    <w:lvl w:ilvl="0" w:tplc="D54C577A">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
    <w:nsid w:val="349D39F9"/>
    <w:multiLevelType w:val="hybridMultilevel"/>
    <w:tmpl w:val="8400908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nsid w:val="397C0329"/>
    <w:multiLevelType w:val="hybridMultilevel"/>
    <w:tmpl w:val="93AA8522"/>
    <w:lvl w:ilvl="0" w:tplc="4B6A7B5A">
      <w:start w:val="24"/>
      <w:numFmt w:val="decimal"/>
      <w:lvlText w:val="%1)"/>
      <w:lvlJc w:val="left"/>
      <w:pPr>
        <w:tabs>
          <w:tab w:val="num" w:pos="750"/>
        </w:tabs>
        <w:ind w:left="750" w:hanging="39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5">
    <w:nsid w:val="3CC220B3"/>
    <w:multiLevelType w:val="hybridMultilevel"/>
    <w:tmpl w:val="FDC29E02"/>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nsid w:val="3CFB28EF"/>
    <w:multiLevelType w:val="hybridMultilevel"/>
    <w:tmpl w:val="4658FB1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4C622397"/>
    <w:multiLevelType w:val="hybridMultilevel"/>
    <w:tmpl w:val="7578031C"/>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nsid w:val="4EC52369"/>
    <w:multiLevelType w:val="hybridMultilevel"/>
    <w:tmpl w:val="D4347DAC"/>
    <w:lvl w:ilvl="0" w:tplc="04100001">
      <w:start w:val="1"/>
      <w:numFmt w:val="bullet"/>
      <w:lvlText w:val=""/>
      <w:lvlJc w:val="left"/>
      <w:pPr>
        <w:ind w:left="1500" w:hanging="360"/>
      </w:pPr>
      <w:rPr>
        <w:rFonts w:ascii="Symbol" w:hAnsi="Symbol" w:hint="default"/>
      </w:rPr>
    </w:lvl>
    <w:lvl w:ilvl="1" w:tplc="04100003">
      <w:start w:val="1"/>
      <w:numFmt w:val="bullet"/>
      <w:lvlText w:val="o"/>
      <w:lvlJc w:val="left"/>
      <w:pPr>
        <w:ind w:left="2220" w:hanging="360"/>
      </w:pPr>
      <w:rPr>
        <w:rFonts w:ascii="Courier New" w:hAnsi="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9">
    <w:nsid w:val="56F95D57"/>
    <w:multiLevelType w:val="hybridMultilevel"/>
    <w:tmpl w:val="EEAE2FC6"/>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0">
    <w:nsid w:val="613027C5"/>
    <w:multiLevelType w:val="hybridMultilevel"/>
    <w:tmpl w:val="7D3831D6"/>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nsid w:val="652179CF"/>
    <w:multiLevelType w:val="hybridMultilevel"/>
    <w:tmpl w:val="7BB6915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2">
    <w:nsid w:val="6BA849D8"/>
    <w:multiLevelType w:val="hybridMultilevel"/>
    <w:tmpl w:val="0B0AF8A6"/>
    <w:lvl w:ilvl="0" w:tplc="8ACE89F0">
      <w:start w:val="1"/>
      <w:numFmt w:val="decimal"/>
      <w:lvlText w:val="%1"/>
      <w:lvlJc w:val="left"/>
      <w:pPr>
        <w:tabs>
          <w:tab w:val="num" w:pos="360"/>
        </w:tabs>
        <w:ind w:left="360"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0"/>
  </w:num>
  <w:num w:numId="3">
    <w:abstractNumId w:val="2"/>
  </w:num>
  <w:num w:numId="4">
    <w:abstractNumId w:val="1"/>
  </w:num>
  <w:num w:numId="5">
    <w:abstractNumId w:val="4"/>
  </w:num>
  <w:num w:numId="6">
    <w:abstractNumId w:val="10"/>
  </w:num>
  <w:num w:numId="7">
    <w:abstractNumId w:val="9"/>
  </w:num>
  <w:num w:numId="8">
    <w:abstractNumId w:val="5"/>
  </w:num>
  <w:num w:numId="9">
    <w:abstractNumId w:val="7"/>
  </w:num>
  <w:num w:numId="10">
    <w:abstractNumId w:val="6"/>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FF"/>
    <w:rsid w:val="0001005A"/>
    <w:rsid w:val="000150F5"/>
    <w:rsid w:val="0002249D"/>
    <w:rsid w:val="00024304"/>
    <w:rsid w:val="00040602"/>
    <w:rsid w:val="000411EB"/>
    <w:rsid w:val="0004141F"/>
    <w:rsid w:val="0004288F"/>
    <w:rsid w:val="000559A3"/>
    <w:rsid w:val="00061D32"/>
    <w:rsid w:val="000627F6"/>
    <w:rsid w:val="00062A85"/>
    <w:rsid w:val="00071C97"/>
    <w:rsid w:val="0007417C"/>
    <w:rsid w:val="00080885"/>
    <w:rsid w:val="0008142D"/>
    <w:rsid w:val="00086653"/>
    <w:rsid w:val="000A102B"/>
    <w:rsid w:val="000B003E"/>
    <w:rsid w:val="000B22A4"/>
    <w:rsid w:val="000B4969"/>
    <w:rsid w:val="000B520E"/>
    <w:rsid w:val="000C7C1B"/>
    <w:rsid w:val="000D20F9"/>
    <w:rsid w:val="000D2FCB"/>
    <w:rsid w:val="000D4735"/>
    <w:rsid w:val="000D6528"/>
    <w:rsid w:val="000E06C1"/>
    <w:rsid w:val="000E1C2A"/>
    <w:rsid w:val="00101C41"/>
    <w:rsid w:val="00103C97"/>
    <w:rsid w:val="00105172"/>
    <w:rsid w:val="00112738"/>
    <w:rsid w:val="001218ED"/>
    <w:rsid w:val="001265C4"/>
    <w:rsid w:val="00131853"/>
    <w:rsid w:val="00153AE9"/>
    <w:rsid w:val="00175562"/>
    <w:rsid w:val="0017717D"/>
    <w:rsid w:val="001A3AE7"/>
    <w:rsid w:val="001B33BD"/>
    <w:rsid w:val="001B6459"/>
    <w:rsid w:val="001C0DA3"/>
    <w:rsid w:val="001D03BC"/>
    <w:rsid w:val="001D1D73"/>
    <w:rsid w:val="001E4973"/>
    <w:rsid w:val="001F134C"/>
    <w:rsid w:val="001F1D8D"/>
    <w:rsid w:val="001F379B"/>
    <w:rsid w:val="00205207"/>
    <w:rsid w:val="00207A8C"/>
    <w:rsid w:val="00210BAA"/>
    <w:rsid w:val="00216D5F"/>
    <w:rsid w:val="0022313E"/>
    <w:rsid w:val="00223676"/>
    <w:rsid w:val="00243C19"/>
    <w:rsid w:val="0025158C"/>
    <w:rsid w:val="00260783"/>
    <w:rsid w:val="00261DA3"/>
    <w:rsid w:val="00262DE7"/>
    <w:rsid w:val="0026569C"/>
    <w:rsid w:val="00270284"/>
    <w:rsid w:val="002730C3"/>
    <w:rsid w:val="00275AE7"/>
    <w:rsid w:val="002A30BF"/>
    <w:rsid w:val="002A418D"/>
    <w:rsid w:val="002C2C89"/>
    <w:rsid w:val="002E2221"/>
    <w:rsid w:val="00314827"/>
    <w:rsid w:val="003203B0"/>
    <w:rsid w:val="003238E0"/>
    <w:rsid w:val="00332BF8"/>
    <w:rsid w:val="00337AB3"/>
    <w:rsid w:val="003409CD"/>
    <w:rsid w:val="003475D7"/>
    <w:rsid w:val="00374E24"/>
    <w:rsid w:val="003940BC"/>
    <w:rsid w:val="00394CE0"/>
    <w:rsid w:val="0039643D"/>
    <w:rsid w:val="003C2973"/>
    <w:rsid w:val="003C4CA1"/>
    <w:rsid w:val="003D207C"/>
    <w:rsid w:val="003F0550"/>
    <w:rsid w:val="00402BBC"/>
    <w:rsid w:val="004035BF"/>
    <w:rsid w:val="0040367A"/>
    <w:rsid w:val="004044E0"/>
    <w:rsid w:val="00410735"/>
    <w:rsid w:val="00424525"/>
    <w:rsid w:val="00430238"/>
    <w:rsid w:val="00430D8C"/>
    <w:rsid w:val="0043195A"/>
    <w:rsid w:val="004321FF"/>
    <w:rsid w:val="00443C2B"/>
    <w:rsid w:val="004602BA"/>
    <w:rsid w:val="00464B13"/>
    <w:rsid w:val="00473CCC"/>
    <w:rsid w:val="004813F8"/>
    <w:rsid w:val="0048401D"/>
    <w:rsid w:val="00486CD6"/>
    <w:rsid w:val="004934AA"/>
    <w:rsid w:val="00494ECE"/>
    <w:rsid w:val="004A1F2F"/>
    <w:rsid w:val="004C40A3"/>
    <w:rsid w:val="004C642B"/>
    <w:rsid w:val="004E4E0B"/>
    <w:rsid w:val="004F48BC"/>
    <w:rsid w:val="004F6A5E"/>
    <w:rsid w:val="00511FF0"/>
    <w:rsid w:val="00514D19"/>
    <w:rsid w:val="00522D82"/>
    <w:rsid w:val="00523448"/>
    <w:rsid w:val="00524620"/>
    <w:rsid w:val="00533FCF"/>
    <w:rsid w:val="00545EFF"/>
    <w:rsid w:val="005540DB"/>
    <w:rsid w:val="005762B0"/>
    <w:rsid w:val="005812EE"/>
    <w:rsid w:val="0058542C"/>
    <w:rsid w:val="0059551D"/>
    <w:rsid w:val="005A63F8"/>
    <w:rsid w:val="005C342E"/>
    <w:rsid w:val="005C36DE"/>
    <w:rsid w:val="005C6875"/>
    <w:rsid w:val="005D4D8C"/>
    <w:rsid w:val="005D547B"/>
    <w:rsid w:val="005E7750"/>
    <w:rsid w:val="005E7D04"/>
    <w:rsid w:val="005E7D2E"/>
    <w:rsid w:val="00606840"/>
    <w:rsid w:val="00640228"/>
    <w:rsid w:val="00656407"/>
    <w:rsid w:val="00672F37"/>
    <w:rsid w:val="006777FC"/>
    <w:rsid w:val="0069594E"/>
    <w:rsid w:val="006966AE"/>
    <w:rsid w:val="006A2DF1"/>
    <w:rsid w:val="006E4209"/>
    <w:rsid w:val="006E61D5"/>
    <w:rsid w:val="006E7B84"/>
    <w:rsid w:val="006E7CA7"/>
    <w:rsid w:val="00734A21"/>
    <w:rsid w:val="00735200"/>
    <w:rsid w:val="00741BB8"/>
    <w:rsid w:val="007455D9"/>
    <w:rsid w:val="00752D5C"/>
    <w:rsid w:val="0078373E"/>
    <w:rsid w:val="00793DA4"/>
    <w:rsid w:val="007A7180"/>
    <w:rsid w:val="007B3161"/>
    <w:rsid w:val="007B3555"/>
    <w:rsid w:val="007B6D16"/>
    <w:rsid w:val="007D2F8D"/>
    <w:rsid w:val="007D5EE3"/>
    <w:rsid w:val="007E59D5"/>
    <w:rsid w:val="007E5F20"/>
    <w:rsid w:val="007F6F69"/>
    <w:rsid w:val="00802CE1"/>
    <w:rsid w:val="008066F1"/>
    <w:rsid w:val="0080671B"/>
    <w:rsid w:val="00813F60"/>
    <w:rsid w:val="00820AF4"/>
    <w:rsid w:val="00820F3B"/>
    <w:rsid w:val="00834DCA"/>
    <w:rsid w:val="00835F23"/>
    <w:rsid w:val="00836F65"/>
    <w:rsid w:val="00855B54"/>
    <w:rsid w:val="00855BD8"/>
    <w:rsid w:val="00870CF2"/>
    <w:rsid w:val="00882D79"/>
    <w:rsid w:val="00892129"/>
    <w:rsid w:val="0089317E"/>
    <w:rsid w:val="00895996"/>
    <w:rsid w:val="008C3BD7"/>
    <w:rsid w:val="009073E5"/>
    <w:rsid w:val="00910F20"/>
    <w:rsid w:val="009144B9"/>
    <w:rsid w:val="00914ACC"/>
    <w:rsid w:val="00923A34"/>
    <w:rsid w:val="00924C36"/>
    <w:rsid w:val="00924D95"/>
    <w:rsid w:val="009276DC"/>
    <w:rsid w:val="00961EE2"/>
    <w:rsid w:val="0096218F"/>
    <w:rsid w:val="0097396F"/>
    <w:rsid w:val="00985B91"/>
    <w:rsid w:val="00991AC5"/>
    <w:rsid w:val="009A4C14"/>
    <w:rsid w:val="009A7ECE"/>
    <w:rsid w:val="009C3EEA"/>
    <w:rsid w:val="009E10F7"/>
    <w:rsid w:val="009E3831"/>
    <w:rsid w:val="009F6E92"/>
    <w:rsid w:val="00A04CDF"/>
    <w:rsid w:val="00A0674F"/>
    <w:rsid w:val="00A15FC8"/>
    <w:rsid w:val="00A178E7"/>
    <w:rsid w:val="00A22F38"/>
    <w:rsid w:val="00A27407"/>
    <w:rsid w:val="00A3072E"/>
    <w:rsid w:val="00A33FF1"/>
    <w:rsid w:val="00A375BE"/>
    <w:rsid w:val="00A4044C"/>
    <w:rsid w:val="00A423E8"/>
    <w:rsid w:val="00A52F02"/>
    <w:rsid w:val="00A55CE4"/>
    <w:rsid w:val="00A57033"/>
    <w:rsid w:val="00A67D74"/>
    <w:rsid w:val="00A81EF0"/>
    <w:rsid w:val="00AA0961"/>
    <w:rsid w:val="00AA61B6"/>
    <w:rsid w:val="00AB3C4B"/>
    <w:rsid w:val="00AB6C0C"/>
    <w:rsid w:val="00AD5647"/>
    <w:rsid w:val="00AE304B"/>
    <w:rsid w:val="00AE3EC9"/>
    <w:rsid w:val="00AF3346"/>
    <w:rsid w:val="00B146FD"/>
    <w:rsid w:val="00B30BF6"/>
    <w:rsid w:val="00B37D41"/>
    <w:rsid w:val="00B456DF"/>
    <w:rsid w:val="00B5239D"/>
    <w:rsid w:val="00B60BFE"/>
    <w:rsid w:val="00B71601"/>
    <w:rsid w:val="00B9265C"/>
    <w:rsid w:val="00B97C32"/>
    <w:rsid w:val="00BB4C5A"/>
    <w:rsid w:val="00BB6077"/>
    <w:rsid w:val="00BC732B"/>
    <w:rsid w:val="00BD6FDD"/>
    <w:rsid w:val="00BE608D"/>
    <w:rsid w:val="00BE758C"/>
    <w:rsid w:val="00BF12A4"/>
    <w:rsid w:val="00BF3351"/>
    <w:rsid w:val="00BF5CAC"/>
    <w:rsid w:val="00C07406"/>
    <w:rsid w:val="00C10A9D"/>
    <w:rsid w:val="00C173EE"/>
    <w:rsid w:val="00C212F2"/>
    <w:rsid w:val="00C30386"/>
    <w:rsid w:val="00C303CD"/>
    <w:rsid w:val="00C320AA"/>
    <w:rsid w:val="00C3211F"/>
    <w:rsid w:val="00C33885"/>
    <w:rsid w:val="00C376FE"/>
    <w:rsid w:val="00C42A68"/>
    <w:rsid w:val="00C50BD1"/>
    <w:rsid w:val="00C5353F"/>
    <w:rsid w:val="00C55AAB"/>
    <w:rsid w:val="00C56978"/>
    <w:rsid w:val="00C57768"/>
    <w:rsid w:val="00C83BBD"/>
    <w:rsid w:val="00C8478F"/>
    <w:rsid w:val="00C86099"/>
    <w:rsid w:val="00C97BB6"/>
    <w:rsid w:val="00CA7B74"/>
    <w:rsid w:val="00CA7EAA"/>
    <w:rsid w:val="00CB3362"/>
    <w:rsid w:val="00CD194E"/>
    <w:rsid w:val="00CE65C7"/>
    <w:rsid w:val="00D34928"/>
    <w:rsid w:val="00D51A42"/>
    <w:rsid w:val="00D54740"/>
    <w:rsid w:val="00D5649A"/>
    <w:rsid w:val="00D63650"/>
    <w:rsid w:val="00DB1170"/>
    <w:rsid w:val="00DC3285"/>
    <w:rsid w:val="00DC6292"/>
    <w:rsid w:val="00DD177B"/>
    <w:rsid w:val="00DD453B"/>
    <w:rsid w:val="00DE6CBD"/>
    <w:rsid w:val="00DE7F1B"/>
    <w:rsid w:val="00DF103C"/>
    <w:rsid w:val="00E1423A"/>
    <w:rsid w:val="00E1722A"/>
    <w:rsid w:val="00E265ED"/>
    <w:rsid w:val="00E326DC"/>
    <w:rsid w:val="00E36C0A"/>
    <w:rsid w:val="00E44120"/>
    <w:rsid w:val="00E53CFA"/>
    <w:rsid w:val="00E7424A"/>
    <w:rsid w:val="00E851A1"/>
    <w:rsid w:val="00E863A7"/>
    <w:rsid w:val="00E966C2"/>
    <w:rsid w:val="00EA1201"/>
    <w:rsid w:val="00EA3498"/>
    <w:rsid w:val="00EB36B7"/>
    <w:rsid w:val="00EC56E8"/>
    <w:rsid w:val="00ED6C7B"/>
    <w:rsid w:val="00EE44DB"/>
    <w:rsid w:val="00F04F40"/>
    <w:rsid w:val="00F1124F"/>
    <w:rsid w:val="00F143A4"/>
    <w:rsid w:val="00F22736"/>
    <w:rsid w:val="00F25809"/>
    <w:rsid w:val="00F47F56"/>
    <w:rsid w:val="00F508B1"/>
    <w:rsid w:val="00F6050B"/>
    <w:rsid w:val="00F64EC7"/>
    <w:rsid w:val="00F73E89"/>
    <w:rsid w:val="00F86224"/>
    <w:rsid w:val="00FA4BBA"/>
    <w:rsid w:val="00FB342B"/>
    <w:rsid w:val="00FC06D7"/>
    <w:rsid w:val="00FD02F3"/>
    <w:rsid w:val="00FE51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4321FF"/>
    <w:rPr>
      <w:rFonts w:ascii="Verdana" w:hAnsi="Verdana"/>
      <w:sz w:val="14"/>
      <w:szCs w:val="24"/>
    </w:rPr>
  </w:style>
  <w:style w:type="paragraph" w:styleId="Titolo1">
    <w:name w:val="heading 1"/>
    <w:basedOn w:val="Normale"/>
    <w:next w:val="Normale"/>
    <w:link w:val="Titolo1Carattere"/>
    <w:uiPriority w:val="99"/>
    <w:qFormat/>
    <w:rsid w:val="002A30BF"/>
    <w:pPr>
      <w:keepNext/>
      <w:outlineLvl w:val="0"/>
    </w:pPr>
    <w:rPr>
      <w:rFonts w:ascii="Interstate-Light" w:hAnsi="Interstate-Light"/>
      <w:b/>
      <w:i/>
      <w:sz w:val="22"/>
      <w:szCs w:val="20"/>
    </w:rPr>
  </w:style>
  <w:style w:type="paragraph" w:styleId="Titolo2">
    <w:name w:val="heading 2"/>
    <w:basedOn w:val="Normale"/>
    <w:next w:val="Normale"/>
    <w:link w:val="Titolo2Carattere"/>
    <w:uiPriority w:val="99"/>
    <w:qFormat/>
    <w:rsid w:val="002A30BF"/>
    <w:pPr>
      <w:keepNext/>
      <w:outlineLvl w:val="1"/>
    </w:pPr>
    <w:rPr>
      <w:rFonts w:ascii="Interstate-Light" w:hAnsi="Interstate-Light"/>
      <w:sz w:val="20"/>
      <w:szCs w:val="20"/>
      <w:u w:val="single"/>
    </w:rPr>
  </w:style>
  <w:style w:type="paragraph" w:styleId="Titolo3">
    <w:name w:val="heading 3"/>
    <w:basedOn w:val="Normale"/>
    <w:next w:val="Normale"/>
    <w:link w:val="Titolo3Carattere"/>
    <w:uiPriority w:val="99"/>
    <w:qFormat/>
    <w:rsid w:val="002A30BF"/>
    <w:pPr>
      <w:keepNext/>
      <w:outlineLvl w:val="2"/>
    </w:pPr>
    <w:rPr>
      <w:rFonts w:ascii="Interstate-Light" w:hAnsi="Interstate-Light"/>
      <w:i/>
      <w:sz w:val="20"/>
      <w:szCs w:val="20"/>
    </w:rPr>
  </w:style>
  <w:style w:type="paragraph" w:styleId="Titolo4">
    <w:name w:val="heading 4"/>
    <w:basedOn w:val="Normale"/>
    <w:next w:val="Normale"/>
    <w:link w:val="Titolo4Carattere"/>
    <w:uiPriority w:val="99"/>
    <w:qFormat/>
    <w:rsid w:val="002A30BF"/>
    <w:pPr>
      <w:keepNext/>
      <w:outlineLvl w:val="3"/>
    </w:pPr>
    <w:rPr>
      <w:rFonts w:ascii="Interstate-Light" w:hAnsi="Interstate-Light"/>
      <w:b/>
      <w:i/>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40367A"/>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40367A"/>
    <w:rPr>
      <w:rFonts w:ascii="Cambria" w:hAnsi="Cambria" w:cs="Times New Roman"/>
      <w:b/>
      <w:bCs/>
      <w:i/>
      <w:iCs/>
      <w:sz w:val="28"/>
      <w:szCs w:val="28"/>
    </w:rPr>
  </w:style>
  <w:style w:type="character" w:customStyle="1" w:styleId="Titolo3Carattere">
    <w:name w:val="Titolo 3 Carattere"/>
    <w:basedOn w:val="Carpredefinitoparagrafo"/>
    <w:link w:val="Titolo3"/>
    <w:uiPriority w:val="99"/>
    <w:semiHidden/>
    <w:locked/>
    <w:rsid w:val="0040367A"/>
    <w:rPr>
      <w:rFonts w:ascii="Cambria" w:hAnsi="Cambria" w:cs="Times New Roman"/>
      <w:b/>
      <w:bCs/>
      <w:sz w:val="26"/>
      <w:szCs w:val="26"/>
    </w:rPr>
  </w:style>
  <w:style w:type="character" w:customStyle="1" w:styleId="Titolo4Carattere">
    <w:name w:val="Titolo 4 Carattere"/>
    <w:basedOn w:val="Carpredefinitoparagrafo"/>
    <w:link w:val="Titolo4"/>
    <w:uiPriority w:val="99"/>
    <w:semiHidden/>
    <w:locked/>
    <w:rsid w:val="0040367A"/>
    <w:rPr>
      <w:rFonts w:ascii="Calibri" w:hAnsi="Calibri" w:cs="Times New Roman"/>
      <w:b/>
      <w:bCs/>
      <w:sz w:val="28"/>
      <w:szCs w:val="28"/>
    </w:rPr>
  </w:style>
  <w:style w:type="paragraph" w:styleId="Intestazione">
    <w:name w:val="header"/>
    <w:basedOn w:val="Normale"/>
    <w:link w:val="IntestazioneCarattere"/>
    <w:uiPriority w:val="99"/>
    <w:rsid w:val="002A30BF"/>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40367A"/>
    <w:rPr>
      <w:rFonts w:ascii="Verdana" w:hAnsi="Verdana" w:cs="Times New Roman"/>
      <w:sz w:val="24"/>
      <w:szCs w:val="24"/>
    </w:rPr>
  </w:style>
  <w:style w:type="paragraph" w:styleId="Pidipagina">
    <w:name w:val="footer"/>
    <w:basedOn w:val="Normale"/>
    <w:link w:val="PidipaginaCarattere"/>
    <w:uiPriority w:val="99"/>
    <w:rsid w:val="002A30BF"/>
    <w:pPr>
      <w:tabs>
        <w:tab w:val="center" w:pos="4819"/>
        <w:tab w:val="right" w:pos="9638"/>
      </w:tabs>
    </w:pPr>
  </w:style>
  <w:style w:type="character" w:customStyle="1" w:styleId="PidipaginaCarattere">
    <w:name w:val="Piè di pagina Carattere"/>
    <w:basedOn w:val="Carpredefinitoparagrafo"/>
    <w:link w:val="Pidipagina"/>
    <w:uiPriority w:val="99"/>
    <w:locked/>
    <w:rsid w:val="000B520E"/>
    <w:rPr>
      <w:rFonts w:ascii="Verdana" w:hAnsi="Verdana" w:cs="Times New Roman"/>
      <w:sz w:val="24"/>
      <w:szCs w:val="24"/>
    </w:rPr>
  </w:style>
  <w:style w:type="paragraph" w:styleId="Corpotesto">
    <w:name w:val="Body Text"/>
    <w:basedOn w:val="Normale"/>
    <w:link w:val="CorpotestoCarattere"/>
    <w:uiPriority w:val="99"/>
    <w:rsid w:val="002A30BF"/>
    <w:pPr>
      <w:tabs>
        <w:tab w:val="left" w:pos="260"/>
      </w:tabs>
      <w:spacing w:line="170" w:lineRule="exact"/>
      <w:ind w:right="5094"/>
    </w:pPr>
    <w:rPr>
      <w:rFonts w:ascii="GillSans" w:hAnsi="GillSans"/>
      <w:color w:val="000000"/>
      <w:spacing w:val="5"/>
    </w:rPr>
  </w:style>
  <w:style w:type="character" w:customStyle="1" w:styleId="CorpotestoCarattere">
    <w:name w:val="Corpo testo Carattere"/>
    <w:basedOn w:val="Carpredefinitoparagrafo"/>
    <w:link w:val="Corpotesto"/>
    <w:uiPriority w:val="99"/>
    <w:semiHidden/>
    <w:locked/>
    <w:rsid w:val="0040367A"/>
    <w:rPr>
      <w:rFonts w:ascii="Verdana" w:hAnsi="Verdana" w:cs="Times New Roman"/>
      <w:sz w:val="24"/>
      <w:szCs w:val="24"/>
    </w:rPr>
  </w:style>
  <w:style w:type="paragraph" w:styleId="Corpodeltesto2">
    <w:name w:val="Body Text 2"/>
    <w:basedOn w:val="Normale"/>
    <w:link w:val="Corpodeltesto2Carattere"/>
    <w:uiPriority w:val="99"/>
    <w:rsid w:val="002A30BF"/>
    <w:pPr>
      <w:spacing w:line="360" w:lineRule="auto"/>
    </w:pPr>
    <w:rPr>
      <w:sz w:val="16"/>
    </w:rPr>
  </w:style>
  <w:style w:type="character" w:customStyle="1" w:styleId="Corpodeltesto2Carattere">
    <w:name w:val="Corpo del testo 2 Carattere"/>
    <w:basedOn w:val="Carpredefinitoparagrafo"/>
    <w:link w:val="Corpodeltesto2"/>
    <w:uiPriority w:val="99"/>
    <w:semiHidden/>
    <w:locked/>
    <w:rsid w:val="0040367A"/>
    <w:rPr>
      <w:rFonts w:ascii="Verdana" w:hAnsi="Verdana" w:cs="Times New Roman"/>
      <w:sz w:val="24"/>
      <w:szCs w:val="24"/>
    </w:rPr>
  </w:style>
  <w:style w:type="paragraph" w:styleId="Mappadocumento">
    <w:name w:val="Document Map"/>
    <w:basedOn w:val="Normale"/>
    <w:link w:val="MappadocumentoCarattere"/>
    <w:uiPriority w:val="99"/>
    <w:semiHidden/>
    <w:rsid w:val="00DF10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40367A"/>
    <w:rPr>
      <w:rFonts w:cs="Times New Roman"/>
      <w:sz w:val="2"/>
    </w:rPr>
  </w:style>
  <w:style w:type="character" w:customStyle="1" w:styleId="longtext1">
    <w:name w:val="long_text1"/>
    <w:uiPriority w:val="99"/>
    <w:rsid w:val="004321FF"/>
    <w:rPr>
      <w:sz w:val="13"/>
    </w:rPr>
  </w:style>
  <w:style w:type="character" w:styleId="Collegamentoipertestuale">
    <w:name w:val="Hyperlink"/>
    <w:basedOn w:val="Carpredefinitoparagrafo"/>
    <w:uiPriority w:val="99"/>
    <w:rsid w:val="001F1D8D"/>
    <w:rPr>
      <w:rFonts w:cs="Times New Roman"/>
      <w:color w:val="0000FF"/>
      <w:u w:val="single"/>
    </w:rPr>
  </w:style>
  <w:style w:type="paragraph" w:styleId="Testofumetto">
    <w:name w:val="Balloon Text"/>
    <w:basedOn w:val="Normale"/>
    <w:link w:val="TestofumettoCarattere"/>
    <w:uiPriority w:val="99"/>
    <w:rsid w:val="00741BB8"/>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741BB8"/>
    <w:rPr>
      <w:rFonts w:ascii="Tahoma" w:hAnsi="Tahoma" w:cs="Tahoma"/>
      <w:sz w:val="16"/>
      <w:szCs w:val="16"/>
    </w:rPr>
  </w:style>
  <w:style w:type="paragraph" w:styleId="NormaleWeb">
    <w:name w:val="Normal (Web)"/>
    <w:basedOn w:val="Normale"/>
    <w:uiPriority w:val="99"/>
    <w:rsid w:val="00741BB8"/>
    <w:pPr>
      <w:spacing w:before="100" w:beforeAutospacing="1" w:after="100" w:afterAutospacing="1"/>
    </w:pPr>
    <w:rPr>
      <w:rFonts w:ascii="Times New Roman" w:hAnsi="Times New Roman"/>
      <w:sz w:val="24"/>
      <w:lang w:val="en-GB" w:eastAsia="en-GB"/>
    </w:rPr>
  </w:style>
  <w:style w:type="character" w:styleId="Rimandocommento">
    <w:name w:val="annotation reference"/>
    <w:basedOn w:val="Carpredefinitoparagrafo"/>
    <w:uiPriority w:val="99"/>
    <w:rsid w:val="00741BB8"/>
    <w:rPr>
      <w:rFonts w:cs="Times New Roman"/>
      <w:sz w:val="16"/>
      <w:szCs w:val="16"/>
    </w:rPr>
  </w:style>
  <w:style w:type="paragraph" w:styleId="Testocommento">
    <w:name w:val="annotation text"/>
    <w:basedOn w:val="Normale"/>
    <w:link w:val="TestocommentoCarattere"/>
    <w:uiPriority w:val="99"/>
    <w:rsid w:val="00741BB8"/>
    <w:rPr>
      <w:sz w:val="20"/>
      <w:szCs w:val="20"/>
    </w:rPr>
  </w:style>
  <w:style w:type="character" w:customStyle="1" w:styleId="TestocommentoCarattere">
    <w:name w:val="Testo commento Carattere"/>
    <w:basedOn w:val="Carpredefinitoparagrafo"/>
    <w:link w:val="Testocommento"/>
    <w:uiPriority w:val="99"/>
    <w:locked/>
    <w:rsid w:val="00741BB8"/>
    <w:rPr>
      <w:rFonts w:ascii="Verdana" w:hAnsi="Verdana" w:cs="Times New Roman"/>
    </w:rPr>
  </w:style>
  <w:style w:type="paragraph" w:styleId="Paragrafoelenco">
    <w:name w:val="List Paragraph"/>
    <w:basedOn w:val="Normale"/>
    <w:uiPriority w:val="99"/>
    <w:qFormat/>
    <w:rsid w:val="005812EE"/>
    <w:pPr>
      <w:ind w:left="720"/>
    </w:pPr>
    <w:rPr>
      <w:rFonts w:ascii="Calibri" w:hAnsi="Calibri" w:cs="Calibri"/>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4321FF"/>
    <w:rPr>
      <w:rFonts w:ascii="Verdana" w:hAnsi="Verdana"/>
      <w:sz w:val="14"/>
      <w:szCs w:val="24"/>
    </w:rPr>
  </w:style>
  <w:style w:type="paragraph" w:styleId="Titolo1">
    <w:name w:val="heading 1"/>
    <w:basedOn w:val="Normale"/>
    <w:next w:val="Normale"/>
    <w:link w:val="Titolo1Carattere"/>
    <w:uiPriority w:val="99"/>
    <w:qFormat/>
    <w:rsid w:val="002A30BF"/>
    <w:pPr>
      <w:keepNext/>
      <w:outlineLvl w:val="0"/>
    </w:pPr>
    <w:rPr>
      <w:rFonts w:ascii="Interstate-Light" w:hAnsi="Interstate-Light"/>
      <w:b/>
      <w:i/>
      <w:sz w:val="22"/>
      <w:szCs w:val="20"/>
    </w:rPr>
  </w:style>
  <w:style w:type="paragraph" w:styleId="Titolo2">
    <w:name w:val="heading 2"/>
    <w:basedOn w:val="Normale"/>
    <w:next w:val="Normale"/>
    <w:link w:val="Titolo2Carattere"/>
    <w:uiPriority w:val="99"/>
    <w:qFormat/>
    <w:rsid w:val="002A30BF"/>
    <w:pPr>
      <w:keepNext/>
      <w:outlineLvl w:val="1"/>
    </w:pPr>
    <w:rPr>
      <w:rFonts w:ascii="Interstate-Light" w:hAnsi="Interstate-Light"/>
      <w:sz w:val="20"/>
      <w:szCs w:val="20"/>
      <w:u w:val="single"/>
    </w:rPr>
  </w:style>
  <w:style w:type="paragraph" w:styleId="Titolo3">
    <w:name w:val="heading 3"/>
    <w:basedOn w:val="Normale"/>
    <w:next w:val="Normale"/>
    <w:link w:val="Titolo3Carattere"/>
    <w:uiPriority w:val="99"/>
    <w:qFormat/>
    <w:rsid w:val="002A30BF"/>
    <w:pPr>
      <w:keepNext/>
      <w:outlineLvl w:val="2"/>
    </w:pPr>
    <w:rPr>
      <w:rFonts w:ascii="Interstate-Light" w:hAnsi="Interstate-Light"/>
      <w:i/>
      <w:sz w:val="20"/>
      <w:szCs w:val="20"/>
    </w:rPr>
  </w:style>
  <w:style w:type="paragraph" w:styleId="Titolo4">
    <w:name w:val="heading 4"/>
    <w:basedOn w:val="Normale"/>
    <w:next w:val="Normale"/>
    <w:link w:val="Titolo4Carattere"/>
    <w:uiPriority w:val="99"/>
    <w:qFormat/>
    <w:rsid w:val="002A30BF"/>
    <w:pPr>
      <w:keepNext/>
      <w:outlineLvl w:val="3"/>
    </w:pPr>
    <w:rPr>
      <w:rFonts w:ascii="Interstate-Light" w:hAnsi="Interstate-Light"/>
      <w:b/>
      <w:i/>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40367A"/>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40367A"/>
    <w:rPr>
      <w:rFonts w:ascii="Cambria" w:hAnsi="Cambria" w:cs="Times New Roman"/>
      <w:b/>
      <w:bCs/>
      <w:i/>
      <w:iCs/>
      <w:sz w:val="28"/>
      <w:szCs w:val="28"/>
    </w:rPr>
  </w:style>
  <w:style w:type="character" w:customStyle="1" w:styleId="Titolo3Carattere">
    <w:name w:val="Titolo 3 Carattere"/>
    <w:basedOn w:val="Carpredefinitoparagrafo"/>
    <w:link w:val="Titolo3"/>
    <w:uiPriority w:val="99"/>
    <w:semiHidden/>
    <w:locked/>
    <w:rsid w:val="0040367A"/>
    <w:rPr>
      <w:rFonts w:ascii="Cambria" w:hAnsi="Cambria" w:cs="Times New Roman"/>
      <w:b/>
      <w:bCs/>
      <w:sz w:val="26"/>
      <w:szCs w:val="26"/>
    </w:rPr>
  </w:style>
  <w:style w:type="character" w:customStyle="1" w:styleId="Titolo4Carattere">
    <w:name w:val="Titolo 4 Carattere"/>
    <w:basedOn w:val="Carpredefinitoparagrafo"/>
    <w:link w:val="Titolo4"/>
    <w:uiPriority w:val="99"/>
    <w:semiHidden/>
    <w:locked/>
    <w:rsid w:val="0040367A"/>
    <w:rPr>
      <w:rFonts w:ascii="Calibri" w:hAnsi="Calibri" w:cs="Times New Roman"/>
      <w:b/>
      <w:bCs/>
      <w:sz w:val="28"/>
      <w:szCs w:val="28"/>
    </w:rPr>
  </w:style>
  <w:style w:type="paragraph" w:styleId="Intestazione">
    <w:name w:val="header"/>
    <w:basedOn w:val="Normale"/>
    <w:link w:val="IntestazioneCarattere"/>
    <w:uiPriority w:val="99"/>
    <w:rsid w:val="002A30BF"/>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40367A"/>
    <w:rPr>
      <w:rFonts w:ascii="Verdana" w:hAnsi="Verdana" w:cs="Times New Roman"/>
      <w:sz w:val="24"/>
      <w:szCs w:val="24"/>
    </w:rPr>
  </w:style>
  <w:style w:type="paragraph" w:styleId="Pidipagina">
    <w:name w:val="footer"/>
    <w:basedOn w:val="Normale"/>
    <w:link w:val="PidipaginaCarattere"/>
    <w:uiPriority w:val="99"/>
    <w:rsid w:val="002A30BF"/>
    <w:pPr>
      <w:tabs>
        <w:tab w:val="center" w:pos="4819"/>
        <w:tab w:val="right" w:pos="9638"/>
      </w:tabs>
    </w:pPr>
  </w:style>
  <w:style w:type="character" w:customStyle="1" w:styleId="PidipaginaCarattere">
    <w:name w:val="Piè di pagina Carattere"/>
    <w:basedOn w:val="Carpredefinitoparagrafo"/>
    <w:link w:val="Pidipagina"/>
    <w:uiPriority w:val="99"/>
    <w:locked/>
    <w:rsid w:val="000B520E"/>
    <w:rPr>
      <w:rFonts w:ascii="Verdana" w:hAnsi="Verdana" w:cs="Times New Roman"/>
      <w:sz w:val="24"/>
      <w:szCs w:val="24"/>
    </w:rPr>
  </w:style>
  <w:style w:type="paragraph" w:styleId="Corpotesto">
    <w:name w:val="Body Text"/>
    <w:basedOn w:val="Normale"/>
    <w:link w:val="CorpotestoCarattere"/>
    <w:uiPriority w:val="99"/>
    <w:rsid w:val="002A30BF"/>
    <w:pPr>
      <w:tabs>
        <w:tab w:val="left" w:pos="260"/>
      </w:tabs>
      <w:spacing w:line="170" w:lineRule="exact"/>
      <w:ind w:right="5094"/>
    </w:pPr>
    <w:rPr>
      <w:rFonts w:ascii="GillSans" w:hAnsi="GillSans"/>
      <w:color w:val="000000"/>
      <w:spacing w:val="5"/>
    </w:rPr>
  </w:style>
  <w:style w:type="character" w:customStyle="1" w:styleId="CorpotestoCarattere">
    <w:name w:val="Corpo testo Carattere"/>
    <w:basedOn w:val="Carpredefinitoparagrafo"/>
    <w:link w:val="Corpotesto"/>
    <w:uiPriority w:val="99"/>
    <w:semiHidden/>
    <w:locked/>
    <w:rsid w:val="0040367A"/>
    <w:rPr>
      <w:rFonts w:ascii="Verdana" w:hAnsi="Verdana" w:cs="Times New Roman"/>
      <w:sz w:val="24"/>
      <w:szCs w:val="24"/>
    </w:rPr>
  </w:style>
  <w:style w:type="paragraph" w:styleId="Corpodeltesto2">
    <w:name w:val="Body Text 2"/>
    <w:basedOn w:val="Normale"/>
    <w:link w:val="Corpodeltesto2Carattere"/>
    <w:uiPriority w:val="99"/>
    <w:rsid w:val="002A30BF"/>
    <w:pPr>
      <w:spacing w:line="360" w:lineRule="auto"/>
    </w:pPr>
    <w:rPr>
      <w:sz w:val="16"/>
    </w:rPr>
  </w:style>
  <w:style w:type="character" w:customStyle="1" w:styleId="Corpodeltesto2Carattere">
    <w:name w:val="Corpo del testo 2 Carattere"/>
    <w:basedOn w:val="Carpredefinitoparagrafo"/>
    <w:link w:val="Corpodeltesto2"/>
    <w:uiPriority w:val="99"/>
    <w:semiHidden/>
    <w:locked/>
    <w:rsid w:val="0040367A"/>
    <w:rPr>
      <w:rFonts w:ascii="Verdana" w:hAnsi="Verdana" w:cs="Times New Roman"/>
      <w:sz w:val="24"/>
      <w:szCs w:val="24"/>
    </w:rPr>
  </w:style>
  <w:style w:type="paragraph" w:styleId="Mappadocumento">
    <w:name w:val="Document Map"/>
    <w:basedOn w:val="Normale"/>
    <w:link w:val="MappadocumentoCarattere"/>
    <w:uiPriority w:val="99"/>
    <w:semiHidden/>
    <w:rsid w:val="00DF10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40367A"/>
    <w:rPr>
      <w:rFonts w:cs="Times New Roman"/>
      <w:sz w:val="2"/>
    </w:rPr>
  </w:style>
  <w:style w:type="character" w:customStyle="1" w:styleId="longtext1">
    <w:name w:val="long_text1"/>
    <w:uiPriority w:val="99"/>
    <w:rsid w:val="004321FF"/>
    <w:rPr>
      <w:sz w:val="13"/>
    </w:rPr>
  </w:style>
  <w:style w:type="character" w:styleId="Collegamentoipertestuale">
    <w:name w:val="Hyperlink"/>
    <w:basedOn w:val="Carpredefinitoparagrafo"/>
    <w:uiPriority w:val="99"/>
    <w:rsid w:val="001F1D8D"/>
    <w:rPr>
      <w:rFonts w:cs="Times New Roman"/>
      <w:color w:val="0000FF"/>
      <w:u w:val="single"/>
    </w:rPr>
  </w:style>
  <w:style w:type="paragraph" w:styleId="Testofumetto">
    <w:name w:val="Balloon Text"/>
    <w:basedOn w:val="Normale"/>
    <w:link w:val="TestofumettoCarattere"/>
    <w:uiPriority w:val="99"/>
    <w:rsid w:val="00741BB8"/>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741BB8"/>
    <w:rPr>
      <w:rFonts w:ascii="Tahoma" w:hAnsi="Tahoma" w:cs="Tahoma"/>
      <w:sz w:val="16"/>
      <w:szCs w:val="16"/>
    </w:rPr>
  </w:style>
  <w:style w:type="paragraph" w:styleId="NormaleWeb">
    <w:name w:val="Normal (Web)"/>
    <w:basedOn w:val="Normale"/>
    <w:uiPriority w:val="99"/>
    <w:rsid w:val="00741BB8"/>
    <w:pPr>
      <w:spacing w:before="100" w:beforeAutospacing="1" w:after="100" w:afterAutospacing="1"/>
    </w:pPr>
    <w:rPr>
      <w:rFonts w:ascii="Times New Roman" w:hAnsi="Times New Roman"/>
      <w:sz w:val="24"/>
      <w:lang w:val="en-GB" w:eastAsia="en-GB"/>
    </w:rPr>
  </w:style>
  <w:style w:type="character" w:styleId="Rimandocommento">
    <w:name w:val="annotation reference"/>
    <w:basedOn w:val="Carpredefinitoparagrafo"/>
    <w:uiPriority w:val="99"/>
    <w:rsid w:val="00741BB8"/>
    <w:rPr>
      <w:rFonts w:cs="Times New Roman"/>
      <w:sz w:val="16"/>
      <w:szCs w:val="16"/>
    </w:rPr>
  </w:style>
  <w:style w:type="paragraph" w:styleId="Testocommento">
    <w:name w:val="annotation text"/>
    <w:basedOn w:val="Normale"/>
    <w:link w:val="TestocommentoCarattere"/>
    <w:uiPriority w:val="99"/>
    <w:rsid w:val="00741BB8"/>
    <w:rPr>
      <w:sz w:val="20"/>
      <w:szCs w:val="20"/>
    </w:rPr>
  </w:style>
  <w:style w:type="character" w:customStyle="1" w:styleId="TestocommentoCarattere">
    <w:name w:val="Testo commento Carattere"/>
    <w:basedOn w:val="Carpredefinitoparagrafo"/>
    <w:link w:val="Testocommento"/>
    <w:uiPriority w:val="99"/>
    <w:locked/>
    <w:rsid w:val="00741BB8"/>
    <w:rPr>
      <w:rFonts w:ascii="Verdana" w:hAnsi="Verdana" w:cs="Times New Roman"/>
    </w:rPr>
  </w:style>
  <w:style w:type="paragraph" w:styleId="Paragrafoelenco">
    <w:name w:val="List Paragraph"/>
    <w:basedOn w:val="Normale"/>
    <w:uiPriority w:val="99"/>
    <w:qFormat/>
    <w:rsid w:val="005812EE"/>
    <w:pPr>
      <w:ind w:left="720"/>
    </w:pPr>
    <w:rPr>
      <w:rFonts w:ascii="Calibri" w:hAnsi="Calibri" w:cs="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8850">
      <w:marLeft w:val="0"/>
      <w:marRight w:val="0"/>
      <w:marTop w:val="0"/>
      <w:marBottom w:val="0"/>
      <w:divBdr>
        <w:top w:val="none" w:sz="0" w:space="0" w:color="auto"/>
        <w:left w:val="none" w:sz="0" w:space="0" w:color="auto"/>
        <w:bottom w:val="none" w:sz="0" w:space="0" w:color="auto"/>
        <w:right w:val="none" w:sz="0" w:space="0" w:color="auto"/>
      </w:divBdr>
    </w:div>
    <w:div w:id="483088851">
      <w:marLeft w:val="0"/>
      <w:marRight w:val="0"/>
      <w:marTop w:val="0"/>
      <w:marBottom w:val="0"/>
      <w:divBdr>
        <w:top w:val="none" w:sz="0" w:space="0" w:color="auto"/>
        <w:left w:val="none" w:sz="0" w:space="0" w:color="auto"/>
        <w:bottom w:val="none" w:sz="0" w:space="0" w:color="auto"/>
        <w:right w:val="none" w:sz="0" w:space="0" w:color="auto"/>
      </w:divBdr>
    </w:div>
    <w:div w:id="483088855">
      <w:marLeft w:val="0"/>
      <w:marRight w:val="0"/>
      <w:marTop w:val="0"/>
      <w:marBottom w:val="0"/>
      <w:divBdr>
        <w:top w:val="none" w:sz="0" w:space="0" w:color="auto"/>
        <w:left w:val="none" w:sz="0" w:space="0" w:color="auto"/>
        <w:bottom w:val="none" w:sz="0" w:space="0" w:color="auto"/>
        <w:right w:val="none" w:sz="0" w:space="0" w:color="auto"/>
      </w:divBdr>
    </w:div>
    <w:div w:id="483088858">
      <w:marLeft w:val="0"/>
      <w:marRight w:val="0"/>
      <w:marTop w:val="0"/>
      <w:marBottom w:val="0"/>
      <w:divBdr>
        <w:top w:val="none" w:sz="0" w:space="0" w:color="auto"/>
        <w:left w:val="none" w:sz="0" w:space="0" w:color="auto"/>
        <w:bottom w:val="none" w:sz="0" w:space="0" w:color="auto"/>
        <w:right w:val="none" w:sz="0" w:space="0" w:color="auto"/>
      </w:divBdr>
    </w:div>
    <w:div w:id="483088861">
      <w:marLeft w:val="0"/>
      <w:marRight w:val="0"/>
      <w:marTop w:val="0"/>
      <w:marBottom w:val="0"/>
      <w:divBdr>
        <w:top w:val="none" w:sz="0" w:space="0" w:color="auto"/>
        <w:left w:val="none" w:sz="0" w:space="0" w:color="auto"/>
        <w:bottom w:val="none" w:sz="0" w:space="0" w:color="auto"/>
        <w:right w:val="none" w:sz="0" w:space="0" w:color="auto"/>
      </w:divBdr>
      <w:divsChild>
        <w:div w:id="483088849">
          <w:marLeft w:val="0"/>
          <w:marRight w:val="0"/>
          <w:marTop w:val="0"/>
          <w:marBottom w:val="0"/>
          <w:divBdr>
            <w:top w:val="none" w:sz="0" w:space="0" w:color="auto"/>
            <w:left w:val="none" w:sz="0" w:space="0" w:color="auto"/>
            <w:bottom w:val="none" w:sz="0" w:space="0" w:color="auto"/>
            <w:right w:val="none" w:sz="0" w:space="0" w:color="auto"/>
          </w:divBdr>
          <w:divsChild>
            <w:div w:id="483088859">
              <w:marLeft w:val="0"/>
              <w:marRight w:val="0"/>
              <w:marTop w:val="0"/>
              <w:marBottom w:val="0"/>
              <w:divBdr>
                <w:top w:val="none" w:sz="0" w:space="0" w:color="auto"/>
                <w:left w:val="none" w:sz="0" w:space="0" w:color="auto"/>
                <w:bottom w:val="none" w:sz="0" w:space="0" w:color="auto"/>
                <w:right w:val="none" w:sz="0" w:space="0" w:color="auto"/>
              </w:divBdr>
              <w:divsChild>
                <w:div w:id="483088852">
                  <w:marLeft w:val="0"/>
                  <w:marRight w:val="0"/>
                  <w:marTop w:val="0"/>
                  <w:marBottom w:val="0"/>
                  <w:divBdr>
                    <w:top w:val="none" w:sz="0" w:space="0" w:color="auto"/>
                    <w:left w:val="none" w:sz="0" w:space="0" w:color="auto"/>
                    <w:bottom w:val="none" w:sz="0" w:space="0" w:color="auto"/>
                    <w:right w:val="none" w:sz="0" w:space="0" w:color="auto"/>
                  </w:divBdr>
                  <w:divsChild>
                    <w:div w:id="483088854">
                      <w:marLeft w:val="0"/>
                      <w:marRight w:val="0"/>
                      <w:marTop w:val="0"/>
                      <w:marBottom w:val="0"/>
                      <w:divBdr>
                        <w:top w:val="none" w:sz="0" w:space="0" w:color="auto"/>
                        <w:left w:val="none" w:sz="0" w:space="0" w:color="auto"/>
                        <w:bottom w:val="none" w:sz="0" w:space="0" w:color="auto"/>
                        <w:right w:val="none" w:sz="0" w:space="0" w:color="auto"/>
                      </w:divBdr>
                      <w:divsChild>
                        <w:div w:id="483088857">
                          <w:marLeft w:val="0"/>
                          <w:marRight w:val="0"/>
                          <w:marTop w:val="0"/>
                          <w:marBottom w:val="0"/>
                          <w:divBdr>
                            <w:top w:val="none" w:sz="0" w:space="0" w:color="auto"/>
                            <w:left w:val="none" w:sz="0" w:space="0" w:color="auto"/>
                            <w:bottom w:val="none" w:sz="0" w:space="0" w:color="auto"/>
                            <w:right w:val="none" w:sz="0" w:space="0" w:color="auto"/>
                          </w:divBdr>
                          <w:divsChild>
                            <w:div w:id="483088848">
                              <w:marLeft w:val="0"/>
                              <w:marRight w:val="0"/>
                              <w:marTop w:val="0"/>
                              <w:marBottom w:val="0"/>
                              <w:divBdr>
                                <w:top w:val="none" w:sz="0" w:space="0" w:color="auto"/>
                                <w:left w:val="none" w:sz="0" w:space="0" w:color="auto"/>
                                <w:bottom w:val="none" w:sz="0" w:space="0" w:color="auto"/>
                                <w:right w:val="none" w:sz="0" w:space="0" w:color="auto"/>
                              </w:divBdr>
                              <w:divsChild>
                                <w:div w:id="483088863">
                                  <w:marLeft w:val="0"/>
                                  <w:marRight w:val="0"/>
                                  <w:marTop w:val="0"/>
                                  <w:marBottom w:val="0"/>
                                  <w:divBdr>
                                    <w:top w:val="none" w:sz="0" w:space="0" w:color="auto"/>
                                    <w:left w:val="none" w:sz="0" w:space="0" w:color="auto"/>
                                    <w:bottom w:val="none" w:sz="0" w:space="0" w:color="auto"/>
                                    <w:right w:val="none" w:sz="0" w:space="0" w:color="auto"/>
                                  </w:divBdr>
                                  <w:divsChild>
                                    <w:div w:id="483088853">
                                      <w:marLeft w:val="0"/>
                                      <w:marRight w:val="0"/>
                                      <w:marTop w:val="0"/>
                                      <w:marBottom w:val="0"/>
                                      <w:divBdr>
                                        <w:top w:val="single" w:sz="6" w:space="0" w:color="F5F5F5"/>
                                        <w:left w:val="single" w:sz="6" w:space="0" w:color="F5F5F5"/>
                                        <w:bottom w:val="single" w:sz="6" w:space="0" w:color="F5F5F5"/>
                                        <w:right w:val="single" w:sz="6" w:space="0" w:color="F5F5F5"/>
                                      </w:divBdr>
                                      <w:divsChild>
                                        <w:div w:id="483088856">
                                          <w:marLeft w:val="0"/>
                                          <w:marRight w:val="0"/>
                                          <w:marTop w:val="0"/>
                                          <w:marBottom w:val="0"/>
                                          <w:divBdr>
                                            <w:top w:val="none" w:sz="0" w:space="0" w:color="auto"/>
                                            <w:left w:val="none" w:sz="0" w:space="0" w:color="auto"/>
                                            <w:bottom w:val="none" w:sz="0" w:space="0" w:color="auto"/>
                                            <w:right w:val="none" w:sz="0" w:space="0" w:color="auto"/>
                                          </w:divBdr>
                                          <w:divsChild>
                                            <w:div w:id="4830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88862">
      <w:marLeft w:val="0"/>
      <w:marRight w:val="0"/>
      <w:marTop w:val="0"/>
      <w:marBottom w:val="0"/>
      <w:divBdr>
        <w:top w:val="none" w:sz="0" w:space="0" w:color="auto"/>
        <w:left w:val="none" w:sz="0" w:space="0" w:color="auto"/>
        <w:bottom w:val="none" w:sz="0" w:space="0" w:color="auto"/>
        <w:right w:val="none" w:sz="0" w:space="0" w:color="auto"/>
      </w:divBdr>
    </w:div>
    <w:div w:id="21406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20.jpeg"/></Relationships>
</file>

<file path=word/_rels/head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1.jpeg"/><Relationship Id="rId1" Type="http://schemas.openxmlformats.org/officeDocument/2006/relationships/image" Target="media/image3.jpeg"/><Relationship Id="rId5" Type="http://schemas.openxmlformats.org/officeDocument/2006/relationships/image" Target="media/image20.jpe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F268B48820B04A891A6DC709197C59" ma:contentTypeVersion="1" ma:contentTypeDescription="Create a new document." ma:contentTypeScope="" ma:versionID="13b74497e49c12aa881621149ef91593">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A313EF4-7EAF-4221-89BF-7F90F59C4B1F}"/>
</file>

<file path=customXml/itemProps2.xml><?xml version="1.0" encoding="utf-8"?>
<ds:datastoreItem xmlns:ds="http://schemas.openxmlformats.org/officeDocument/2006/customXml" ds:itemID="{C00EA07F-DDC3-47F8-9B65-B576F7FB308A}"/>
</file>

<file path=customXml/itemProps3.xml><?xml version="1.0" encoding="utf-8"?>
<ds:datastoreItem xmlns:ds="http://schemas.openxmlformats.org/officeDocument/2006/customXml" ds:itemID="{44AA1818-0120-4BF7-8A4D-A544F2DC4C68}"/>
</file>

<file path=customXml/itemProps4.xml><?xml version="1.0" encoding="utf-8"?>
<ds:datastoreItem xmlns:ds="http://schemas.openxmlformats.org/officeDocument/2006/customXml" ds:itemID="{8D9FB655-B969-4B7A-BBA9-075509A617FB}"/>
</file>

<file path=docProps/app.xml><?xml version="1.0" encoding="utf-8"?>
<Properties xmlns="http://schemas.openxmlformats.org/officeDocument/2006/extended-properties" xmlns:vt="http://schemas.openxmlformats.org/officeDocument/2006/docPropsVTypes">
  <Template>Normal.dotm</Template>
  <TotalTime>0</TotalTime>
  <Pages>23</Pages>
  <Words>6502</Words>
  <Characters>37064</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Carta Intestata</vt:lpstr>
    </vt:vector>
  </TitlesOfParts>
  <Company>_</Company>
  <LinksUpToDate>false</LinksUpToDate>
  <CharactersWithSpaces>43480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dc:title>
  <dc:creator>Administrator</dc:creator>
  <cp:lastModifiedBy>Administrator</cp:lastModifiedBy>
  <cp:revision>2</cp:revision>
  <cp:lastPrinted>2012-09-14T16:31:00Z</cp:lastPrinted>
  <dcterms:created xsi:type="dcterms:W3CDTF">2012-09-17T15:21:00Z</dcterms:created>
  <dcterms:modified xsi:type="dcterms:W3CDTF">2012-09-17T15:21:00Z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ine">
    <vt:lpwstr>10.0000000000000</vt:lpwstr>
  </property>
  <property fmtid="{D5CDD505-2E9C-101B-9397-08002B2CF9AE}" pid="3" name="ContentType">
    <vt:lpwstr>Template</vt:lpwstr>
  </property>
  <property fmtid="{D5CDD505-2E9C-101B-9397-08002B2CF9AE}" pid="4" name="_NewReviewCycle">
    <vt:lpwstr/>
  </property>
  <property fmtid="{D5CDD505-2E9C-101B-9397-08002B2CF9AE}" pid="5" name="ContentTypeId">
    <vt:lpwstr>0x0101005BF268B48820B04A891A6DC709197C59</vt:lpwstr>
  </property>
</Properties>
</file>