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 w:cstheme="minorBidi"/>
          <w:b w:val="0"/>
          <w:bCs w:val="0"/>
          <w:i/>
          <w:sz w:val="32"/>
          <w:szCs w:val="32"/>
        </w:rPr>
        <w:id w:val="5614948"/>
        <w:docPartObj>
          <w:docPartGallery w:val="Cover Pages"/>
          <w:docPartUnique/>
        </w:docPartObj>
      </w:sdtPr>
      <w:sdtEndPr>
        <w:rPr>
          <w:rFonts w:eastAsiaTheme="majorEastAsia" w:cstheme="majorBidi"/>
          <w:b/>
          <w:bCs/>
          <w:i w:val="0"/>
        </w:rPr>
      </w:sdtEndPr>
      <w:sdtContent>
        <w:sdt>
          <w:sdtPr>
            <w:alias w:val="Title"/>
            <w:id w:val="11521188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FD69B7" w:rsidRDefault="00FD69B7" w:rsidP="004B0A4C">
              <w:pPr>
                <w:pStyle w:val="CoverPage"/>
              </w:pPr>
              <w:r w:rsidRPr="00E45CB8">
                <w:t xml:space="preserve">STATE </w:t>
              </w:r>
            </w:p>
          </w:sdtContent>
        </w:sdt>
        <w:p w:rsidR="00D13720" w:rsidRPr="0004031B" w:rsidRDefault="00BC3FEE" w:rsidP="00B16ECF">
          <w:pPr>
            <w:pStyle w:val="CoverRFP"/>
            <w:rPr>
              <w:noProof/>
            </w:rPr>
          </w:pPr>
        </w:p>
      </w:sdtContent>
    </w:sdt>
    <w:sectPr w:rsidR="00D13720" w:rsidRPr="0004031B" w:rsidSect="003421B7">
      <w:headerReference w:type="even" r:id="rId7"/>
      <w:headerReference w:type="default" r:id="rId8"/>
      <w:headerReference w:type="first" r:id="rId9"/>
      <w:pgSz w:w="12240" w:h="15840"/>
      <w:pgMar w:top="720" w:right="792" w:bottom="810" w:left="72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F99" w:rsidRDefault="00662F99" w:rsidP="00662F99">
      <w:r>
        <w:separator/>
      </w:r>
    </w:p>
  </w:endnote>
  <w:endnote w:type="continuationSeparator" w:id="1">
    <w:p w:rsidR="00662F99" w:rsidRDefault="00662F99" w:rsidP="00662F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eneva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F99" w:rsidRDefault="00662F99" w:rsidP="00662F99">
      <w:r>
        <w:separator/>
      </w:r>
    </w:p>
  </w:footnote>
  <w:footnote w:type="continuationSeparator" w:id="1">
    <w:p w:rsidR="00662F99" w:rsidRDefault="00662F99" w:rsidP="00662F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5A7" w:rsidRDefault="005F75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5A7" w:rsidRDefault="005F75A7">
    <w:pPr>
      <w:pStyle w:val="Header"/>
      <w:jc w:val="right"/>
      <w:rPr>
        <w:rFonts w:ascii="Times New Roman" w:hAnsi="Times New Roman"/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5A7" w:rsidRDefault="005F75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58AD7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FA8AE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F0E986"/>
    <w:lvl w:ilvl="0">
      <w:start w:val="1"/>
      <w:numFmt w:val="decimal"/>
      <w:pStyle w:val="lisrvsprog"/>
      <w:lvlText w:val="%1."/>
      <w:lvlJc w:val="left"/>
      <w:pPr>
        <w:ind w:left="216" w:hanging="216"/>
      </w:pPr>
      <w:rPr>
        <w:rFonts w:ascii="Times New Roman" w:hAnsi="Times New Roman" w:hint="default"/>
        <w:b/>
        <w:i w:val="0"/>
        <w:sz w:val="22"/>
      </w:rPr>
    </w:lvl>
  </w:abstractNum>
  <w:abstractNum w:abstractNumId="3">
    <w:nsid w:val="FFFFFF7E"/>
    <w:multiLevelType w:val="singleLevel"/>
    <w:tmpl w:val="502061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F3C5A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9CC26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D6CA2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E74EB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1B8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99CA01A"/>
    <w:lvl w:ilvl="0">
      <w:start w:val="1"/>
      <w:numFmt w:val="lowerLetter"/>
      <w:pStyle w:val="letterssmal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FFFFFF89"/>
    <w:multiLevelType w:val="singleLevel"/>
    <w:tmpl w:val="F6780D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C762CD"/>
    <w:multiLevelType w:val="hybridMultilevel"/>
    <w:tmpl w:val="27D0E040"/>
    <w:lvl w:ilvl="0" w:tplc="8AF2E6A0">
      <w:start w:val="1"/>
      <w:numFmt w:val="bullet"/>
      <w:pStyle w:val="BodyTextFirst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CD4212"/>
    <w:multiLevelType w:val="multilevel"/>
    <w:tmpl w:val="E2CAE902"/>
    <w:lvl w:ilvl="0">
      <w:start w:val="9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b/>
      </w:rPr>
    </w:lvl>
  </w:abstractNum>
  <w:abstractNum w:abstractNumId="13">
    <w:nsid w:val="0A8C4D86"/>
    <w:multiLevelType w:val="hybridMultilevel"/>
    <w:tmpl w:val="8ACE980A"/>
    <w:lvl w:ilvl="0" w:tplc="32544622">
      <w:start w:val="1"/>
      <w:numFmt w:val="bullet"/>
      <w:pStyle w:val="bodysecond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1E55D7"/>
    <w:multiLevelType w:val="multilevel"/>
    <w:tmpl w:val="E44E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17DB72AB"/>
    <w:multiLevelType w:val="hybridMultilevel"/>
    <w:tmpl w:val="92BCDCA0"/>
    <w:lvl w:ilvl="0" w:tplc="0212DB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7F016FC"/>
    <w:multiLevelType w:val="hybridMultilevel"/>
    <w:tmpl w:val="05B2E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5471F9"/>
    <w:multiLevelType w:val="hybridMultilevel"/>
    <w:tmpl w:val="3146C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85046D5"/>
    <w:multiLevelType w:val="hybridMultilevel"/>
    <w:tmpl w:val="FF3E8E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BD73EE"/>
    <w:multiLevelType w:val="hybridMultilevel"/>
    <w:tmpl w:val="E42E6758"/>
    <w:lvl w:ilvl="0" w:tplc="1B1A268A">
      <w:start w:val="1"/>
      <w:numFmt w:val="decimal"/>
      <w:pStyle w:val="narrativetopics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E8D2057"/>
    <w:multiLevelType w:val="hybridMultilevel"/>
    <w:tmpl w:val="C3EE1FB8"/>
    <w:lvl w:ilvl="0" w:tplc="C1F426D2">
      <w:start w:val="1"/>
      <w:numFmt w:val="bullet"/>
      <w:pStyle w:val="second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F1F7561"/>
    <w:multiLevelType w:val="hybridMultilevel"/>
    <w:tmpl w:val="14685D78"/>
    <w:lvl w:ilvl="0" w:tplc="56F2DFFA">
      <w:start w:val="1"/>
      <w:numFmt w:val="decimal"/>
      <w:pStyle w:val="listnumberresta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0C693D"/>
    <w:multiLevelType w:val="multilevel"/>
    <w:tmpl w:val="E33C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5A11947"/>
    <w:multiLevelType w:val="multilevel"/>
    <w:tmpl w:val="BCCA3E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61C080C"/>
    <w:multiLevelType w:val="hybridMultilevel"/>
    <w:tmpl w:val="BFF46CB6"/>
    <w:lvl w:ilvl="0" w:tplc="0136D9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F89D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660D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C220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46A9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C015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0B9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2A2D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D4A0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80138DA"/>
    <w:multiLevelType w:val="multilevel"/>
    <w:tmpl w:val="9AE0ED96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1800"/>
      </w:pPr>
      <w:rPr>
        <w:rFonts w:hint="default"/>
      </w:rPr>
    </w:lvl>
  </w:abstractNum>
  <w:abstractNum w:abstractNumId="26">
    <w:nsid w:val="425A40A4"/>
    <w:multiLevelType w:val="hybridMultilevel"/>
    <w:tmpl w:val="0A5E0FC2"/>
    <w:lvl w:ilvl="0" w:tplc="29CA7EE0">
      <w:start w:val="1"/>
      <w:numFmt w:val="decimal"/>
      <w:pStyle w:val="puposeare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0EBEF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3B26E6"/>
    <w:multiLevelType w:val="multilevel"/>
    <w:tmpl w:val="DAAA6DEC"/>
    <w:lvl w:ilvl="0">
      <w:start w:val="11"/>
      <w:numFmt w:val="decimal"/>
      <w:lvlText w:val="%1."/>
      <w:lvlJc w:val="left"/>
      <w:pPr>
        <w:tabs>
          <w:tab w:val="num" w:pos="1360"/>
        </w:tabs>
        <w:ind w:left="1360" w:hanging="100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18C341D"/>
    <w:multiLevelType w:val="hybridMultilevel"/>
    <w:tmpl w:val="EF78870C"/>
    <w:lvl w:ilvl="0" w:tplc="BE6AE2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EA1487"/>
    <w:multiLevelType w:val="hybridMultilevel"/>
    <w:tmpl w:val="8AF43826"/>
    <w:lvl w:ilvl="0" w:tplc="A30EBEF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8414547"/>
    <w:multiLevelType w:val="hybridMultilevel"/>
    <w:tmpl w:val="05283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232B60"/>
    <w:multiLevelType w:val="hybridMultilevel"/>
    <w:tmpl w:val="65084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9340600"/>
    <w:multiLevelType w:val="multilevel"/>
    <w:tmpl w:val="6FE664E2"/>
    <w:lvl w:ilvl="0">
      <w:start w:val="1"/>
      <w:numFmt w:val="decimal"/>
      <w:lvlText w:val="%1."/>
      <w:lvlJc w:val="left"/>
      <w:pPr>
        <w:tabs>
          <w:tab w:val="num" w:pos="1360"/>
        </w:tabs>
        <w:ind w:left="1360" w:hanging="100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9E87C8A"/>
    <w:multiLevelType w:val="multilevel"/>
    <w:tmpl w:val="B3C874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A7E7FC0"/>
    <w:multiLevelType w:val="hybridMultilevel"/>
    <w:tmpl w:val="9088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0"/>
  </w:num>
  <w:num w:numId="5">
    <w:abstractNumId w:val="21"/>
  </w:num>
  <w:num w:numId="6">
    <w:abstractNumId w:val="19"/>
  </w:num>
  <w:num w:numId="7">
    <w:abstractNumId w:val="32"/>
  </w:num>
  <w:num w:numId="8">
    <w:abstractNumId w:val="27"/>
  </w:num>
  <w:num w:numId="9">
    <w:abstractNumId w:val="12"/>
  </w:num>
  <w:num w:numId="10">
    <w:abstractNumId w:val="24"/>
  </w:num>
  <w:num w:numId="11">
    <w:abstractNumId w:val="26"/>
  </w:num>
  <w:num w:numId="12">
    <w:abstractNumId w:val="17"/>
  </w:num>
  <w:num w:numId="13">
    <w:abstractNumId w:val="31"/>
  </w:num>
  <w:num w:numId="14">
    <w:abstractNumId w:val="15"/>
  </w:num>
  <w:num w:numId="15">
    <w:abstractNumId w:val="30"/>
  </w:num>
  <w:num w:numId="16">
    <w:abstractNumId w:val="34"/>
  </w:num>
  <w:num w:numId="17">
    <w:abstractNumId w:val="18"/>
  </w:num>
  <w:num w:numId="18">
    <w:abstractNumId w:val="28"/>
  </w:num>
  <w:num w:numId="19">
    <w:abstractNumId w:val="25"/>
  </w:num>
  <w:num w:numId="20">
    <w:abstractNumId w:val="14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29"/>
  </w:num>
  <w:num w:numId="30">
    <w:abstractNumId w:val="16"/>
  </w:num>
  <w:num w:numId="31">
    <w:abstractNumId w:val="33"/>
  </w:num>
  <w:num w:numId="32">
    <w:abstractNumId w:val="8"/>
  </w:num>
  <w:num w:numId="33">
    <w:abstractNumId w:val="1"/>
  </w:num>
  <w:num w:numId="34">
    <w:abstractNumId w:val="0"/>
  </w:num>
  <w:num w:numId="35">
    <w:abstractNumId w:val="3"/>
  </w:num>
  <w:num w:numId="36">
    <w:abstractNumId w:val="2"/>
  </w:num>
  <w:num w:numId="37">
    <w:abstractNumId w:val="7"/>
  </w:num>
  <w:num w:numId="38">
    <w:abstractNumId w:val="6"/>
  </w:num>
  <w:num w:numId="39">
    <w:abstractNumId w:val="5"/>
  </w:num>
  <w:num w:numId="40">
    <w:abstractNumId w:val="23"/>
  </w:num>
  <w:num w:numId="41">
    <w:abstractNumId w:val="13"/>
  </w:num>
  <w:num w:numId="4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D13720"/>
    <w:rsid w:val="00022160"/>
    <w:rsid w:val="0004031B"/>
    <w:rsid w:val="00056B01"/>
    <w:rsid w:val="00072A0F"/>
    <w:rsid w:val="000770A9"/>
    <w:rsid w:val="000D6EFC"/>
    <w:rsid w:val="00110745"/>
    <w:rsid w:val="00127E04"/>
    <w:rsid w:val="00142656"/>
    <w:rsid w:val="001513D5"/>
    <w:rsid w:val="00154696"/>
    <w:rsid w:val="00160EF4"/>
    <w:rsid w:val="00214B2E"/>
    <w:rsid w:val="00234643"/>
    <w:rsid w:val="00255D87"/>
    <w:rsid w:val="00273A1D"/>
    <w:rsid w:val="00287BED"/>
    <w:rsid w:val="002A5924"/>
    <w:rsid w:val="002B2F55"/>
    <w:rsid w:val="002B3CFC"/>
    <w:rsid w:val="002B7ED0"/>
    <w:rsid w:val="00306F0D"/>
    <w:rsid w:val="003421B7"/>
    <w:rsid w:val="003A143D"/>
    <w:rsid w:val="003E72F5"/>
    <w:rsid w:val="00401FC2"/>
    <w:rsid w:val="00411E85"/>
    <w:rsid w:val="00416B17"/>
    <w:rsid w:val="00430B7E"/>
    <w:rsid w:val="004439EC"/>
    <w:rsid w:val="00481D1F"/>
    <w:rsid w:val="004B0A4C"/>
    <w:rsid w:val="004D4E34"/>
    <w:rsid w:val="00517B6B"/>
    <w:rsid w:val="00526072"/>
    <w:rsid w:val="0053392C"/>
    <w:rsid w:val="00550E6E"/>
    <w:rsid w:val="005816F0"/>
    <w:rsid w:val="00581738"/>
    <w:rsid w:val="005861E3"/>
    <w:rsid w:val="00586EB6"/>
    <w:rsid w:val="005B374C"/>
    <w:rsid w:val="005E321D"/>
    <w:rsid w:val="005F2FE4"/>
    <w:rsid w:val="005F75A7"/>
    <w:rsid w:val="00600693"/>
    <w:rsid w:val="00613AE4"/>
    <w:rsid w:val="006205B9"/>
    <w:rsid w:val="00631174"/>
    <w:rsid w:val="00641A2D"/>
    <w:rsid w:val="00662F99"/>
    <w:rsid w:val="00665B18"/>
    <w:rsid w:val="00690C6F"/>
    <w:rsid w:val="006A2DDB"/>
    <w:rsid w:val="006C1023"/>
    <w:rsid w:val="00715ED0"/>
    <w:rsid w:val="0073369F"/>
    <w:rsid w:val="00746374"/>
    <w:rsid w:val="007B737F"/>
    <w:rsid w:val="007C52D9"/>
    <w:rsid w:val="007D10B1"/>
    <w:rsid w:val="007D6876"/>
    <w:rsid w:val="007D6E8E"/>
    <w:rsid w:val="007E598F"/>
    <w:rsid w:val="007F1090"/>
    <w:rsid w:val="00837291"/>
    <w:rsid w:val="0087708B"/>
    <w:rsid w:val="008902B1"/>
    <w:rsid w:val="008B2459"/>
    <w:rsid w:val="008F55DA"/>
    <w:rsid w:val="00901EA0"/>
    <w:rsid w:val="009370EF"/>
    <w:rsid w:val="0095256D"/>
    <w:rsid w:val="00970EBC"/>
    <w:rsid w:val="0097110F"/>
    <w:rsid w:val="00984353"/>
    <w:rsid w:val="00996BB8"/>
    <w:rsid w:val="009A6543"/>
    <w:rsid w:val="009A6658"/>
    <w:rsid w:val="009B0A59"/>
    <w:rsid w:val="009B3320"/>
    <w:rsid w:val="009C47F8"/>
    <w:rsid w:val="009D75E9"/>
    <w:rsid w:val="00A17899"/>
    <w:rsid w:val="00A31101"/>
    <w:rsid w:val="00A32BD5"/>
    <w:rsid w:val="00A60DD8"/>
    <w:rsid w:val="00A73C0E"/>
    <w:rsid w:val="00A93AF2"/>
    <w:rsid w:val="00A976AB"/>
    <w:rsid w:val="00AA17BE"/>
    <w:rsid w:val="00AD2178"/>
    <w:rsid w:val="00AD4536"/>
    <w:rsid w:val="00B002BF"/>
    <w:rsid w:val="00B15EAD"/>
    <w:rsid w:val="00B16ECF"/>
    <w:rsid w:val="00B26C1C"/>
    <w:rsid w:val="00B510AF"/>
    <w:rsid w:val="00B672A0"/>
    <w:rsid w:val="00BA37A1"/>
    <w:rsid w:val="00BB1A4B"/>
    <w:rsid w:val="00BB1F0A"/>
    <w:rsid w:val="00BC3FEE"/>
    <w:rsid w:val="00BE3548"/>
    <w:rsid w:val="00BE4166"/>
    <w:rsid w:val="00BF3DF3"/>
    <w:rsid w:val="00C02518"/>
    <w:rsid w:val="00C14514"/>
    <w:rsid w:val="00C90D3A"/>
    <w:rsid w:val="00C91A79"/>
    <w:rsid w:val="00CC39BE"/>
    <w:rsid w:val="00CD6FDC"/>
    <w:rsid w:val="00D13720"/>
    <w:rsid w:val="00D400DC"/>
    <w:rsid w:val="00D51341"/>
    <w:rsid w:val="00D7036F"/>
    <w:rsid w:val="00DB35D2"/>
    <w:rsid w:val="00DC6A4A"/>
    <w:rsid w:val="00DE76D8"/>
    <w:rsid w:val="00DF327D"/>
    <w:rsid w:val="00E34B8E"/>
    <w:rsid w:val="00E45CB8"/>
    <w:rsid w:val="00E85EC8"/>
    <w:rsid w:val="00EC7716"/>
    <w:rsid w:val="00ED46C6"/>
    <w:rsid w:val="00F30441"/>
    <w:rsid w:val="00F31784"/>
    <w:rsid w:val="00F42050"/>
    <w:rsid w:val="00F53613"/>
    <w:rsid w:val="00F75808"/>
    <w:rsid w:val="00F7603F"/>
    <w:rsid w:val="00F760D1"/>
    <w:rsid w:val="00FC2F76"/>
    <w:rsid w:val="00FD69B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4A35B7"/>
  </w:style>
  <w:style w:type="paragraph" w:styleId="Heading1">
    <w:name w:val="heading 1"/>
    <w:basedOn w:val="Normal"/>
    <w:next w:val="Normal"/>
    <w:link w:val="Heading1Char"/>
    <w:autoRedefine/>
    <w:qFormat/>
    <w:rsid w:val="00970EBC"/>
    <w:pPr>
      <w:keepNext/>
      <w:keepLines/>
      <w:spacing w:before="80" w:after="240"/>
      <w:outlineLvl w:val="0"/>
    </w:pPr>
    <w:rPr>
      <w:rFonts w:ascii="Times New Roman" w:eastAsiaTheme="majorEastAsia" w:hAnsi="Times New Roman" w:cstheme="majorBidi"/>
      <w:b/>
      <w:bCs/>
      <w:szCs w:val="32"/>
      <w:u w:val="single"/>
    </w:rPr>
  </w:style>
  <w:style w:type="paragraph" w:styleId="Heading2">
    <w:name w:val="heading 2"/>
    <w:aliases w:val="RFPlev2"/>
    <w:basedOn w:val="Heading1"/>
    <w:next w:val="Normal"/>
    <w:link w:val="Heading2Char"/>
    <w:autoRedefine/>
    <w:qFormat/>
    <w:rsid w:val="00056B01"/>
    <w:pPr>
      <w:spacing w:before="200"/>
      <w:jc w:val="center"/>
      <w:outlineLvl w:val="1"/>
    </w:pPr>
    <w:rPr>
      <w:bCs w:val="0"/>
      <w:szCs w:val="26"/>
    </w:rPr>
  </w:style>
  <w:style w:type="paragraph" w:styleId="Heading3">
    <w:name w:val="heading 3"/>
    <w:aliases w:val="RFPlev3"/>
    <w:basedOn w:val="Normal"/>
    <w:next w:val="Normal"/>
    <w:link w:val="Heading3Char"/>
    <w:qFormat/>
    <w:rsid w:val="00E45C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110745"/>
    <w:pPr>
      <w:keepNext/>
      <w:spacing w:before="240" w:after="60"/>
      <w:outlineLvl w:val="3"/>
    </w:pPr>
    <w:rPr>
      <w:rFonts w:ascii="Times" w:eastAsia="Times New Roman" w:hAnsi="Times" w:cs="Times New Roman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qFormat/>
    <w:rsid w:val="00110745"/>
    <w:pPr>
      <w:spacing w:before="240" w:after="60"/>
      <w:outlineLvl w:val="4"/>
    </w:pPr>
    <w:rPr>
      <w:rFonts w:ascii="New York" w:eastAsia="Times New Roman" w:hAnsi="New York" w:cs="Times New Roman"/>
      <w:b/>
      <w:i/>
      <w:sz w:val="26"/>
      <w:szCs w:val="20"/>
    </w:rPr>
  </w:style>
  <w:style w:type="paragraph" w:styleId="Heading6">
    <w:name w:val="heading 6"/>
    <w:basedOn w:val="Normal"/>
    <w:next w:val="Normal"/>
    <w:link w:val="Heading6Char"/>
    <w:qFormat/>
    <w:rsid w:val="00110745"/>
    <w:pPr>
      <w:spacing w:before="240" w:after="60"/>
      <w:outlineLvl w:val="5"/>
    </w:pPr>
    <w:rPr>
      <w:rFonts w:ascii="Times" w:eastAsia="Times New Roman" w:hAnsi="Times" w:cs="Times New Roman"/>
      <w:b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110745"/>
    <w:pPr>
      <w:spacing w:before="240" w:after="60"/>
      <w:outlineLvl w:val="6"/>
    </w:pPr>
    <w:rPr>
      <w:rFonts w:ascii="Times" w:eastAsia="Times New Roman" w:hAnsi="Times" w:cs="Times New Roman"/>
      <w:szCs w:val="20"/>
    </w:rPr>
  </w:style>
  <w:style w:type="paragraph" w:styleId="Heading8">
    <w:name w:val="heading 8"/>
    <w:basedOn w:val="Normal"/>
    <w:next w:val="Normal"/>
    <w:link w:val="Heading8Char"/>
    <w:qFormat/>
    <w:rsid w:val="00110745"/>
    <w:pPr>
      <w:spacing w:before="240" w:after="60"/>
      <w:outlineLvl w:val="7"/>
    </w:pPr>
    <w:rPr>
      <w:rFonts w:ascii="Times" w:eastAsia="Times New Roman" w:hAnsi="Times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110745"/>
    <w:pPr>
      <w:spacing w:before="240" w:after="60"/>
      <w:outlineLvl w:val="8"/>
    </w:pPr>
    <w:rPr>
      <w:rFonts w:ascii="Helvetica" w:eastAsia="Times New Roman" w:hAnsi="Helvetica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RFPText"/>
    <w:basedOn w:val="Normal"/>
    <w:link w:val="BodyTextChar"/>
    <w:autoRedefine/>
    <w:rsid w:val="00287BED"/>
    <w:pPr>
      <w:keepNext/>
      <w:spacing w:after="240"/>
    </w:pPr>
    <w:rPr>
      <w:rFonts w:ascii="Times New Roman" w:hAnsi="Times New Roman"/>
      <w:sz w:val="22"/>
    </w:rPr>
  </w:style>
  <w:style w:type="character" w:customStyle="1" w:styleId="BodyTextChar">
    <w:name w:val="Body Text Char"/>
    <w:aliases w:val="RFPText Char"/>
    <w:basedOn w:val="DefaultParagraphFont"/>
    <w:link w:val="BodyText"/>
    <w:rsid w:val="00287BED"/>
    <w:rPr>
      <w:rFonts w:ascii="Times New Roman" w:hAnsi="Times New Roman"/>
      <w:sz w:val="22"/>
    </w:rPr>
  </w:style>
  <w:style w:type="paragraph" w:styleId="BodyTextFirstIndent">
    <w:name w:val="Body Text First Indent"/>
    <w:basedOn w:val="BodyText"/>
    <w:link w:val="BodyTextFirstIndentChar"/>
    <w:autoRedefine/>
    <w:rsid w:val="00DF327D"/>
    <w:pPr>
      <w:numPr>
        <w:numId w:val="42"/>
      </w:numPr>
      <w:spacing w:before="120" w:after="120"/>
      <w:ind w:left="576" w:firstLine="0"/>
    </w:pPr>
  </w:style>
  <w:style w:type="character" w:customStyle="1" w:styleId="BodyTextFirstIndentChar">
    <w:name w:val="Body Text First Indent Char"/>
    <w:basedOn w:val="BodyTextChar"/>
    <w:link w:val="BodyTextFirstIndent"/>
    <w:rsid w:val="00DF327D"/>
  </w:style>
  <w:style w:type="character" w:customStyle="1" w:styleId="Heading1Char">
    <w:name w:val="Heading 1 Char"/>
    <w:basedOn w:val="DefaultParagraphFont"/>
    <w:link w:val="Heading1"/>
    <w:rsid w:val="00970EBC"/>
    <w:rPr>
      <w:rFonts w:ascii="Times New Roman" w:eastAsiaTheme="majorEastAsia" w:hAnsi="Times New Roman" w:cstheme="majorBidi"/>
      <w:b/>
      <w:bCs/>
      <w:szCs w:val="32"/>
      <w:u w:val="single"/>
    </w:rPr>
  </w:style>
  <w:style w:type="paragraph" w:customStyle="1" w:styleId="SectionHeading">
    <w:name w:val="Section Heading"/>
    <w:basedOn w:val="Normal"/>
    <w:next w:val="Heading1"/>
    <w:autoRedefine/>
    <w:qFormat/>
    <w:rsid w:val="00BB1A4B"/>
    <w:pPr>
      <w:spacing w:before="5160" w:after="3360"/>
      <w:jc w:val="center"/>
    </w:pPr>
    <w:rPr>
      <w:rFonts w:ascii="Times New Roman" w:hAnsi="Times New Roman"/>
      <w:b/>
      <w:sz w:val="48"/>
    </w:rPr>
  </w:style>
  <w:style w:type="paragraph" w:styleId="Footer">
    <w:name w:val="footer"/>
    <w:basedOn w:val="Normal"/>
    <w:link w:val="FooterChar"/>
    <w:uiPriority w:val="99"/>
    <w:rsid w:val="0004031B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</w:pPr>
    <w:rPr>
      <w:rFonts w:ascii="New York" w:eastAsia="Times New Roman" w:hAnsi="New York" w:cs="Times New Roman"/>
      <w:kern w:val="28"/>
    </w:rPr>
  </w:style>
  <w:style w:type="character" w:customStyle="1" w:styleId="FooterChar">
    <w:name w:val="Footer Char"/>
    <w:basedOn w:val="DefaultParagraphFont"/>
    <w:link w:val="Footer"/>
    <w:uiPriority w:val="99"/>
    <w:rsid w:val="0004031B"/>
    <w:rPr>
      <w:rFonts w:ascii="New York" w:eastAsia="Times New Roman" w:hAnsi="New York" w:cs="Times New Roman"/>
      <w:kern w:val="28"/>
    </w:rPr>
  </w:style>
  <w:style w:type="character" w:styleId="Hyperlink">
    <w:name w:val="Hyperlink"/>
    <w:basedOn w:val="DefaultParagraphFont"/>
    <w:rsid w:val="000403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031B"/>
    <w:pPr>
      <w:ind w:left="720"/>
    </w:pPr>
    <w:rPr>
      <w:rFonts w:ascii="Times New Roman" w:eastAsia="Times New Roman" w:hAnsi="Times New Roman" w:cs="Times New Roman"/>
      <w:sz w:val="22"/>
    </w:rPr>
  </w:style>
  <w:style w:type="character" w:styleId="CommentReference">
    <w:name w:val="annotation reference"/>
    <w:basedOn w:val="DefaultParagraphFont"/>
    <w:rsid w:val="0004031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4031B"/>
    <w:pPr>
      <w:widowControl w:val="0"/>
      <w:overflowPunct w:val="0"/>
      <w:autoSpaceDE w:val="0"/>
      <w:autoSpaceDN w:val="0"/>
      <w:adjustRightInd w:val="0"/>
    </w:pPr>
    <w:rPr>
      <w:rFonts w:ascii="New York" w:eastAsia="Times New Roman" w:hAnsi="New York" w:cs="Times New Roman"/>
      <w:kern w:val="28"/>
    </w:rPr>
  </w:style>
  <w:style w:type="character" w:customStyle="1" w:styleId="CommentTextChar">
    <w:name w:val="Comment Text Char"/>
    <w:basedOn w:val="DefaultParagraphFont"/>
    <w:link w:val="CommentText"/>
    <w:rsid w:val="0004031B"/>
    <w:rPr>
      <w:rFonts w:ascii="New York" w:eastAsia="Times New Roman" w:hAnsi="New York" w:cs="Times New Roman"/>
      <w:kern w:val="28"/>
    </w:rPr>
  </w:style>
  <w:style w:type="paragraph" w:customStyle="1" w:styleId="Heading">
    <w:name w:val="Heading"/>
    <w:basedOn w:val="Normal"/>
    <w:qFormat/>
    <w:rsid w:val="0004031B"/>
    <w:pPr>
      <w:widowControl w:val="0"/>
      <w:overflowPunct w:val="0"/>
      <w:autoSpaceDE w:val="0"/>
      <w:autoSpaceDN w:val="0"/>
      <w:adjustRightInd w:val="0"/>
    </w:pPr>
    <w:rPr>
      <w:rFonts w:ascii="Times" w:eastAsia="Times New Roman" w:hAnsi="Times" w:cs="Times New Roman"/>
      <w:b/>
      <w:kern w:val="28"/>
      <w:u w:val="single"/>
    </w:rPr>
  </w:style>
  <w:style w:type="paragraph" w:styleId="BalloonText">
    <w:name w:val="Balloon Text"/>
    <w:basedOn w:val="Normal"/>
    <w:link w:val="BalloonTextChar"/>
    <w:rsid w:val="000403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031B"/>
    <w:rPr>
      <w:rFonts w:ascii="Lucida Grande" w:hAnsi="Lucida Grande"/>
      <w:sz w:val="18"/>
      <w:szCs w:val="18"/>
    </w:rPr>
  </w:style>
  <w:style w:type="paragraph" w:styleId="BodyTextIndent">
    <w:name w:val="Body Text Indent"/>
    <w:basedOn w:val="Normal"/>
    <w:link w:val="BodyTextIndentChar"/>
    <w:autoRedefine/>
    <w:rsid w:val="00411E85"/>
    <w:pPr>
      <w:keepNext/>
      <w:ind w:left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411E85"/>
    <w:rPr>
      <w:sz w:val="22"/>
    </w:rPr>
  </w:style>
  <w:style w:type="paragraph" w:styleId="BodyTextFirstIndent2">
    <w:name w:val="Body Text First Indent 2"/>
    <w:aliases w:val="Body indent"/>
    <w:basedOn w:val="BodyTextIndent"/>
    <w:next w:val="BodyText"/>
    <w:link w:val="BodyTextFirstIndent2Char"/>
    <w:autoRedefine/>
    <w:rsid w:val="00411E85"/>
    <w:pPr>
      <w:ind w:left="0"/>
    </w:pPr>
    <w:rPr>
      <w:rFonts w:ascii="Times New Roman" w:hAnsi="Times New Roman"/>
    </w:rPr>
  </w:style>
  <w:style w:type="character" w:customStyle="1" w:styleId="BodyTextFirstIndent2Char">
    <w:name w:val="Body Text First Indent 2 Char"/>
    <w:aliases w:val="Body indent Char"/>
    <w:basedOn w:val="BodyTextIndentChar"/>
    <w:link w:val="BodyTextFirstIndent2"/>
    <w:rsid w:val="00411E85"/>
    <w:rPr>
      <w:rFonts w:ascii="Times New Roman" w:hAnsi="Times New Roman"/>
      <w:sz w:val="22"/>
    </w:rPr>
  </w:style>
  <w:style w:type="character" w:styleId="PageNumber">
    <w:name w:val="page number"/>
    <w:basedOn w:val="DefaultParagraphFont"/>
    <w:rsid w:val="00613AE4"/>
  </w:style>
  <w:style w:type="table" w:styleId="TableGrid">
    <w:name w:val="Table Grid"/>
    <w:basedOn w:val="TableNormal"/>
    <w:rsid w:val="003421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Number2">
    <w:name w:val="List Number 2"/>
    <w:aliases w:val="List Numbers"/>
    <w:basedOn w:val="BodyTextIndent"/>
    <w:rsid w:val="00AD2178"/>
    <w:pPr>
      <w:numPr>
        <w:numId w:val="2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BodyText"/>
    <w:autoRedefine/>
    <w:rsid w:val="00022160"/>
  </w:style>
  <w:style w:type="paragraph" w:customStyle="1" w:styleId="BodyTextEmphasis">
    <w:name w:val="Body Text Emphasis"/>
    <w:basedOn w:val="BodyText"/>
    <w:autoRedefine/>
    <w:qFormat/>
    <w:rsid w:val="00022160"/>
    <w:rPr>
      <w:i/>
    </w:rPr>
  </w:style>
  <w:style w:type="paragraph" w:customStyle="1" w:styleId="ListLetter">
    <w:name w:val="List Letter"/>
    <w:basedOn w:val="ListNumber"/>
    <w:next w:val="BodyText"/>
    <w:autoRedefine/>
    <w:qFormat/>
    <w:rsid w:val="00411E85"/>
  </w:style>
  <w:style w:type="paragraph" w:customStyle="1" w:styleId="listnumberrestart">
    <w:name w:val="list number restart"/>
    <w:basedOn w:val="ListNumber"/>
    <w:next w:val="BodyText"/>
    <w:autoRedefine/>
    <w:qFormat/>
    <w:rsid w:val="00CD6FDC"/>
    <w:pPr>
      <w:numPr>
        <w:numId w:val="5"/>
      </w:numPr>
    </w:pPr>
  </w:style>
  <w:style w:type="character" w:customStyle="1" w:styleId="Heading2Char">
    <w:name w:val="Heading 2 Char"/>
    <w:aliases w:val="RFPlev2 Char"/>
    <w:basedOn w:val="DefaultParagraphFont"/>
    <w:link w:val="Heading2"/>
    <w:rsid w:val="00056B01"/>
    <w:rPr>
      <w:rFonts w:ascii="Times New Roman" w:eastAsiaTheme="majorEastAsia" w:hAnsi="Times New Roman" w:cstheme="majorBidi"/>
      <w:b/>
      <w:szCs w:val="26"/>
      <w:u w:val="single"/>
    </w:rPr>
  </w:style>
  <w:style w:type="paragraph" w:customStyle="1" w:styleId="letterssmall">
    <w:name w:val="letters small"/>
    <w:basedOn w:val="ListLetter"/>
    <w:next w:val="BodyText"/>
    <w:autoRedefine/>
    <w:qFormat/>
    <w:rsid w:val="00411E85"/>
    <w:pPr>
      <w:numPr>
        <w:numId w:val="1"/>
      </w:numPr>
      <w:spacing w:after="80"/>
      <w:ind w:left="1224"/>
    </w:pPr>
  </w:style>
  <w:style w:type="paragraph" w:customStyle="1" w:styleId="Priority">
    <w:name w:val="Priority"/>
    <w:basedOn w:val="Heading1"/>
    <w:next w:val="BodyText"/>
    <w:autoRedefine/>
    <w:qFormat/>
    <w:rsid w:val="00F42050"/>
    <w:pPr>
      <w:spacing w:after="80"/>
    </w:pPr>
    <w:rPr>
      <w:u w:val="none"/>
    </w:rPr>
  </w:style>
  <w:style w:type="paragraph" w:customStyle="1" w:styleId="bodytextemphahsisnospace">
    <w:name w:val="body text emphahsis no space"/>
    <w:basedOn w:val="BodyTextEmphasis"/>
    <w:next w:val="BodyText"/>
    <w:autoRedefine/>
    <w:qFormat/>
    <w:rsid w:val="00F760D1"/>
    <w:pPr>
      <w:spacing w:after="0"/>
    </w:pPr>
  </w:style>
  <w:style w:type="paragraph" w:styleId="Header">
    <w:name w:val="header"/>
    <w:basedOn w:val="Normal"/>
    <w:link w:val="HeaderChar"/>
    <w:rsid w:val="00FD69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D69B7"/>
  </w:style>
  <w:style w:type="paragraph" w:customStyle="1" w:styleId="CoverPage">
    <w:name w:val="Cover Page"/>
    <w:basedOn w:val="Heading1"/>
    <w:qFormat/>
    <w:rsid w:val="00665B18"/>
    <w:pPr>
      <w:spacing w:before="840" w:after="120"/>
      <w:jc w:val="center"/>
    </w:pPr>
    <w:rPr>
      <w:sz w:val="52"/>
      <w:szCs w:val="72"/>
      <w:u w:val="none"/>
    </w:rPr>
  </w:style>
  <w:style w:type="character" w:customStyle="1" w:styleId="Heading3Char">
    <w:name w:val="Heading 3 Char"/>
    <w:aliases w:val="RFPlev3 Char"/>
    <w:basedOn w:val="DefaultParagraphFont"/>
    <w:link w:val="Heading3"/>
    <w:rsid w:val="00E45C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verRFP">
    <w:name w:val="Cover RFP"/>
    <w:basedOn w:val="Priority"/>
    <w:autoRedefine/>
    <w:qFormat/>
    <w:rsid w:val="00E45CB8"/>
    <w:pPr>
      <w:spacing w:after="360"/>
      <w:jc w:val="center"/>
    </w:pPr>
    <w:rPr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3548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rsid w:val="00BE3548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E3548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E3548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E354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E354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E354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E354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E354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E3548"/>
    <w:pPr>
      <w:ind w:left="1920"/>
    </w:pPr>
    <w:rPr>
      <w:sz w:val="18"/>
      <w:szCs w:val="18"/>
    </w:rPr>
  </w:style>
  <w:style w:type="paragraph" w:styleId="BodyTextIndent2">
    <w:name w:val="Body Text Indent 2"/>
    <w:basedOn w:val="Normal"/>
    <w:link w:val="BodyTextIndent2Char"/>
    <w:rsid w:val="0011074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110745"/>
  </w:style>
  <w:style w:type="paragraph" w:styleId="BodyTextIndent3">
    <w:name w:val="Body Text Indent 3"/>
    <w:basedOn w:val="Normal"/>
    <w:link w:val="BodyTextIndent3Char"/>
    <w:rsid w:val="0011074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10745"/>
    <w:rPr>
      <w:sz w:val="16"/>
      <w:szCs w:val="16"/>
    </w:rPr>
  </w:style>
  <w:style w:type="paragraph" w:styleId="BodyText2">
    <w:name w:val="Body Text 2"/>
    <w:basedOn w:val="Normal"/>
    <w:link w:val="BodyText2Char"/>
    <w:rsid w:val="0011074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10745"/>
  </w:style>
  <w:style w:type="character" w:customStyle="1" w:styleId="Heading4Char">
    <w:name w:val="Heading 4 Char"/>
    <w:basedOn w:val="DefaultParagraphFont"/>
    <w:link w:val="Heading4"/>
    <w:rsid w:val="00110745"/>
    <w:rPr>
      <w:rFonts w:ascii="Times" w:eastAsia="Times New Roman" w:hAnsi="Times" w:cs="Times New Roman"/>
      <w:b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110745"/>
    <w:rPr>
      <w:rFonts w:ascii="New York" w:eastAsia="Times New Roman" w:hAnsi="New York" w:cs="Times New Roman"/>
      <w:b/>
      <w:i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110745"/>
    <w:rPr>
      <w:rFonts w:ascii="Times" w:eastAsia="Times New Roman" w:hAnsi="Times" w:cs="Times New Roman"/>
      <w:b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110745"/>
    <w:rPr>
      <w:rFonts w:ascii="Times" w:eastAsia="Times New Roman" w:hAnsi="Times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110745"/>
    <w:rPr>
      <w:rFonts w:ascii="Times" w:eastAsia="Times New Roman" w:hAnsi="Times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110745"/>
    <w:rPr>
      <w:rFonts w:ascii="Helvetica" w:eastAsia="Times New Roman" w:hAnsi="Helvetica" w:cs="Times New Roman"/>
      <w:sz w:val="22"/>
      <w:szCs w:val="20"/>
    </w:rPr>
  </w:style>
  <w:style w:type="paragraph" w:styleId="BodyText3">
    <w:name w:val="Body Text 3"/>
    <w:basedOn w:val="BlockText"/>
    <w:next w:val="BodyText"/>
    <w:link w:val="BodyText3Char"/>
    <w:autoRedefine/>
    <w:rsid w:val="00C02518"/>
    <w:pPr>
      <w:keepNext/>
      <w:spacing w:before="120" w:after="120"/>
      <w:jc w:val="center"/>
    </w:pPr>
    <w:rPr>
      <w:rFonts w:ascii="Times New Roman" w:hAnsi="Times New Roman"/>
      <w:b/>
      <w:sz w:val="22"/>
    </w:rPr>
  </w:style>
  <w:style w:type="character" w:customStyle="1" w:styleId="BodyText3Char">
    <w:name w:val="Body Text 3 Char"/>
    <w:basedOn w:val="DefaultParagraphFont"/>
    <w:link w:val="BodyText3"/>
    <w:rsid w:val="00C02518"/>
    <w:rPr>
      <w:rFonts w:ascii="Times New Roman" w:eastAsia="Times New Roman" w:hAnsi="Times New Roman" w:cs="Times New Roman"/>
      <w:b/>
      <w:kern w:val="28"/>
      <w:sz w:val="22"/>
      <w:szCs w:val="20"/>
    </w:rPr>
  </w:style>
  <w:style w:type="paragraph" w:customStyle="1" w:styleId="TableTab">
    <w:name w:val="Table Tab"/>
    <w:basedOn w:val="Normal"/>
    <w:rsid w:val="00110745"/>
    <w:pPr>
      <w:tabs>
        <w:tab w:val="left" w:pos="720"/>
        <w:tab w:val="left" w:pos="1440"/>
        <w:tab w:val="left" w:leader="dot" w:pos="7020"/>
      </w:tabs>
    </w:pPr>
    <w:rPr>
      <w:rFonts w:ascii="Geneva" w:eastAsia="Times New Roman" w:hAnsi="Geneva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110745"/>
    <w:pPr>
      <w:jc w:val="center"/>
    </w:pPr>
    <w:rPr>
      <w:rFonts w:ascii="Times" w:eastAsia="Times New Roman" w:hAnsi="Times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110745"/>
    <w:rPr>
      <w:rFonts w:ascii="Times" w:eastAsia="Times New Roman" w:hAnsi="Times" w:cs="Times New Roman"/>
      <w:b/>
      <w:szCs w:val="20"/>
    </w:rPr>
  </w:style>
  <w:style w:type="paragraph" w:styleId="BlockText">
    <w:name w:val="Block Text"/>
    <w:basedOn w:val="Normal"/>
    <w:rsid w:val="00110745"/>
    <w:pPr>
      <w:widowControl w:val="0"/>
      <w:overflowPunct w:val="0"/>
      <w:autoSpaceDE w:val="0"/>
      <w:autoSpaceDN w:val="0"/>
      <w:adjustRightInd w:val="0"/>
      <w:ind w:left="360" w:right="778"/>
    </w:pPr>
    <w:rPr>
      <w:rFonts w:ascii="Helvetica" w:eastAsia="Times New Roman" w:hAnsi="Helvetica" w:cs="Times New Roman"/>
      <w:kern w:val="28"/>
      <w:sz w:val="16"/>
      <w:szCs w:val="20"/>
    </w:rPr>
  </w:style>
  <w:style w:type="paragraph" w:styleId="Subtitle">
    <w:name w:val="Subtitle"/>
    <w:basedOn w:val="Normal"/>
    <w:link w:val="SubtitleChar"/>
    <w:qFormat/>
    <w:rsid w:val="00110745"/>
    <w:pPr>
      <w:widowControl w:val="0"/>
      <w:overflowPunct w:val="0"/>
      <w:autoSpaceDE w:val="0"/>
      <w:autoSpaceDN w:val="0"/>
      <w:adjustRightInd w:val="0"/>
      <w:jc w:val="center"/>
    </w:pPr>
    <w:rPr>
      <w:rFonts w:ascii="Times" w:eastAsia="Times New Roman" w:hAnsi="Times" w:cs="Times New Roman"/>
      <w:b/>
      <w:kern w:val="28"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110745"/>
    <w:rPr>
      <w:rFonts w:ascii="Times" w:eastAsia="Times New Roman" w:hAnsi="Times" w:cs="Times New Roman"/>
      <w:b/>
      <w:kern w:val="28"/>
      <w:szCs w:val="20"/>
      <w:u w:val="single"/>
    </w:rPr>
  </w:style>
  <w:style w:type="paragraph" w:styleId="DocumentMap">
    <w:name w:val="Document Map"/>
    <w:basedOn w:val="Normal"/>
    <w:link w:val="DocumentMapChar"/>
    <w:rsid w:val="00110745"/>
    <w:pPr>
      <w:widowControl w:val="0"/>
      <w:shd w:val="clear" w:color="auto" w:fill="000080"/>
      <w:overflowPunct w:val="0"/>
      <w:autoSpaceDE w:val="0"/>
      <w:autoSpaceDN w:val="0"/>
      <w:adjustRightInd w:val="0"/>
    </w:pPr>
    <w:rPr>
      <w:rFonts w:ascii="Geneva" w:eastAsia="Times New Roman" w:hAnsi="Geneva" w:cs="Times New Roman"/>
      <w:kern w:val="28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110745"/>
    <w:rPr>
      <w:rFonts w:ascii="Geneva" w:eastAsia="Times New Roman" w:hAnsi="Geneva" w:cs="Times New Roman"/>
      <w:kern w:val="28"/>
      <w:sz w:val="20"/>
      <w:szCs w:val="20"/>
      <w:shd w:val="clear" w:color="auto" w:fill="000080"/>
    </w:rPr>
  </w:style>
  <w:style w:type="character" w:styleId="LineNumber">
    <w:name w:val="line number"/>
    <w:basedOn w:val="DefaultParagraphFont"/>
    <w:rsid w:val="00110745"/>
  </w:style>
  <w:style w:type="paragraph" w:customStyle="1" w:styleId="HeadingBase">
    <w:name w:val="Heading Base"/>
    <w:basedOn w:val="BodyText"/>
    <w:next w:val="BodyText"/>
    <w:rsid w:val="00110745"/>
    <w:pPr>
      <w:keepLines/>
      <w:widowControl w:val="0"/>
      <w:overflowPunct w:val="0"/>
      <w:autoSpaceDE w:val="0"/>
      <w:autoSpaceDN w:val="0"/>
      <w:adjustRightInd w:val="0"/>
      <w:spacing w:after="0" w:line="240" w:lineRule="atLeast"/>
      <w:textAlignment w:val="baseline"/>
    </w:pPr>
    <w:rPr>
      <w:rFonts w:ascii="Arial" w:eastAsia="Times New Roman" w:hAnsi="Arial" w:cs="Times New Roman"/>
      <w:kern w:val="20"/>
      <w:szCs w:val="20"/>
    </w:rPr>
  </w:style>
  <w:style w:type="paragraph" w:customStyle="1" w:styleId="contents1">
    <w:name w:val="contents 1"/>
    <w:basedOn w:val="Normal"/>
    <w:rsid w:val="00110745"/>
    <w:pPr>
      <w:tabs>
        <w:tab w:val="num" w:pos="360"/>
        <w:tab w:val="right" w:leader="dot" w:pos="9360"/>
      </w:tabs>
      <w:ind w:left="360" w:hanging="360"/>
    </w:pPr>
    <w:rPr>
      <w:rFonts w:ascii="Times New Roman" w:eastAsia="Times New Roman" w:hAnsi="Times New Roman" w:cs="Times New Roman"/>
      <w:caps/>
      <w:sz w:val="22"/>
      <w:szCs w:val="20"/>
    </w:rPr>
  </w:style>
  <w:style w:type="paragraph" w:customStyle="1" w:styleId="contents2">
    <w:name w:val="contents 2"/>
    <w:basedOn w:val="Normal"/>
    <w:rsid w:val="00110745"/>
    <w:pPr>
      <w:tabs>
        <w:tab w:val="num" w:pos="360"/>
        <w:tab w:val="right" w:leader="dot" w:pos="9360"/>
      </w:tabs>
      <w:ind w:left="360" w:hanging="360"/>
    </w:pPr>
    <w:rPr>
      <w:rFonts w:ascii="Times New Roman" w:eastAsia="Times New Roman" w:hAnsi="Times New Roman" w:cs="Times New Roman"/>
      <w:sz w:val="22"/>
      <w:szCs w:val="20"/>
    </w:rPr>
  </w:style>
  <w:style w:type="paragraph" w:styleId="EndnoteText">
    <w:name w:val="endnote text"/>
    <w:basedOn w:val="Normal"/>
    <w:link w:val="EndnoteTextChar"/>
    <w:rsid w:val="00110745"/>
    <w:pPr>
      <w:widowControl w:val="0"/>
    </w:pPr>
    <w:rPr>
      <w:rFonts w:ascii="Courier New" w:eastAsia="Times New Roman" w:hAnsi="Courier New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rsid w:val="00110745"/>
    <w:rPr>
      <w:rFonts w:ascii="Courier New" w:eastAsia="Times New Roman" w:hAnsi="Courier New" w:cs="Times New Roman"/>
      <w:szCs w:val="20"/>
    </w:rPr>
  </w:style>
  <w:style w:type="paragraph" w:styleId="TOAHeading">
    <w:name w:val="toa heading"/>
    <w:basedOn w:val="Normal"/>
    <w:next w:val="Normal"/>
    <w:rsid w:val="00110745"/>
    <w:pPr>
      <w:widowControl w:val="0"/>
      <w:tabs>
        <w:tab w:val="right" w:pos="9360"/>
      </w:tabs>
      <w:suppressAutoHyphens/>
    </w:pPr>
    <w:rPr>
      <w:rFonts w:ascii="Courier New" w:eastAsia="Times New Roman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110745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10745"/>
    <w:rPr>
      <w:rFonts w:ascii="Courier New" w:eastAsia="Times New Roman" w:hAnsi="Courier New" w:cs="Times New Roman"/>
      <w:sz w:val="20"/>
      <w:szCs w:val="20"/>
    </w:rPr>
  </w:style>
  <w:style w:type="character" w:customStyle="1" w:styleId="CharChar3">
    <w:name w:val="Char Char3"/>
    <w:basedOn w:val="DefaultParagraphFont"/>
    <w:rsid w:val="00110745"/>
    <w:rPr>
      <w:b/>
      <w:noProof w:val="0"/>
      <w:sz w:val="22"/>
      <w:u w:val="single"/>
      <w:lang w:val="en-US" w:eastAsia="en-US" w:bidi="ar-SA"/>
    </w:rPr>
  </w:style>
  <w:style w:type="character" w:styleId="FollowedHyperlink">
    <w:name w:val="FollowedHyperlink"/>
    <w:basedOn w:val="DefaultParagraphFont"/>
    <w:rsid w:val="00110745"/>
    <w:rPr>
      <w:color w:val="800080"/>
      <w:u w:val="single"/>
    </w:rPr>
  </w:style>
  <w:style w:type="paragraph" w:customStyle="1" w:styleId="Default">
    <w:name w:val="Default"/>
    <w:rsid w:val="00110745"/>
    <w:pPr>
      <w:autoSpaceDE w:val="0"/>
      <w:autoSpaceDN w:val="0"/>
      <w:adjustRightInd w:val="0"/>
    </w:pPr>
    <w:rPr>
      <w:rFonts w:ascii="Arial" w:eastAsia="Times New Roman" w:hAnsi="Arial" w:cs="Times New Roman"/>
      <w:color w:val="000000"/>
      <w:szCs w:val="20"/>
    </w:rPr>
  </w:style>
  <w:style w:type="character" w:styleId="FootnoteReference">
    <w:name w:val="footnote reference"/>
    <w:basedOn w:val="DefaultParagraphFont"/>
    <w:rsid w:val="00110745"/>
    <w:rPr>
      <w:vertAlign w:val="superscript"/>
    </w:rPr>
  </w:style>
  <w:style w:type="paragraph" w:customStyle="1" w:styleId="Letterhead">
    <w:name w:val="Letterhead"/>
    <w:basedOn w:val="Normal"/>
    <w:rsid w:val="00110745"/>
    <w:rPr>
      <w:rFonts w:ascii="New York" w:eastAsia="Times New Roman" w:hAnsi="New York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1107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10745"/>
    <w:rPr>
      <w:b/>
      <w:bCs/>
      <w:sz w:val="20"/>
      <w:szCs w:val="20"/>
    </w:rPr>
  </w:style>
  <w:style w:type="paragraph" w:customStyle="1" w:styleId="BoldIndent">
    <w:name w:val="Bold Indent"/>
    <w:basedOn w:val="BodyTextFirstIndent2"/>
    <w:autoRedefine/>
    <w:qFormat/>
    <w:rsid w:val="003E72F5"/>
    <w:pPr>
      <w:spacing w:before="120" w:after="360"/>
    </w:pPr>
    <w:rPr>
      <w:b/>
    </w:rPr>
  </w:style>
  <w:style w:type="paragraph" w:customStyle="1" w:styleId="FormsHeading">
    <w:name w:val="Forms Heading"/>
    <w:basedOn w:val="Heading1"/>
    <w:autoRedefine/>
    <w:qFormat/>
    <w:rsid w:val="00C02518"/>
    <w:pPr>
      <w:spacing w:before="0" w:after="0"/>
      <w:jc w:val="center"/>
    </w:pPr>
    <w:rPr>
      <w:u w:val="none"/>
    </w:rPr>
  </w:style>
  <w:style w:type="paragraph" w:customStyle="1" w:styleId="puposeareas">
    <w:name w:val="pupose areas"/>
    <w:basedOn w:val="listnumberrestart"/>
    <w:qFormat/>
    <w:rsid w:val="00411E85"/>
    <w:pPr>
      <w:widowControl w:val="0"/>
      <w:numPr>
        <w:numId w:val="11"/>
      </w:numPr>
      <w:tabs>
        <w:tab w:val="left" w:pos="-1080"/>
      </w:tabs>
      <w:overflowPunct w:val="0"/>
      <w:autoSpaceDE w:val="0"/>
      <w:autoSpaceDN w:val="0"/>
      <w:adjustRightInd w:val="0"/>
    </w:pPr>
  </w:style>
  <w:style w:type="paragraph" w:customStyle="1" w:styleId="Headingsub">
    <w:name w:val="Heading sub"/>
    <w:basedOn w:val="Heading1"/>
    <w:next w:val="BodyText"/>
    <w:autoRedefine/>
    <w:qFormat/>
    <w:rsid w:val="00234643"/>
    <w:rPr>
      <w:u w:val="none"/>
    </w:rPr>
  </w:style>
  <w:style w:type="paragraph" w:customStyle="1" w:styleId="narrativetopics">
    <w:name w:val="narrative topics"/>
    <w:basedOn w:val="BoldIndent"/>
    <w:next w:val="BodyText"/>
    <w:autoRedefine/>
    <w:qFormat/>
    <w:rsid w:val="00984353"/>
    <w:pPr>
      <w:numPr>
        <w:numId w:val="6"/>
      </w:numPr>
    </w:pPr>
    <w:rPr>
      <w:b w:val="0"/>
    </w:rPr>
  </w:style>
  <w:style w:type="paragraph" w:customStyle="1" w:styleId="BTEmphasisBold">
    <w:name w:val="BT Emphasis Bold"/>
    <w:basedOn w:val="BodyTextEmphasis"/>
    <w:autoRedefine/>
    <w:qFormat/>
    <w:rsid w:val="00F7603F"/>
    <w:pPr>
      <w:spacing w:before="120" w:after="120"/>
    </w:pPr>
    <w:rPr>
      <w:b/>
      <w:i w:val="0"/>
      <w:u w:val="single"/>
    </w:rPr>
  </w:style>
  <w:style w:type="paragraph" w:customStyle="1" w:styleId="secondindent">
    <w:name w:val="second indent"/>
    <w:basedOn w:val="BodyTextFirstIndent"/>
    <w:autoRedefine/>
    <w:qFormat/>
    <w:rsid w:val="00AD4536"/>
    <w:pPr>
      <w:numPr>
        <w:numId w:val="4"/>
      </w:numPr>
      <w:ind w:left="1080"/>
    </w:pPr>
  </w:style>
  <w:style w:type="paragraph" w:customStyle="1" w:styleId="bodysecondindent">
    <w:name w:val="body second indent"/>
    <w:basedOn w:val="BodyTextFirstIndent"/>
    <w:next w:val="BodyText"/>
    <w:autoRedefine/>
    <w:qFormat/>
    <w:rsid w:val="00DF327D"/>
    <w:pPr>
      <w:numPr>
        <w:numId w:val="41"/>
      </w:numPr>
      <w:ind w:left="1152" w:firstLine="0"/>
    </w:pPr>
  </w:style>
  <w:style w:type="paragraph" w:customStyle="1" w:styleId="lisrvsprog">
    <w:name w:val="lisr vs prog"/>
    <w:basedOn w:val="ListNumber4"/>
    <w:autoRedefine/>
    <w:qFormat/>
    <w:rsid w:val="00022160"/>
    <w:pPr>
      <w:numPr>
        <w:numId w:val="36"/>
      </w:numPr>
      <w:spacing w:after="120"/>
      <w:contextualSpacing w:val="0"/>
    </w:pPr>
    <w:rPr>
      <w:rFonts w:ascii="Times New Roman" w:hAnsi="Times New Roman"/>
      <w:sz w:val="22"/>
    </w:rPr>
  </w:style>
  <w:style w:type="paragraph" w:customStyle="1" w:styleId="BTEMPIndent">
    <w:name w:val="BT EMP Indent"/>
    <w:basedOn w:val="BodyTextEmphasis"/>
    <w:autoRedefine/>
    <w:qFormat/>
    <w:rsid w:val="00287BED"/>
    <w:pPr>
      <w:keepNext w:val="0"/>
      <w:ind w:left="576"/>
    </w:pPr>
  </w:style>
  <w:style w:type="paragraph" w:styleId="ListNumber4">
    <w:name w:val="List Number 4"/>
    <w:basedOn w:val="Normal"/>
    <w:rsid w:val="00022160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STATE OF NEW MEXICO </vt:lpstr>
      <vt:lpstr>STATE OF NEW MEXICO </vt:lpstr>
      <vt:lpstr>/Crime Vicitms Reparation Commission</vt:lpstr>
      <vt:lpstr>        </vt:lpstr>
      <vt:lpstr>        </vt:lpstr>
      <vt:lpstr>        </vt:lpstr>
      <vt:lpstr>        </vt:lpstr>
      <vt:lpstr>        </vt:lpstr>
      <vt:lpstr>        </vt:lpstr>
      <vt:lpstr>Request for Proposals </vt:lpstr>
      <vt:lpstr>STOP Violence Against Women Formula Grant</vt:lpstr>
      <vt:lpstr>Federal Grant # 2012-WF-AX-0023</vt:lpstr>
      <vt:lpstr>RFP # 14-780-P707-0000000025</vt:lpstr>
      <vt:lpstr>Issuance Date: January 7, 2013</vt:lpstr>
      <vt:lpstr/>
      <vt:lpstr/>
      <vt:lpstr>INTRODUCTION/PURPOSE</vt:lpstr>
      <vt:lpstr>SEQUENCE OF EVENTS TIMELINE</vt:lpstr>
      <vt:lpstr>ISSUANCE OF RFP</vt:lpstr>
      <vt:lpstr>GRANT WRITING WORKSHOP</vt:lpstr>
      <vt:lpstr>LETTER OF INTEREST </vt:lpstr>
      <vt:lpstr>QUESTIONS REGARDING RFP</vt:lpstr>
      <vt:lpstr>SUBMISSION OF PROPOSALS</vt:lpstr>
      <vt:lpstr>APPROPRIATION AND AVAILABILITY OF FUNDS</vt:lpstr>
      <vt:lpstr>FEDERAL PURPOSE AREAS </vt:lpstr>
      <vt:lpstr>ELIGIBILITY AND RESTRICTIONS</vt:lpstr>
      <vt:lpstr/>
      <vt:lpstr>DUNS NUMBER REQUIREMENT</vt:lpstr>
      <vt:lpstr>CENTRAL CONTRACTOR REGISTRATION (CCR) REQUIREMENT</vt:lpstr>
      <vt:lpstr>CERTIFICATION OF CONSULTATION</vt:lpstr>
      <vt:lpstr>TERM OF THE AWARD</vt:lpstr>
      <vt:lpstr>SPECIAL EMPHASIS</vt:lpstr>
      <vt:lpstr/>
      <vt:lpstr>EQUAL OPPORTUNITY/CIVIL RIGHTS COMPLIANCE</vt:lpstr>
      <vt:lpstr>PROVIDING MEANINGFUL ACCESS TO VICTIMS WITH LIMITED ENGLISH PROFICIENCY (LEP)</vt:lpstr>
      <vt:lpstr>UNDERSERVED POPULATIONS</vt:lpstr>
      <vt:lpstr>ALLOWABLE COSTS</vt:lpstr>
      <vt:lpstr>NON-ALLOWABLE COSTS</vt:lpstr>
      <vt:lpstr/>
      <vt:lpstr>NO COPYRIGHT RESTRICTIONS</vt:lpstr>
      <vt:lpstr>STOP VAWA FUNDS AND SERVICES TO MEN</vt:lpstr>
      <vt:lpstr>CRITERIA FOR VICTIM SERVICES PROGRAMS</vt:lpstr>
      <vt:lpstr>NONDISCLOSURE OF CONFIDENTIAL OR PRIVATE INFORMATION REGARDING SERVICES </vt:lpstr>
      <vt:lpstr/>
      <vt:lpstr>ACTIVITIES THAT MAY COMPROMISE VICTIM SAFETY</vt:lpstr>
      <vt:lpstr>SUPPLANTING PROHIBITION</vt:lpstr>
      <vt:lpstr>FINANCIAL MATCH REQUIREMENTS</vt:lpstr>
      <vt:lpstr>MATCH WAIVER APPLICATION INSTRUCTIONS </vt:lpstr>
      <vt:lpstr>PRIMARY PROJECT COMPONENTS (GOALS, MEASURABLE OBJECTIVES, IMPLEMENTING ACTIVITIE</vt:lpstr>
      <vt:lpstr>REPORTING REQUIREMENTS</vt:lpstr>
      <vt:lpstr>AUDIT</vt:lpstr>
      <vt:lpstr/>
      <vt:lpstr>TRAINING REQUIREMENTS  </vt:lpstr>
      <vt:lpstr>METHOD OF PAYMENT</vt:lpstr>
      <vt:lpstr>HUMAN SUBJECTS TESTING</vt:lpstr>
      <vt:lpstr>IMPORTANT:  MINIMUM VAWA REQUIREMENTS</vt:lpstr>
      <vt:lpstr>NEW MEXICO EMPLOYEES HEALTH COVERAGE</vt:lpstr>
      <vt:lpstr/>
      <vt:lpstr>NM PRIORITIES FOR RFP # 14-780-P707-0000000025 </vt:lpstr>
      <vt:lpstr>Priority 1 – Direct Victim Services </vt:lpstr>
      <vt:lpstr>Priority 2 – Sexual Assault Nurse Examiner Programs</vt:lpstr>
      <vt:lpstr>Priority 3 – Statewide Law Enforcement Sexual Assault Data Collection </vt:lpstr>
      <vt:lpstr>Priority 4 – Sexual Assault Nurse Examiner Training </vt:lpstr>
      <vt:lpstr/>
      <vt:lpstr>Priority 5 – Statewide Rape Crisis Coordinator</vt:lpstr>
      <vt:lpstr>Priority 6 - Violence Against Women Prosecution Units</vt:lpstr>
      <vt:lpstr>Priority 7 – Training on Effective Courtroom Testimony, Effective Techniques for</vt:lpstr>
      <vt:lpstr>Priority 8 – Best Practice Standard Operating Procedure Development</vt:lpstr>
      <vt:lpstr>Priority 9 – State and Tribal Probation and Parole Train the Trainer Program on </vt:lpstr>
      <vt:lpstr/>
      <vt:lpstr>Priority 10– Sexual Assault Nurse Examiner/Law Enforcement Officer Training</vt:lpstr>
      <vt:lpstr>Priority 11 – VAW Training for Dispatchers</vt:lpstr>
      <vt:lpstr>Priority 12 – Training for Law Enforcement Officers and Prosecutors on Drug Faci</vt:lpstr>
      <vt:lpstr>Priority 13 – Best Practices and Training on Confidentiality</vt:lpstr>
      <vt:lpstr>Priority 14 - VAW Training for Prosecutors </vt:lpstr>
      <vt:lpstr>Priority 15 - VAW Law Enforcement Enhancement</vt:lpstr>
      <vt:lpstr>EVALUATION SUMMARY</vt:lpstr>
      <vt:lpstr>PROTEST DEADLINE</vt:lpstr>
      <vt:lpstr/>
      <vt:lpstr>PROPOSAL FORMAT AND ORGANIZATION</vt:lpstr>
      <vt:lpstr/>
      <vt:lpstr>SEND OR DELIVER PROPOSAL TO</vt:lpstr>
      <vt:lpstr>S*T*O*P* VIOLENCE AGAINST WOMEN FORMULA GRANT APPLICATION PAGE</vt:lpstr>
      <vt:lpstr>2012-WF-AX-0023</vt:lpstr>
      <vt:lpstr>STOP Violence Against Women Grant Program Federal Purpose Areas</vt:lpstr>
      <vt:lpstr>NARRATIVE </vt:lpstr>
      <vt:lpstr/>
      <vt:lpstr>Primary Project Components</vt:lpstr>
      <vt:lpstr>Primary Project Components- SAMPLE</vt:lpstr>
      <vt:lpstr>Primary Project Components Form</vt:lpstr>
      <vt:lpstr/>
      <vt:lpstr>PROJECT BUDGET AND AGENCY BUDGET</vt:lpstr>
      <vt:lpstr>PROJECT BUDGET</vt:lpstr>
      <vt:lpstr>FINANCIAL MATCH REQUIREMENTS</vt:lpstr>
      <vt:lpstr>MATCH WAIVER APPLICATION INSTRUCTIONS</vt:lpstr>
      <vt:lpstr>BUDGET NARRATIVE INSTRUCTIONS</vt:lpstr>
      <vt:lpstr>Sample Budget Narrative</vt:lpstr>
      <vt:lpstr>Sample Match Budget Narrative</vt:lpstr>
      <vt:lpstr>SAMPLE VAWA BUDGET FORM</vt:lpstr>
      <vt:lpstr>VAWA BUDGET FORM</vt:lpstr>
      <vt:lpstr>JOB DESCRIPTIONS AND RESUMES</vt:lpstr>
    </vt:vector>
  </TitlesOfParts>
  <Company>CVRC</Company>
  <LinksUpToDate>false</LinksUpToDate>
  <CharactersWithSpaces>11</CharactersWithSpaces>
  <SharedDoc>false</SharedDoc>
  <HLinks>
    <vt:vector size="24" baseType="variant">
      <vt:variant>
        <vt:i4>2228225</vt:i4>
      </vt:variant>
      <vt:variant>
        <vt:i4>276</vt:i4>
      </vt:variant>
      <vt:variant>
        <vt:i4>0</vt:i4>
      </vt:variant>
      <vt:variant>
        <vt:i4>5</vt:i4>
      </vt:variant>
      <vt:variant>
        <vt:lpwstr>http://www.cvrc.state.nm.us</vt:lpwstr>
      </vt:variant>
      <vt:variant>
        <vt:lpwstr/>
      </vt:variant>
      <vt:variant>
        <vt:i4>4456499</vt:i4>
      </vt:variant>
      <vt:variant>
        <vt:i4>273</vt:i4>
      </vt:variant>
      <vt:variant>
        <vt:i4>0</vt:i4>
      </vt:variant>
      <vt:variant>
        <vt:i4>5</vt:i4>
      </vt:variant>
      <vt:variant>
        <vt:lpwstr>http://www.usdoj.gov/crt/cor/Pubs/lepqapr.htm</vt:lpwstr>
      </vt:variant>
      <vt:variant>
        <vt:lpwstr/>
      </vt:variant>
      <vt:variant>
        <vt:i4>4784141</vt:i4>
      </vt:variant>
      <vt:variant>
        <vt:i4>270</vt:i4>
      </vt:variant>
      <vt:variant>
        <vt:i4>0</vt:i4>
      </vt:variant>
      <vt:variant>
        <vt:i4>5</vt:i4>
      </vt:variant>
      <vt:variant>
        <vt:lpwstr>mailto:sheila.allen@state.nm.us</vt:lpwstr>
      </vt:variant>
      <vt:variant>
        <vt:lpwstr/>
      </vt:variant>
      <vt:variant>
        <vt:i4>4325474</vt:i4>
      </vt:variant>
      <vt:variant>
        <vt:i4>267</vt:i4>
      </vt:variant>
      <vt:variant>
        <vt:i4>0</vt:i4>
      </vt:variant>
      <vt:variant>
        <vt:i4>5</vt:i4>
      </vt:variant>
      <vt:variant>
        <vt:lpwstr>mailto:suzanne.lopez@state.nm.us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</dc:title>
  <dc:subject/>
  <dc:creator>MaryEllen Garcia</dc:creator>
  <cp:keywords/>
  <cp:lastModifiedBy>ravindrav</cp:lastModifiedBy>
  <cp:revision>49</cp:revision>
  <cp:lastPrinted>2013-01-07T22:26:00Z</cp:lastPrinted>
  <dcterms:created xsi:type="dcterms:W3CDTF">2012-12-31T20:53:00Z</dcterms:created>
  <dcterms:modified xsi:type="dcterms:W3CDTF">2014-08-25T07:16:00Z</dcterms:modified>
</cp:coreProperties>
</file>