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First data.</w:t>
      </w:r>
    </w:p>
    <w:p>
      <w:pPr>
        <w:pStyle w:val="Normal"/>
        <w:rPr/>
      </w:pPr>
      <w:r>
        <w:rPr/>
        <w:t>Second data.</w:t>
      </w:r>
    </w:p>
    <w:p>
      <w:pPr>
        <w:sectPr>
          <w:type w:val="nextPage"/>
          <w:pgSz w:h="15840" w:w="12240"/>
          <w:pgSz w:h="15840" w:w="12240"/>
          <w:pgMar w:bottom="1296" w:footer="0" w:gutter="0" w:header="0" w:left="1008" w:right="1008" w:top="1296"/>
          <w:pgNumType w:fmt="decimal"/>
          <w:cols w:equalWidth="true" w:num="2" w:sep="false" w:space="720"/>
          <w:formProt w:val="false"/>
          <w:textDirection w:val="lrTb"/>
          <w:textDirection w:val="lrTb"/>
          <w:docGrid w:charSpace="36864" w:linePitch="600" w:type="default"/>
          <w:docGrid w:charSpace="36864" w:linePitch="600" w:type="default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h="15840" w:w="12240"/>
          <w:pgMar w:bottom="1296" w:footer="0" w:gutter="0" w:header="0" w:left="1008" w:right="1008" w:top="1296"/>
          <w:formProt w:val="false"/>
          <w:textDirection w:val="lrTb"/>
          <w:docGrid w:charSpace="36864" w:linePitch="600" w:type="default"/>
        </w:sectPr>
      </w:pPr>
    </w:p>
    <w:sectPr>
      <w:type w:val="continuous"/>
      <w:pgSz w:h="15840" w:w="12240"/>
      <w:pgMar w:bottom="1296" w:footer="0" w:gutter="0" w:header="0" w:left="1008" w:right="1008" w:top="1296"/>
      <w:pgNumType w:fmt="decimal"/>
      <w:formProt w:val="false"/>
      <w:textDirection w:val="lrTb"/>
      <w:docGrid w:charSpace="36864" w:linePitch="60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/>
    <w:pPrDefault/>
  </w:docDefaults>
  <w:style w:styleId="Normal" w:type="paragraph">
    <w:name w:val="Normal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WenQuanYi Micro Hei" w:hAnsi="Calibri"/>
      <w:color w:val="auto"/>
      <w:sz w:val="22"/>
      <w:szCs w:val="22"/>
      <w:lang w:bidi="ar-SA" w:eastAsia="en-US" w:val="en-US"/>
    </w:rPr>
  </w:style>
  <w:style w:styleId="DefaultParagraphFont" w:type="character">
    <w:name w:val="Default Paragraph Font"/>
    <w:rPr/>
  </w:style>
  <w:style w:styleId="Heading" w:type="paragraph">
    <w:name w:val="Heading"/>
    <w:basedOn w:val="Normal"/>
    <w:next w:val="TextBody"/>
    <w:pPr>
      <w:keepNext/>
      <w:spacing w:after="120" w:before="240"/>
      <w:contextualSpacing w:val="false"/>
    </w:pPr>
    <w:rPr>
      <w:rFonts w:ascii="Liberation Sans" w:cs="Lohit Hindi" w:eastAsia="WenQuanYi Micro Hei" w:hAnsi="Liberation Sans"/>
      <w:sz w:val="28"/>
      <w:szCs w:val="28"/>
    </w:rPr>
  </w:style>
  <w:style w:styleId="TextBody" w:type="paragraph">
    <w:name w:val="Text Body"/>
    <w:basedOn w:val="Normal"/>
    <w:pPr>
      <w:spacing w:after="120" w:before="0"/>
      <w:contextualSpacing w:val="false"/>
    </w:pPr>
    <w:rPr/>
  </w:style>
  <w:style w:styleId="List" w:type="paragraph">
    <w:name w:val="List"/>
    <w:basedOn w:val="TextBody"/>
    <w:pPr/>
    <w:rPr>
      <w:rFonts w:cs="Lohit Hindi"/>
    </w:rPr>
  </w:style>
  <w:style w:styleId="Caption" w:type="paragraph">
    <w:name w:val="Caption"/>
    <w:basedOn w:val="Normal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Index" w:type="paragraph">
    <w:name w:val="Index"/>
    <w:basedOn w:val="Normal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2013-09-11T13:18:00Z</dcterms:created>
  <dc:creator>vmiklos</dc:creator>
  <dc:language>en-IN</dc:language>
  <cp:lastModifiedBy>synerzip</cp:lastModifiedBy>
  <dcterms:modified xsi:type="dcterms:W3CDTF">2013-10-10T11:25:00Z</dcterms:modified>
  <cp:revision>3</cp:revision>
</cp:coreProperties>
</file>