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52C43" w14:textId="373E76D4" w:rsidR="006D5259" w:rsidRPr="006D5259" w:rsidRDefault="00226772" w:rsidP="006D5259">
      <w:pPr>
        <w:pStyle w:val="Math"/>
      </w:pPr>
      <m:oMath>
        <m:acc>
          <m:accPr>
            <m:chr m:val="̇"/>
            <m:ctrlPr/>
          </m:accPr>
          <m:e>
            <m:r>
              <m:t>a</m:t>
            </m:r>
          </m:e>
        </m:acc>
        <m:r>
          <m:t xml:space="preserve">=0 </m:t>
        </m:r>
      </m:oMath>
      <w:proofErr w:type="gramStart"/>
      <w:r w:rsidR="006D5259">
        <w:t>donc</w:t>
      </w:r>
      <w:proofErr w:type="gramEnd"/>
      <w:r w:rsidR="006D5259">
        <w:t xml:space="preserve">   </w:t>
      </w:r>
      <m:oMath>
        <m:acc>
          <m:accPr>
            <m:chr m:val="̈"/>
            <m:ctrlPr/>
          </m:accPr>
          <m:e>
            <m:r>
              <m:rPr>
                <m:sty m:val="p"/>
              </m:rPr>
              <m:t>a</m:t>
            </m:r>
          </m:e>
        </m:acc>
        <m:r>
          <m:rPr>
            <m:sty m:val="p"/>
          </m:rPr>
          <m:t>=0</m:t>
        </m:r>
      </m:oMath>
      <w:r w:rsidR="006D5259">
        <w:t xml:space="preserve">  </w:t>
      </w:r>
      <w:r>
        <w:t xml:space="preserve">   </w:t>
      </w:r>
    </w:p>
    <w:bookmarkStart w:id="0" w:name="_GoBack"/>
    <w:bookmarkEnd w:id="0"/>
    <w:p w14:paraId="3DE35809" w14:textId="77777777" w:rsidR="00226772" w:rsidRPr="00BB4B1E" w:rsidRDefault="00226772" w:rsidP="00226772">
      <w:pPr>
        <w:pStyle w:val="Math"/>
      </w:pPr>
      <m:oMathPara>
        <m:oMath>
          <m:acc>
            <m:accPr>
              <m:chr m:val="̇"/>
              <m:ctrlPr/>
            </m:accPr>
            <m:e>
              <m:r>
                <m:t>θ</m:t>
              </m:r>
            </m:e>
          </m:acc>
        </m:oMath>
      </m:oMathPara>
    </w:p>
    <w:p w14:paraId="58978C9E" w14:textId="77777777" w:rsidR="006D5259" w:rsidRDefault="006D5259">
      <w:pPr>
        <w:pStyle w:val="Math"/>
      </w:pPr>
    </w:p>
    <w:sectPr w:rsidR="006D5259">
      <w:type w:val="continuous"/>
      <w:pgSz w:w="11905" w:h="16837"/>
      <w:pgMar w:top="1417" w:right="1417" w:bottom="255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Ginga&gt;"/>
    <w:charset w:val="00"/>
    <w:family w:val="swiss"/>
    <w:pitch w:val="variable"/>
    <w:sig w:usb0="00000000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418B"/>
    <w:multiLevelType w:val="multilevel"/>
    <w:tmpl w:val="44362F0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E124E17"/>
    <w:multiLevelType w:val="multilevel"/>
    <w:tmpl w:val="2D4C342C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A4B1DD4"/>
    <w:multiLevelType w:val="multilevel"/>
    <w:tmpl w:val="F59AAF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48"/>
    <w:rsid w:val="000A1995"/>
    <w:rsid w:val="00226772"/>
    <w:rsid w:val="005D7F3C"/>
    <w:rsid w:val="006D5259"/>
    <w:rsid w:val="007D742B"/>
    <w:rsid w:val="00A243FD"/>
    <w:rsid w:val="00AB5048"/>
    <w:rsid w:val="00DB563C"/>
    <w:rsid w:val="00FC415C"/>
    <w:rsid w:val="00FE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F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fr-FR" w:eastAsia="fr-FR" w:bidi="ar-SA"/>
      </w:rPr>
    </w:rPrDefault>
    <w:pPrDefault>
      <w:pPr>
        <w:spacing w:beforeAutospacing="1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</w:style>
  <w:style w:type="paragraph" w:styleId="Heading1">
    <w:name w:val="heading 1"/>
    <w:basedOn w:val="Normal"/>
    <w:pPr>
      <w:keepNext/>
      <w:keepLines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pPr>
      <w:keepLines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">
    <w:name w:val="Table Style"/>
    <w:tblPr>
      <w:tblCellMar>
        <w:top w:w="144" w:type="dxa"/>
        <w:left w:w="100" w:type="dxa"/>
        <w:bottom w:w="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 w:hanging="360"/>
    </w:pPr>
  </w:style>
  <w:style w:type="paragraph" w:customStyle="1" w:styleId="Math">
    <w:name w:val="Math"/>
    <w:basedOn w:val="Normal"/>
    <w:rPr>
      <w:rFonts w:ascii="Cambria Math" w:eastAsia="Cambria Math" w:hAnsi="Cambria Math" w:cs="Cambria Ma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fr-FR" w:eastAsia="fr-FR" w:bidi="ar-SA"/>
      </w:rPr>
    </w:rPrDefault>
    <w:pPrDefault>
      <w:pPr>
        <w:spacing w:beforeAutospacing="1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</w:style>
  <w:style w:type="paragraph" w:styleId="Heading1">
    <w:name w:val="heading 1"/>
    <w:basedOn w:val="Normal"/>
    <w:pPr>
      <w:keepNext/>
      <w:keepLines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pPr>
      <w:keepLines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">
    <w:name w:val="Table Style"/>
    <w:tblPr>
      <w:tblCellMar>
        <w:top w:w="144" w:type="dxa"/>
        <w:left w:w="100" w:type="dxa"/>
        <w:bottom w:w="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 w:hanging="360"/>
    </w:pPr>
  </w:style>
  <w:style w:type="paragraph" w:customStyle="1" w:styleId="Math">
    <w:name w:val="Math"/>
    <w:basedOn w:val="Normal"/>
    <w:rPr>
      <w:rFonts w:ascii="Cambria Math" w:eastAsia="Cambria Math" w:hAnsi="Cambria Math" w:cs="Cambria Ma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xisco</cp:lastModifiedBy>
  <cp:revision>4</cp:revision>
  <cp:lastPrinted>2018-01-10T13:52:00Z</cp:lastPrinted>
  <dcterms:created xsi:type="dcterms:W3CDTF">2018-01-18T17:31:00Z</dcterms:created>
  <dcterms:modified xsi:type="dcterms:W3CDTF">2020-04-28T14:25:00Z</dcterms:modified>
</cp:coreProperties>
</file>