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28" w:rsidRDefault="00A26128" w:rsidP="009511AE">
      <w:r>
        <w:t>It doesn’t have to be the first paragraph to split a pageBreak-newline for MS compatibility mode for Win2003.</w:t>
      </w:r>
    </w:p>
    <w:p w:rsidR="00A26128" w:rsidRDefault="00A26128"/>
    <w:p w:rsidR="00A26128" w:rsidRDefault="00A26128" w:rsidP="00C64A2B">
      <w:r>
        <w:t>Last line on page 1</w:t>
      </w:r>
      <w:r>
        <w:br w:type="page"/>
      </w:r>
    </w:p>
    <w:p w:rsidR="00A26128" w:rsidRDefault="00A26128" w:rsidP="007D4A52">
      <w:r>
        <w:t>This should be the second line on page 2.</w:t>
      </w:r>
    </w:p>
    <w:sectPr w:rsidR="00A26128" w:rsidSect="00501788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4A52"/>
    <w:rsid w:val="000156BC"/>
    <w:rsid w:val="000A5EE7"/>
    <w:rsid w:val="004D2DAF"/>
    <w:rsid w:val="00501788"/>
    <w:rsid w:val="006E02FC"/>
    <w:rsid w:val="007D4A52"/>
    <w:rsid w:val="009409B2"/>
    <w:rsid w:val="009511AE"/>
    <w:rsid w:val="00A26128"/>
    <w:rsid w:val="00AC1501"/>
    <w:rsid w:val="00AF21CC"/>
    <w:rsid w:val="00C64A2B"/>
    <w:rsid w:val="00F6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01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25</Words>
  <Characters>149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happens when a page break is the last tiem in a section, and it is not on the first paragraph</dc:title>
  <dc:subject/>
  <dc:creator>JLAutoBuild</dc:creator>
  <cp:keywords/>
  <dc:description/>
  <cp:lastModifiedBy>JLAutoBuild</cp:lastModifiedBy>
  <cp:revision>6</cp:revision>
  <dcterms:created xsi:type="dcterms:W3CDTF">2019-04-24T04:52:00Z</dcterms:created>
  <dcterms:modified xsi:type="dcterms:W3CDTF">2019-04-24T06:47:00Z</dcterms:modified>
</cp:coreProperties>
</file>