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 xmlns:r="http://schemas.openxmlformats.org/officeDocument/2006/relationships">
  <w:body>
    <w:p/>
    <w:sectPr>
      <w:footerReference w:type="default" r:id="rId1"/>
    </w:sectPr>
  </w:body>
</w:document>
</file>

<file path=word/footer1.xml><?xml version="1.0" encoding="utf-8"?>
<w:ftr xmlns:w="http://schemas.openxmlformats.org/wordprocessingml/2006/main">
  <w:p>
    <w:r>
      <w:fldChar w:fldCharType="begin"/>
    </w:r>
    <w:r>
      <w:instrText> PAGE \* roman </w:instrText>
    </w:r>
    <w:r>
      <w:fldChar w:fldCharType="separate"/>
    </w:r>
    <w:r>
      <w:t>i</w:t>
    </w:r>
    <w:r>
      <w:fldChar w:fldCharType="end"/>
    </w:r>
  </w:p>
</w:ftr>
</file>

<file path=word/_rels/document.xml.rels><?xml version="1.0" encoding="UTF-8"?>
<Relationships xmlns="http://schemas.openxmlformats.org/package/2006/relationships">
    <Relationship Id="rId1" Type="http://schemas.openxmlformats.org/officeDocument/2006/relationships/footer" Target="footer1.xml"/>
</Relationships>
</file>