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8BD" w:rsidRPr="000B68BD" w:rsidRDefault="000B68BD" w:rsidP="000B68BD">
      <w:pPr>
        <w:pStyle w:val="Listenabsatz"/>
        <w:numPr>
          <w:ilvl w:val="0"/>
          <w:numId w:val="1"/>
        </w:numPr>
      </w:pPr>
      <w:r>
        <w:t>No style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</w:rPr>
      </w:pPr>
      <w:r w:rsidRPr="000B68BD">
        <w:t xml:space="preserve">Char style mark</w:t>
      </w:r>
    </w:p>
    <w:p w:rsidR="000B68BD" w:rsidRDefault="000B68BD" w:rsidP="000B68BD">
      <w:pPr>
        <w:pStyle w:val="Listenabsatz"/>
        <w:numPr>
          <w:ilvl w:val="0"/>
          <w:numId w:val="1"/>
        </w:numPr>
        <w:rPr>
          <w:rStyle w:val="Hervorhebung"/>
        </w:rPr>
      </w:pPr>
      <w:r>
        <w:rPr>
          <w:rStyle w:val="Hervorhebung"/>
        </w:rPr>
        <w:t>Char style mark and text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</w:pPr>
      <w:r w:rsidRPr="000B68BD">
        <w:rPr>
          <w:rStyle w:val="Hervorhebung"/>
        </w:rPr>
        <w:t xml:space="preserve">Char style text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</w:pPr>
      <w:r>
        <w:t>Para style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  <w:rPr>
          <w:rStyle w:val="Hervorhebung"/>
        </w:rPr>
      </w:pPr>
      <w:r w:rsidRPr="000B68BD">
        <w:t xml:space="preserve">Para style + Char style mark</w:t>
      </w:r>
    </w:p>
    <w:p w:rsidR="000B68BD" w:rsidRDefault="000B68BD" w:rsidP="000B68BD">
      <w:pPr>
        <w:pStyle w:val="ListenabsatzH"/>
        <w:numPr>
          <w:ilvl w:val="0"/>
          <w:numId w:val="1"/>
        </w:numPr>
        <w:rPr>
          <w:rStyle w:val="Hervorhebung"/>
        </w:rPr>
      </w:pPr>
      <w:r>
        <w:rPr>
          <w:rStyle w:val="Hervorhebung"/>
        </w:rPr>
        <w:t>Para style + Char style mark and text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</w:pPr>
      <w:r w:rsidRPr="000B68BD">
        <w:rPr>
          <w:rStyle w:val="Hervorhebung"/>
        </w:rPr>
        <w:t xml:space="preserve">Para style + Char style text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i/>
          <w:iCs/>
          <w:sz w:val="32"/>
          <w:szCs w:val="32"/>
        </w:rPr>
      </w:pPr>
      <w:r>
        <w:t>No style + direct mark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  <w:rPr>
          <w:rStyle w:val="Hervorhebung"/>
          <w:i/>
          <w:iCs/>
          <w:sz w:val="32"/>
          <w:szCs w:val="32"/>
        </w:rPr>
      </w:pPr>
      <w:r w:rsidRPr="000B68BD">
        <w:t xml:space="preserve">Char style + direct mark</w:t>
      </w:r>
    </w:p>
    <w:p w:rsidR="000B68BD" w:rsidRDefault="000B68BD" w:rsidP="000B68BD">
      <w:pPr>
        <w:pStyle w:val="Listenabsatz"/>
        <w:numPr>
          <w:ilvl w:val="0"/>
          <w:numId w:val="1"/>
        </w:numPr>
        <w:rPr>
          <w:rStyle w:val="Hervorhebung"/>
          <w:i/>
          <w:iCs/>
          <w:sz w:val="32"/>
          <w:szCs w:val="32"/>
        </w:rPr>
      </w:pPr>
      <w:r>
        <w:rPr>
          <w:rStyle w:val="Hervorhebung"/>
          <w:i/>
          <w:iCs/>
          <w:sz w:val="32"/>
          <w:szCs w:val="32"/>
        </w:rPr>
        <w:t>Char style + direct mark and text</w:t>
      </w:r>
    </w:p>
    <w:p w:rsidR="000B68BD" w:rsidRPr="000B68BD" w:rsidRDefault="000B68BD" w:rsidP="000B68BD">
      <w:pPr>
        <w:pStyle w:val="Listenabsatz"/>
        <w:numPr>
          <w:ilvl w:val="0"/>
          <w:numId w:val="1"/>
        </w:numPr>
      </w:pPr>
      <w:r w:rsidRPr="000B68BD">
        <w:rPr>
          <w:rStyle w:val="Hervorhebung"/>
          <w:i/>
          <w:iCs/>
          <w:sz w:val="32"/>
          <w:szCs w:val="32"/>
        </w:rPr>
        <w:t xml:space="preserve">Char style + direct text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  <w:rPr>
          <w:i/>
          <w:iCs/>
          <w:sz w:val="32"/>
          <w:szCs w:val="32"/>
        </w:rPr>
      </w:pPr>
      <w:r>
        <w:t>Para style + direct mark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  <w:rPr>
          <w:rStyle w:val="Hervorhebung"/>
          <w:i/>
          <w:iCs/>
          <w:sz w:val="32"/>
          <w:szCs w:val="32"/>
        </w:rPr>
      </w:pPr>
      <w:r w:rsidRPr="000B68BD">
        <w:t xml:space="preserve">Para style + Char style + direct mark</w:t>
      </w:r>
    </w:p>
    <w:p w:rsidR="000B68BD" w:rsidRDefault="000B68BD" w:rsidP="000B68BD">
      <w:pPr>
        <w:pStyle w:val="ListenabsatzH"/>
        <w:numPr>
          <w:ilvl w:val="0"/>
          <w:numId w:val="1"/>
        </w:numPr>
        <w:rPr>
          <w:rStyle w:val="Hervorhebung"/>
          <w:i/>
          <w:iCs/>
          <w:sz w:val="32"/>
          <w:szCs w:val="32"/>
        </w:rPr>
      </w:pPr>
      <w:r>
        <w:rPr>
          <w:rStyle w:val="Hervorhebung"/>
          <w:i/>
          <w:iCs/>
          <w:sz w:val="32"/>
          <w:szCs w:val="32"/>
        </w:rPr>
        <w:t>Para style + Char style + direct mark and text</w:t>
      </w:r>
    </w:p>
    <w:p w:rsidR="000B68BD" w:rsidRPr="000B68BD" w:rsidRDefault="000B68BD" w:rsidP="000B68BD">
      <w:pPr>
        <w:pStyle w:val="ListenabsatzH"/>
        <w:numPr>
          <w:ilvl w:val="0"/>
          <w:numId w:val="1"/>
        </w:numPr>
      </w:pPr>
      <w:r w:rsidRPr="000B68BD">
        <w:rPr>
          <w:rStyle w:val="Hervorhebung"/>
          <w:i/>
          <w:iCs/>
          <w:sz w:val="32"/>
          <w:szCs w:val="32"/>
        </w:rPr>
        <w:t xml:space="preserve">Para style + Char style + direct text</w:t>
      </w:r>
    </w:p>
    <w:sectPr w:rsidR="000B68BD" w:rsidRPr="000B6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139C7"/>
    <w:multiLevelType w:val="hybridMultilevel"/>
    <w:tmpl w:val="7EDE74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BD"/>
    <w:rsid w:val="000B68BD"/>
    <w:rsid w:val="00AF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9F30E-4321-4057-BC52-BA39578C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8BD"/>
    <w:pPr>
      <w:ind w:left="720"/>
      <w:contextualSpacing/>
    </w:pPr>
  </w:style>
  <w:style w:type="paragraph" w:styleId="ListenabsatzH">
    <w:name w:val="List Paragraph E"/>
    <w:basedOn w:val="Listenabsatz"/>
    <w:uiPriority w:val="34"/>
    <w:rPr>
      <w:i/>
      <w:iCs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0B68BD"/>
    <w:rPr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1</cp:revision>
  <dcterms:created xsi:type="dcterms:W3CDTF">2020-08-18T13:06:00Z</dcterms:created>
  <dcterms:modified xsi:type="dcterms:W3CDTF">2020-08-18T13:14:00Z</dcterms:modified>
</cp:coreProperties>
</file>