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  <w:bookmarkStart w:id="0" w:name="_GoBack"/>
      <w:bookmarkStart w:id="1" w:name="_GoBack"/>
      <w:bookmarkEnd w:id="1"/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ildLogorechtsbndig"/>
      <w:tabs>
        <w:tab w:val="clear" w:pos="720"/>
        <w:tab w:val="left" w:pos="3177" w:leader="none"/>
        <w:tab w:val="left" w:pos="3830" w:leader="none"/>
        <w:tab w:val="left" w:pos="4154" w:leader="none"/>
        <w:tab w:val="left" w:pos="5612" w:leader="none"/>
      </w:tabs>
      <w:spacing w:before="360" w:after="120"/>
      <w:jc w:val="start"/>
      <w:rPr>
        <w:szCs w:val="15"/>
      </w:rPr>
    </w:pPr>
    <w:r>
      <w:rPr>
        <w:szCs w:val="15"/>
      </w:rPr>
      <mc:AlternateContent>
        <mc:Choice Requires="wps">
          <w:drawing>
            <wp:anchor behindDoc="1" distT="0" distB="0" distL="0" distR="0" simplePos="0" locked="0" layoutInCell="1" allowOverlap="1" relativeHeight="2" wp14:anchorId="0DE3AB6A">
              <wp:simplePos x="0" y="0"/>
              <wp:positionH relativeFrom="column">
                <wp:posOffset>1783715</wp:posOffset>
              </wp:positionH>
              <wp:positionV relativeFrom="paragraph">
                <wp:posOffset>-54610</wp:posOffset>
              </wp:positionV>
              <wp:extent cx="1993900" cy="609600"/>
              <wp:effectExtent l="0" t="0" r="0" b="0"/>
              <wp:wrapNone/>
              <wp:docPr id="1" name="Textfeld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040" cy="60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cs="Calibri" w:cstheme="minorHAnsi"/>
                              <w:sz w:val="13"/>
                              <w:szCs w:val="13"/>
                              <w:lang w:val="de-DE"/>
                            </w:rPr>
                          </w:pPr>
                          <w:r>
                            <w:rPr>
                              <w:rFonts w:cs="Calibri" w:cstheme="minorHAnsi"/>
                              <w:sz w:val="13"/>
                              <w:szCs w:val="13"/>
                              <w:lang w:val="de-DE"/>
                            </w:rPr>
                            <w:t>Test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0" path="m0,0l-2147483645,0l-2147483645,-2147483646l0,-2147483646xe" stroked="f" o:allowincell="f" style="position:absolute;margin-left:140.45pt;margin-top:-4.3pt;width:156.95pt;height:47.95pt;mso-wrap-style:square;v-text-anchor:top" wp14:anchorId="0DE3AB6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cs="Calibri" w:cstheme="minorHAnsi"/>
                        <w:sz w:val="13"/>
                        <w:szCs w:val="13"/>
                        <w:lang w:val="de-DE"/>
                      </w:rPr>
                    </w:pPr>
                    <w:r>
                      <w:rPr>
                        <w:rFonts w:cs="Calibri" w:cstheme="minorHAnsi"/>
                        <w:sz w:val="13"/>
                        <w:szCs w:val="13"/>
                        <w:lang w:val="de-DE"/>
                      </w:rPr>
                      <w:t>Test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4580890</wp:posOffset>
          </wp:positionH>
          <wp:positionV relativeFrom="paragraph">
            <wp:posOffset>3151505</wp:posOffset>
          </wp:positionV>
          <wp:extent cx="1881505" cy="1056005"/>
          <wp:effectExtent l="0" t="0" r="0" b="0"/>
          <wp:wrapTopAndBottom/>
          <wp:docPr id="2" name="Grafik 1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1056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5" wp14:anchorId="460BE9B3">
              <wp:simplePos x="0" y="0"/>
              <wp:positionH relativeFrom="column">
                <wp:posOffset>-40005</wp:posOffset>
              </wp:positionH>
              <wp:positionV relativeFrom="paragraph">
                <wp:posOffset>-58420</wp:posOffset>
              </wp:positionV>
              <wp:extent cx="1897380" cy="615315"/>
              <wp:effectExtent l="0" t="0" r="0" b="0"/>
              <wp:wrapNone/>
              <wp:docPr id="3" name="Textfeld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560" cy="6152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960120" cy="546100"/>
                                <wp:effectExtent l="0" t="0" r="0" b="0"/>
                                <wp:docPr id="4" name="Grafik 6" descr="" titl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Grafik 6" descr="" title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0120" cy="546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5" path="m0,0l-2147483645,0l-2147483645,-2147483646l0,-2147483646xe" fillcolor="white" stroked="f" o:allowincell="f" style="position:absolute;margin-left:-3.15pt;margin-top:-4.6pt;width:149.35pt;height:48.4pt;mso-wrap-style:none;v-text-anchor:middle" wp14:anchorId="460BE9B3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/>
                    </w:pPr>
                    <w:r>
                      <w:rPr/>
                      <w:drawing>
                        <wp:inline distT="0" distB="0" distL="0" distR="0">
                          <wp:extent cx="960120" cy="546100"/>
                          <wp:effectExtent l="0" t="0" r="0" b="0"/>
                          <wp:docPr id="5" name="Grafik 6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Grafik 6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60120" cy="54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ildLogorechtsbndig"/>
      <w:tabs>
        <w:tab w:val="clear" w:pos="720"/>
        <w:tab w:val="left" w:pos="3177" w:leader="none"/>
        <w:tab w:val="left" w:pos="3830" w:leader="none"/>
        <w:tab w:val="left" w:pos="4154" w:leader="none"/>
        <w:tab w:val="left" w:pos="5612" w:leader="none"/>
      </w:tabs>
      <w:spacing w:before="360" w:after="120"/>
      <w:jc w:val="start"/>
      <w:rPr>
        <w:szCs w:val="15"/>
      </w:rPr>
    </w:pPr>
    <w:r>
      <w:rPr>
        <w:szCs w:val="15"/>
      </w:rPr>
      <mc:AlternateContent>
        <mc:Choice Requires="wps">
          <w:drawing>
            <wp:anchor behindDoc="1" distT="0" distB="0" distL="0" distR="0" simplePos="0" locked="0" layoutInCell="1" allowOverlap="1" relativeHeight="2" wp14:anchorId="0DE3AB6A">
              <wp:simplePos x="0" y="0"/>
              <wp:positionH relativeFrom="column">
                <wp:posOffset>1783715</wp:posOffset>
              </wp:positionH>
              <wp:positionV relativeFrom="paragraph">
                <wp:posOffset>-54610</wp:posOffset>
              </wp:positionV>
              <wp:extent cx="1993900" cy="609600"/>
              <wp:effectExtent l="0" t="0" r="0" b="0"/>
              <wp:wrapNone/>
              <wp:docPr id="6" name="Textfeld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040" cy="60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cs="Calibri" w:cstheme="minorHAnsi"/>
                              <w:sz w:val="13"/>
                              <w:szCs w:val="13"/>
                              <w:lang w:val="de-DE"/>
                            </w:rPr>
                          </w:pPr>
                          <w:r>
                            <w:rPr>
                              <w:rFonts w:cs="Calibri" w:cstheme="minorHAnsi"/>
                              <w:sz w:val="13"/>
                              <w:szCs w:val="13"/>
                              <w:lang w:val="de-DE"/>
                            </w:rPr>
                            <w:t>Test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10" path="m0,0l-2147483645,0l-2147483645,-2147483646l0,-2147483646xe" stroked="f" o:allowincell="f" style="position:absolute;margin-left:140.45pt;margin-top:-4.3pt;width:156.95pt;height:47.95pt;mso-wrap-style:square;v-text-anchor:top" wp14:anchorId="0DE3AB6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cs="Calibri" w:cstheme="minorHAnsi"/>
                        <w:sz w:val="13"/>
                        <w:szCs w:val="13"/>
                        <w:lang w:val="de-DE"/>
                      </w:rPr>
                    </w:pPr>
                    <w:r>
                      <w:rPr>
                        <w:rFonts w:cs="Calibri" w:cstheme="minorHAnsi"/>
                        <w:sz w:val="13"/>
                        <w:szCs w:val="13"/>
                        <w:lang w:val="de-DE"/>
                      </w:rPr>
                      <w:t>Test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4580890</wp:posOffset>
          </wp:positionH>
          <wp:positionV relativeFrom="paragraph">
            <wp:posOffset>3151505</wp:posOffset>
          </wp:positionV>
          <wp:extent cx="1881505" cy="1056005"/>
          <wp:effectExtent l="0" t="0" r="0" b="0"/>
          <wp:wrapTopAndBottom/>
          <wp:docPr id="7" name="Grafik 1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1056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5" wp14:anchorId="460BE9B3">
              <wp:simplePos x="0" y="0"/>
              <wp:positionH relativeFrom="column">
                <wp:posOffset>-40005</wp:posOffset>
              </wp:positionH>
              <wp:positionV relativeFrom="paragraph">
                <wp:posOffset>-58420</wp:posOffset>
              </wp:positionV>
              <wp:extent cx="1897380" cy="615315"/>
              <wp:effectExtent l="0" t="0" r="0" b="0"/>
              <wp:wrapNone/>
              <wp:docPr id="8" name="Textfeld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560" cy="6152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960120" cy="546100"/>
                                <wp:effectExtent l="0" t="0" r="0" b="0"/>
                                <wp:docPr id="9" name="Grafik 6" descr="" titl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Grafik 6" descr="" title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0120" cy="546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5" path="m0,0l-2147483645,0l-2147483645,-2147483646l0,-2147483646xe" fillcolor="white" stroked="f" o:allowincell="f" style="position:absolute;margin-left:-3.15pt;margin-top:-4.6pt;width:149.35pt;height:48.4pt;mso-wrap-style:none;v-text-anchor:middle" wp14:anchorId="460BE9B3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/>
                    </w:pPr>
                    <w:r>
                      <w:rPr/>
                      <w:drawing>
                        <wp:inline distT="0" distB="0" distL="0" distR="0">
                          <wp:extent cx="960120" cy="546100"/>
                          <wp:effectExtent l="0" t="0" r="0" b="0"/>
                          <wp:docPr id="10" name="Grafik 6" descr="" titl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Grafik 6" descr="" title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60120" cy="54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0be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0be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0be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0be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ildLogorechtsbndig" w:customStyle="1">
    <w:name w:val="Bild/Logo rechtsbündig"/>
    <w:basedOn w:val="Normal"/>
    <w:qFormat/>
    <w:rsid w:val="003a0be0"/>
    <w:pPr>
      <w:keepNext w:val="true"/>
      <w:spacing w:lineRule="auto" w:line="240" w:before="360" w:after="120"/>
      <w:ind w:end="20"/>
      <w:jc w:val="end"/>
    </w:pPr>
    <w:rPr>
      <w:rFonts w:ascii="Cambria" w:hAnsi="Cambria" w:eastAsia="Calibri" w:cs="Arial (Textkörper CS)" w:eastAsiaTheme="minorHAnsi"/>
      <w:sz w:val="16"/>
      <w:vertAlign w:val="superscript"/>
      <w:lang w:val="de-DE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LibreOfficeDev/25.8.0.0.alpha1$Windows_X86_64 LibreOffice_project/ad6f72b64daf3c6bd9d858d8c31c73d3b3829f7e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2025-05-06T16:46:00Z</dcterms:created>
  <dc:creator/>
  <dc:description/>
  <dc:language>hu-HU</dc:language>
  <cp:lastModifiedBy/>
  <dcterms:modified xsi:type="dcterms:W3CDTF">2025-05-06T16:46:00Z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