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1B8" w:rsidRPr="006B21B8" w:rsidRDefault="006B21B8" w:rsidP="00691EDE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bCs/>
          <w:color w:val="666666"/>
          <w:sz w:val="24"/>
          <w:szCs w:val="24"/>
          <w:lang w:val="en-US" w:eastAsia="en-GB"/>
        </w:rPr>
      </w:pPr>
      <w:r w:rsidRPr="006B21B8">
        <w:rPr>
          <w:rFonts w:ascii="Calibri" w:eastAsia="Times New Roman" w:hAnsi="Calibri" w:cs="Times New Roman"/>
          <w:bCs/>
          <w:color w:val="666666"/>
          <w:sz w:val="24"/>
          <w:szCs w:val="24"/>
          <w:lang w:eastAsia="en-GB"/>
        </w:rPr>
        <w:t>Point one</w:t>
      </w:r>
    </w:p>
    <w:p w:rsidR="00047272" w:rsidRPr="006B21B8" w:rsidRDefault="006B21B8" w:rsidP="006B21B8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  <w:color w:val="666666"/>
          <w:sz w:val="24"/>
          <w:szCs w:val="24"/>
          <w:lang w:val="en-US" w:eastAsia="en-GB"/>
        </w:rPr>
      </w:pPr>
      <w:r w:rsidRPr="006B21B8">
        <w:rPr>
          <w:rFonts w:ascii="Calibri" w:eastAsia="Times New Roman" w:hAnsi="Calibri" w:cs="Times New Roman"/>
          <w:color w:val="666666"/>
          <w:sz w:val="24"/>
          <w:szCs w:val="24"/>
          <w:lang w:val="en-US" w:eastAsia="en-GB"/>
        </w:rPr>
        <w:t>Point 2</w:t>
      </w:r>
      <w:r w:rsidR="00047272" w:rsidRPr="006B21B8">
        <w:rPr>
          <w:rFonts w:ascii="Calibri" w:eastAsia="Times New Roman" w:hAnsi="Calibri" w:cs="Times New Roman"/>
          <w:color w:val="666666"/>
          <w:sz w:val="24"/>
          <w:szCs w:val="24"/>
          <w:lang w:val="en-US" w:eastAsia="en-GB"/>
        </w:rPr>
        <w:t>"</w:t>
      </w:r>
      <w:r w:rsidR="00047272" w:rsidRPr="006B21B8">
        <w:rPr>
          <w:rFonts w:ascii="Calibri" w:eastAsia="Times New Roman" w:hAnsi="Calibri" w:cs="Times New Roman"/>
          <w:i/>
          <w:color w:val="666666"/>
          <w:sz w:val="24"/>
          <w:szCs w:val="24"/>
          <w:lang w:val="en-US" w:eastAsia="en-GB"/>
        </w:rPr>
        <w:t>WG 6 experts have assisted the OASIS ODF Technical Committee in work to consolidate the technical alignment of ISO/IEC 26300:2006 with Amendment 1 and ODF v1.1</w:t>
      </w:r>
      <w:r>
        <w:rPr>
          <w:rFonts w:ascii="Calibri" w:eastAsia="Times New Roman" w:hAnsi="Calibri" w:cs="Times New Roman"/>
          <w:i/>
          <w:color w:val="666666"/>
          <w:sz w:val="24"/>
          <w:szCs w:val="24"/>
          <w:lang w:val="en-US" w:eastAsia="en-GB"/>
        </w:rPr>
        <w:t>.</w:t>
      </w:r>
      <w:bookmarkStart w:id="0" w:name="_GoBack"/>
      <w:bookmarkEnd w:id="0"/>
    </w:p>
    <w:p w:rsidR="006B21B8" w:rsidRPr="003116F1" w:rsidRDefault="00047272" w:rsidP="006B21B8">
      <w:pPr>
        <w:spacing w:after="0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-US" w:eastAsia="en-GB"/>
        </w:rPr>
      </w:pPr>
      <w:r w:rsidRPr="001D01F2">
        <w:rPr>
          <w:rFonts w:ascii="Calibri" w:eastAsia="Times New Roman" w:hAnsi="Calibri" w:cs="Times New Roman"/>
          <w:color w:val="666666"/>
          <w:sz w:val="24"/>
          <w:szCs w:val="24"/>
          <w:lang w:val="en-US" w:eastAsia="en-GB"/>
        </w:rPr>
        <w:t> </w:t>
      </w:r>
    </w:p>
    <w:p w:rsidR="00047272" w:rsidRPr="003116F1" w:rsidRDefault="00047272" w:rsidP="003116F1">
      <w:pPr>
        <w:spacing w:after="0" w:line="240" w:lineRule="auto"/>
        <w:rPr>
          <w:rFonts w:ascii="Calibri" w:eastAsia="Times New Roman" w:hAnsi="Calibri" w:cs="Times New Roman"/>
          <w:color w:val="666666"/>
          <w:sz w:val="24"/>
          <w:szCs w:val="24"/>
          <w:lang w:val="en-US" w:eastAsia="en-GB"/>
        </w:rPr>
      </w:pPr>
    </w:p>
    <w:sectPr w:rsidR="00047272" w:rsidRPr="003116F1" w:rsidSect="006B21B8">
      <w:pgSz w:w="8392" w:h="5954" w:orient="landscape" w:code="70"/>
      <w:pgMar w:top="1077" w:right="1440" w:bottom="107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D21" w:rsidRDefault="007B3D21" w:rsidP="00CF5ED4">
      <w:pPr>
        <w:spacing w:after="0" w:line="240" w:lineRule="auto"/>
      </w:pPr>
      <w:r>
        <w:separator/>
      </w:r>
    </w:p>
  </w:endnote>
  <w:endnote w:type="continuationSeparator" w:id="0">
    <w:p w:rsidR="007B3D21" w:rsidRDefault="007B3D21" w:rsidP="00CF5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D21" w:rsidRDefault="007B3D21" w:rsidP="00CF5ED4">
      <w:pPr>
        <w:spacing w:after="0" w:line="240" w:lineRule="auto"/>
      </w:pPr>
      <w:r>
        <w:separator/>
      </w:r>
    </w:p>
  </w:footnote>
  <w:footnote w:type="continuationSeparator" w:id="0">
    <w:p w:rsidR="007B3D21" w:rsidRDefault="007B3D21" w:rsidP="00CF5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42CA3"/>
    <w:multiLevelType w:val="hybridMultilevel"/>
    <w:tmpl w:val="612A0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30D"/>
    <w:multiLevelType w:val="multilevel"/>
    <w:tmpl w:val="D1B25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9892901"/>
    <w:multiLevelType w:val="hybridMultilevel"/>
    <w:tmpl w:val="AD0AF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20198"/>
    <w:multiLevelType w:val="hybridMultilevel"/>
    <w:tmpl w:val="B9FA3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7B1"/>
    <w:multiLevelType w:val="multilevel"/>
    <w:tmpl w:val="77C2B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ED4"/>
    <w:rsid w:val="00047272"/>
    <w:rsid w:val="0005052C"/>
    <w:rsid w:val="000A19E7"/>
    <w:rsid w:val="00140557"/>
    <w:rsid w:val="001B3133"/>
    <w:rsid w:val="001C62AC"/>
    <w:rsid w:val="001D01F2"/>
    <w:rsid w:val="003116F1"/>
    <w:rsid w:val="00386AB6"/>
    <w:rsid w:val="00415E9D"/>
    <w:rsid w:val="00457FFD"/>
    <w:rsid w:val="004E3108"/>
    <w:rsid w:val="00512220"/>
    <w:rsid w:val="005869FA"/>
    <w:rsid w:val="005D6A02"/>
    <w:rsid w:val="006B21B8"/>
    <w:rsid w:val="006B6D6D"/>
    <w:rsid w:val="006E2C43"/>
    <w:rsid w:val="006F007C"/>
    <w:rsid w:val="00735796"/>
    <w:rsid w:val="007B3D21"/>
    <w:rsid w:val="007C6978"/>
    <w:rsid w:val="007E7652"/>
    <w:rsid w:val="0087516A"/>
    <w:rsid w:val="00954969"/>
    <w:rsid w:val="00982D24"/>
    <w:rsid w:val="0098467C"/>
    <w:rsid w:val="009F2DBE"/>
    <w:rsid w:val="00AF5E5B"/>
    <w:rsid w:val="00B02114"/>
    <w:rsid w:val="00CF5ED4"/>
    <w:rsid w:val="00D166C7"/>
    <w:rsid w:val="00D50CC4"/>
    <w:rsid w:val="00D7543E"/>
    <w:rsid w:val="00DF169C"/>
    <w:rsid w:val="00DF60D3"/>
    <w:rsid w:val="00EF4867"/>
    <w:rsid w:val="00F7045D"/>
    <w:rsid w:val="00FA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70570-6E6C-4630-BFF0-24B60EF6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E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5ED4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5E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5ED4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CF5ED4"/>
    <w:pPr>
      <w:spacing w:line="256" w:lineRule="auto"/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CF5E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8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5" Type="http://schemas.openxmlformats.org/officeDocument/2006/relationships/webSettings" Target="webSettings.xml"/>
  <Relationship Id="rId4" Type="http://schemas.openxmlformats.org/officeDocument/2006/relationships/settings" Target="settings.xml"/>
  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3549-D017-404C-A660-5460ED87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Ferrar</dc:creator>
  <cp:keywords/>
  <dc:description/>
  <cp:lastModifiedBy>user</cp:lastModifiedBy>
  <cp:revision>2</cp:revision>
  <dcterms:created xsi:type="dcterms:W3CDTF">2017-11-02T08:54:00Z</dcterms:created>
  <dcterms:modified xsi:type="dcterms:W3CDTF">2017-11-02T08:54:00Z</dcterms:modified>
</cp:coreProperties>
</file>