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5tkvcgf554ho" w:id="0"/>
      <w:bookmarkEnd w:id="0"/>
      <w:r w:rsidDel="00000000" w:rsidR="00000000" w:rsidRPr="00000000">
        <w:rPr>
          <w:rtl w:val="0"/>
        </w:rPr>
        <w:t xml:space="preserve">Area Fill QA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Reviewing work being done by Rishabh for GSoC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mq0gglrybj3" w:id="1"/>
      <w:bookmarkEnd w:id="1"/>
      <w:r w:rsidDel="00000000" w:rsidR="00000000" w:rsidRPr="00000000">
        <w:rPr>
          <w:rtl w:val="0"/>
        </w:rPr>
        <w:t xml:space="preserve">Bitmap tab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Style drop down list should be a listbox, so one click changing rather than two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spacing above each heading label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otb4hyftwc1" w:id="2"/>
      <w:bookmarkEnd w:id="2"/>
      <w:r w:rsidDel="00000000" w:rsidR="00000000" w:rsidRPr="00000000">
        <w:rPr>
          <w:rtl w:val="0"/>
        </w:rPr>
        <w:t xml:space="preserve">Question for Team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Should setting to Tiled reset width and height to 100%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Should we allow typing in measurements into width and height fields, as old UI had measurements values when relative wasnt checked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Separate import button in bitmap dialog that doesnt add image to preset 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Default fill should be tiled - i’m against this patch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https://gerrit.libreoffice.org/#/c/28115/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Imported image should be stretched or filled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rq3vr7alvgz" w:id="3"/>
      <w:bookmarkEnd w:id="3"/>
      <w:r w:rsidDel="00000000" w:rsidR="00000000" w:rsidRPr="00000000">
        <w:rPr>
          <w:rtl w:val="0"/>
        </w:rPr>
        <w:t xml:space="preserve">Pre-existing Bugs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Importing an image with a filename that has spaces, causes the spaces to be replaced with ‘%20’ in the name.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23811" w:w="16838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errit.libreoffice.org/#/c/28115/" TargetMode="External"/></Relationships>
</file>