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2408"/>
        <w:gridCol w:w="2200"/>
      </w:tblGrid>
      <w:tr w:rsidR="00B45387">
        <w:tc>
          <w:tcPr>
            <w:tcW w:w="2408" w:type="dxa"/>
          </w:tcPr>
          <w:p w:rsidR="00B45387" w:rsidRDefault="00167C62">
            <w:pPr>
              <w:pStyle w:val="Address2"/>
            </w:pPr>
            <w:r>
              <w:t xml:space="preserve">Canoga Park, </w:t>
            </w:r>
            <w:smartTag w:uri="urn:schemas-microsoft-com:office:smarttags" w:element="State">
              <w:r>
                <w:t>CA</w:t>
              </w:r>
            </w:smartTag>
            <w:r w:rsidR="001F0F7D">
              <w:t>,</w:t>
            </w:r>
            <w:r>
              <w:t xml:space="preserve"> 9130</w:t>
            </w:r>
            <w:r w:rsidR="00832BE6">
              <w:t>4</w:t>
            </w:r>
          </w:p>
          <w:p w:rsidR="00EE0B38" w:rsidRDefault="00EE0B38" w:rsidP="00E00A60">
            <w:pPr>
              <w:pStyle w:val="Address2"/>
            </w:pPr>
            <w:hyperlink r:id="rId8" w:history="1">
              <w:r w:rsidRPr="00496088">
                <w:rPr>
                  <w:rStyle w:val="Hyperlink"/>
                </w:rPr>
                <w:t>giancarloaguilera@</w:t>
              </w:r>
              <w:r w:rsidR="00E00A60">
                <w:rPr>
                  <w:rStyle w:val="Hyperlink"/>
                </w:rPr>
                <w:t>gmail</w:t>
              </w:r>
              <w:r w:rsidRPr="00496088">
                <w:rPr>
                  <w:rStyle w:val="Hyperlink"/>
                </w:rPr>
                <w:t>.com</w:t>
              </w:r>
            </w:hyperlink>
          </w:p>
        </w:tc>
        <w:tc>
          <w:tcPr>
            <w:tcW w:w="2200" w:type="dxa"/>
          </w:tcPr>
          <w:p w:rsidR="00167C62" w:rsidRDefault="00167C62">
            <w:pPr>
              <w:pStyle w:val="Address1"/>
            </w:pPr>
          </w:p>
        </w:tc>
      </w:tr>
    </w:tbl>
    <w:p w:rsidR="00B45387" w:rsidRDefault="00167C62">
      <w:pPr>
        <w:pStyle w:val="Name"/>
      </w:pPr>
      <w:r>
        <w:t>Giancarlo Aguilera</w:t>
      </w:r>
    </w:p>
    <w:tbl>
      <w:tblPr>
        <w:tblW w:w="10928" w:type="dxa"/>
        <w:tblLook w:val="0000"/>
      </w:tblPr>
      <w:tblGrid>
        <w:gridCol w:w="2160"/>
        <w:gridCol w:w="6608"/>
        <w:gridCol w:w="2160"/>
      </w:tblGrid>
      <w:tr w:rsidR="002D2BC9" w:rsidTr="002D2BC9">
        <w:trPr>
          <w:gridAfter w:val="1"/>
          <w:wAfter w:w="2160" w:type="dxa"/>
        </w:trPr>
        <w:tc>
          <w:tcPr>
            <w:tcW w:w="8768" w:type="dxa"/>
            <w:gridSpan w:val="2"/>
          </w:tcPr>
          <w:p w:rsidR="002D2BC9" w:rsidRDefault="002D2BC9">
            <w:pPr>
              <w:pStyle w:val="Objective"/>
            </w:pPr>
            <w:r w:rsidRPr="00CD4193">
              <w:rPr>
                <w:b/>
                <w:sz w:val="24"/>
                <w:szCs w:val="24"/>
                <w:u w:val="single"/>
              </w:rPr>
              <w:t>Objective</w:t>
            </w:r>
            <w:r w:rsidR="00CD4193">
              <w:rPr>
                <w:b/>
                <w:sz w:val="24"/>
                <w:szCs w:val="24"/>
                <w:u w:val="single"/>
              </w:rPr>
              <w:t>:</w:t>
            </w:r>
            <w:r>
              <w:t xml:space="preserve"> To obtain software engineer position.</w:t>
            </w:r>
          </w:p>
          <w:p w:rsidR="00AD6D50" w:rsidRPr="00AD6D50" w:rsidRDefault="00AD6D50" w:rsidP="00AD6D50">
            <w:pPr>
              <w:pStyle w:val="BodyText"/>
            </w:pPr>
          </w:p>
          <w:p w:rsidR="00CC3456" w:rsidRPr="00CD4193" w:rsidRDefault="00CC3456" w:rsidP="00CC3456">
            <w:pPr>
              <w:pStyle w:val="BodyText"/>
              <w:rPr>
                <w:b/>
                <w:sz w:val="24"/>
                <w:szCs w:val="24"/>
                <w:u w:val="single"/>
              </w:rPr>
            </w:pPr>
            <w:r w:rsidRPr="00CD4193">
              <w:rPr>
                <w:b/>
                <w:sz w:val="24"/>
                <w:szCs w:val="24"/>
                <w:u w:val="single"/>
              </w:rPr>
              <w:t>Summary</w:t>
            </w:r>
          </w:p>
          <w:p w:rsidR="00CC3456" w:rsidRDefault="00CC3456" w:rsidP="003F56AC">
            <w:pPr>
              <w:pStyle w:val="BodyText"/>
              <w:numPr>
                <w:ilvl w:val="0"/>
                <w:numId w:val="7"/>
              </w:numPr>
            </w:pPr>
            <w:r w:rsidRPr="00CC3456">
              <w:t>Over</w:t>
            </w:r>
            <w:r>
              <w:t xml:space="preserve"> 14 years experience designing, implementing, and maintaining scalable </w:t>
            </w:r>
            <w:r w:rsidRPr="00BF053D">
              <w:t xml:space="preserve">component based </w:t>
            </w:r>
            <w:r>
              <w:t xml:space="preserve">distributed </w:t>
            </w:r>
            <w:r w:rsidRPr="00BF053D">
              <w:t>object oriented</w:t>
            </w:r>
            <w:r>
              <w:t xml:space="preserve"> systems using MS technologies in conjunction with proven </w:t>
            </w:r>
            <w:r w:rsidR="001F013C">
              <w:t xml:space="preserve">architectures, </w:t>
            </w:r>
            <w:r>
              <w:t>d</w:t>
            </w:r>
            <w:r w:rsidRPr="00BF053D">
              <w:t xml:space="preserve">esign </w:t>
            </w:r>
            <w:r>
              <w:t>p</w:t>
            </w:r>
            <w:r w:rsidRPr="00BF053D">
              <w:t>atterns</w:t>
            </w:r>
            <w:r>
              <w:t xml:space="preserve">, principles, </w:t>
            </w:r>
            <w:r w:rsidR="00F06E78">
              <w:t xml:space="preserve">and </w:t>
            </w:r>
            <w:r>
              <w:t>methodologies.</w:t>
            </w:r>
          </w:p>
          <w:p w:rsidR="005217F7" w:rsidRDefault="009C6E76" w:rsidP="003F56AC">
            <w:pPr>
              <w:pStyle w:val="BodyText"/>
              <w:numPr>
                <w:ilvl w:val="0"/>
                <w:numId w:val="7"/>
              </w:numPr>
            </w:pPr>
            <w:r>
              <w:t>Extensi</w:t>
            </w:r>
            <w:r w:rsidR="003C4653">
              <w:t xml:space="preserve">ve experience developing both </w:t>
            </w:r>
            <w:r>
              <w:t>third party commercial software</w:t>
            </w:r>
            <w:r w:rsidR="003C4653">
              <w:t xml:space="preserve"> (ISV)</w:t>
            </w:r>
            <w:r>
              <w:t xml:space="preserve"> as well as in house line of business application</w:t>
            </w:r>
            <w:r w:rsidR="003C4653">
              <w:t>s</w:t>
            </w:r>
            <w:r>
              <w:t>.</w:t>
            </w:r>
          </w:p>
          <w:p w:rsidR="00CD4193" w:rsidRDefault="00CD4193" w:rsidP="003F56AC">
            <w:pPr>
              <w:pStyle w:val="BodyText"/>
              <w:numPr>
                <w:ilvl w:val="0"/>
                <w:numId w:val="7"/>
              </w:numPr>
            </w:pPr>
            <w:r>
              <w:t>Team player but can also work independently to achieve business objectives through high quality software developed on time and within budget.</w:t>
            </w:r>
          </w:p>
          <w:p w:rsidR="00CD4193" w:rsidRDefault="00D26722" w:rsidP="003F56AC">
            <w:pPr>
              <w:pStyle w:val="BodyText"/>
              <w:numPr>
                <w:ilvl w:val="0"/>
                <w:numId w:val="7"/>
              </w:numPr>
            </w:pPr>
            <w:r>
              <w:t>A</w:t>
            </w:r>
            <w:r w:rsidR="00CD4193">
              <w:t>bility to easily adapt to changing business requirements</w:t>
            </w:r>
            <w:r w:rsidR="003A2782">
              <w:t xml:space="preserve"> and priorities</w:t>
            </w:r>
            <w:r w:rsidR="00CD4193">
              <w:t>.</w:t>
            </w:r>
          </w:p>
          <w:p w:rsidR="00031734" w:rsidRDefault="00031734" w:rsidP="003F56AC">
            <w:pPr>
              <w:pStyle w:val="BodyText"/>
              <w:numPr>
                <w:ilvl w:val="0"/>
                <w:numId w:val="7"/>
              </w:numPr>
            </w:pPr>
            <w:r>
              <w:t>Accustomed to multitasking on multiple large system</w:t>
            </w:r>
            <w:r w:rsidR="00B311A6">
              <w:t>s</w:t>
            </w:r>
            <w:r>
              <w:t>.</w:t>
            </w:r>
          </w:p>
          <w:p w:rsidR="00B311A6" w:rsidRDefault="00B311A6" w:rsidP="003F56AC">
            <w:pPr>
              <w:pStyle w:val="BodyText"/>
              <w:numPr>
                <w:ilvl w:val="0"/>
                <w:numId w:val="7"/>
              </w:numPr>
            </w:pPr>
            <w:r>
              <w:t>Excellent technical support and troubleshooting skills.</w:t>
            </w:r>
          </w:p>
          <w:p w:rsidR="00CD4193" w:rsidRDefault="001F013C" w:rsidP="003F56AC">
            <w:pPr>
              <w:pStyle w:val="BodyText"/>
              <w:numPr>
                <w:ilvl w:val="0"/>
                <w:numId w:val="7"/>
              </w:numPr>
            </w:pPr>
            <w:r>
              <w:t>Excellent written, verbal, and interpersonal skills.</w:t>
            </w:r>
          </w:p>
          <w:p w:rsidR="00CD4193" w:rsidRDefault="00CD4193" w:rsidP="0047078B">
            <w:pPr>
              <w:pStyle w:val="BodyText"/>
            </w:pPr>
          </w:p>
          <w:p w:rsidR="00CA19F2" w:rsidRPr="00CD4193" w:rsidRDefault="00CA19F2" w:rsidP="0047078B">
            <w:pPr>
              <w:pStyle w:val="BodyText"/>
              <w:rPr>
                <w:sz w:val="24"/>
                <w:szCs w:val="24"/>
                <w:u w:val="single"/>
              </w:rPr>
            </w:pPr>
            <w:r w:rsidRPr="00CD4193">
              <w:rPr>
                <w:b/>
                <w:sz w:val="24"/>
                <w:szCs w:val="24"/>
                <w:u w:val="single"/>
              </w:rPr>
              <w:t>Technical Skills</w:t>
            </w:r>
          </w:p>
          <w:p w:rsidR="00CA19F2" w:rsidRDefault="005217F7" w:rsidP="007B61FF">
            <w:pPr>
              <w:pStyle w:val="BodyText"/>
              <w:numPr>
                <w:ilvl w:val="0"/>
                <w:numId w:val="8"/>
              </w:numPr>
              <w:spacing w:after="40" w:line="240" w:lineRule="auto"/>
            </w:pPr>
            <w:r w:rsidRPr="00CA19F2">
              <w:rPr>
                <w:b/>
              </w:rPr>
              <w:t>IDE</w:t>
            </w:r>
            <w:r>
              <w:t xml:space="preserve">: </w:t>
            </w:r>
            <w:r w:rsidR="0047078B">
              <w:t>VS 2002-2010</w:t>
            </w:r>
            <w:r w:rsidR="00C60E58">
              <w:t>, VS 6.0</w:t>
            </w:r>
          </w:p>
          <w:p w:rsidR="005217F7" w:rsidRDefault="005217F7" w:rsidP="007B61FF">
            <w:pPr>
              <w:pStyle w:val="BodyText"/>
              <w:numPr>
                <w:ilvl w:val="0"/>
                <w:numId w:val="8"/>
              </w:numPr>
              <w:spacing w:after="40" w:line="240" w:lineRule="auto"/>
            </w:pPr>
            <w:r w:rsidRPr="00CA19F2">
              <w:rPr>
                <w:b/>
              </w:rPr>
              <w:t>Software Development Platforms</w:t>
            </w:r>
            <w:r>
              <w:t>: .</w:t>
            </w:r>
            <w:r w:rsidR="0047078B">
              <w:t>NET 1.0-4.0</w:t>
            </w:r>
            <w:r>
              <w:t>, COM</w:t>
            </w:r>
          </w:p>
          <w:p w:rsidR="007B61FF" w:rsidRDefault="005217F7" w:rsidP="007B61FF">
            <w:pPr>
              <w:pStyle w:val="BodyText"/>
              <w:numPr>
                <w:ilvl w:val="0"/>
                <w:numId w:val="8"/>
              </w:numPr>
              <w:spacing w:after="40" w:line="240" w:lineRule="auto"/>
            </w:pPr>
            <w:r w:rsidRPr="00CA19F2">
              <w:rPr>
                <w:b/>
              </w:rPr>
              <w:t>Languages</w:t>
            </w:r>
            <w:r>
              <w:t xml:space="preserve">: </w:t>
            </w:r>
            <w:r w:rsidR="0047078B">
              <w:t>C# 1.0-4.0,</w:t>
            </w:r>
            <w:r w:rsidR="00AD6D50">
              <w:t xml:space="preserve"> VB.NET 2003-2005,</w:t>
            </w:r>
            <w:r w:rsidR="0047078B">
              <w:t xml:space="preserve"> </w:t>
            </w:r>
            <w:r w:rsidR="007B6D8A">
              <w:t xml:space="preserve">TSQL, </w:t>
            </w:r>
            <w:r>
              <w:t xml:space="preserve">XAML, XML, XSD, XSLT, Regular </w:t>
            </w:r>
            <w:r w:rsidR="007B61FF">
              <w:t xml:space="preserve"> </w:t>
            </w:r>
          </w:p>
          <w:p w:rsidR="005217F7" w:rsidRDefault="007B61FF" w:rsidP="007B61FF">
            <w:pPr>
              <w:pStyle w:val="BodyText"/>
              <w:spacing w:after="40" w:line="240" w:lineRule="auto"/>
              <w:ind w:left="720"/>
            </w:pPr>
            <w:r>
              <w:t xml:space="preserve">                      </w:t>
            </w:r>
            <w:r w:rsidR="005217F7">
              <w:t>Expressions, VB</w:t>
            </w:r>
            <w:r w:rsidR="00CA19F2">
              <w:t xml:space="preserve"> </w:t>
            </w:r>
            <w:r w:rsidR="005217F7">
              <w:t>COM 5.0-6.0</w:t>
            </w:r>
            <w:r w:rsidR="00CC4301">
              <w:t>, JavaScript</w:t>
            </w:r>
          </w:p>
          <w:p w:rsidR="007B61FF" w:rsidRDefault="005217F7" w:rsidP="007B61FF">
            <w:pPr>
              <w:pStyle w:val="BodyText"/>
              <w:numPr>
                <w:ilvl w:val="0"/>
                <w:numId w:val="8"/>
              </w:numPr>
              <w:spacing w:after="40" w:line="240" w:lineRule="auto"/>
            </w:pPr>
            <w:r w:rsidRPr="00CA19F2">
              <w:rPr>
                <w:b/>
              </w:rPr>
              <w:t>Database</w:t>
            </w:r>
            <w:r>
              <w:t>: SQL Server 6.5-2008, Sybase ASE 12.5-15.0, MS Access</w:t>
            </w:r>
            <w:r w:rsidR="00B311A6">
              <w:t xml:space="preserve">, </w:t>
            </w:r>
            <w:r w:rsidR="007B6D8A">
              <w:t xml:space="preserve">TSQL, </w:t>
            </w:r>
            <w:r w:rsidR="00B311A6">
              <w:t xml:space="preserve">DB design, </w:t>
            </w:r>
            <w:r w:rsidR="007B61FF">
              <w:t xml:space="preserve">    </w:t>
            </w:r>
          </w:p>
          <w:p w:rsidR="007B6D8A" w:rsidRDefault="007B61FF" w:rsidP="007B61FF">
            <w:pPr>
              <w:pStyle w:val="BodyText"/>
              <w:spacing w:after="40" w:line="240" w:lineRule="auto"/>
              <w:ind w:left="720"/>
            </w:pPr>
            <w:r>
              <w:t xml:space="preserve">                  </w:t>
            </w:r>
            <w:r w:rsidR="00B311A6">
              <w:t xml:space="preserve">Normalization, </w:t>
            </w:r>
            <w:r w:rsidR="007B6D8A">
              <w:t xml:space="preserve">Stored Procedures, Functions, Triggers, Jobs, Performance Tuning  </w:t>
            </w:r>
          </w:p>
          <w:p w:rsidR="005217F7" w:rsidRDefault="007B61FF" w:rsidP="007B61FF">
            <w:pPr>
              <w:pStyle w:val="BodyText"/>
              <w:spacing w:after="40" w:line="240" w:lineRule="auto"/>
              <w:ind w:left="1440"/>
            </w:pPr>
            <w:r>
              <w:t xml:space="preserve">    </w:t>
            </w:r>
            <w:r w:rsidR="007B6D8A">
              <w:t>(indexing</w:t>
            </w:r>
            <w:r>
              <w:t xml:space="preserve">, </w:t>
            </w:r>
            <w:r w:rsidR="00967AF9">
              <w:t xml:space="preserve">analyzing </w:t>
            </w:r>
            <w:r>
              <w:t>query plans, SQL Profiler</w:t>
            </w:r>
            <w:r w:rsidR="007B6D8A">
              <w:t>)</w:t>
            </w:r>
          </w:p>
          <w:p w:rsidR="00174287" w:rsidRDefault="00174287" w:rsidP="007B61FF">
            <w:pPr>
              <w:pStyle w:val="BodyText"/>
              <w:numPr>
                <w:ilvl w:val="0"/>
                <w:numId w:val="8"/>
              </w:numPr>
              <w:spacing w:after="40" w:line="240" w:lineRule="auto"/>
            </w:pPr>
            <w:r w:rsidRPr="00CA19F2">
              <w:rPr>
                <w:b/>
              </w:rPr>
              <w:t>Data Access</w:t>
            </w:r>
            <w:r>
              <w:t xml:space="preserve">: </w:t>
            </w:r>
            <w:r w:rsidR="00DD56C4">
              <w:t>EF, ADO.NET, ADO COM</w:t>
            </w:r>
            <w:r w:rsidR="00CA19F2">
              <w:t>, Enterprise Library</w:t>
            </w:r>
          </w:p>
          <w:p w:rsidR="0047078B" w:rsidRDefault="002E204A" w:rsidP="007B61FF">
            <w:pPr>
              <w:pStyle w:val="BodyText"/>
              <w:numPr>
                <w:ilvl w:val="0"/>
                <w:numId w:val="8"/>
              </w:numPr>
              <w:spacing w:after="40" w:line="240" w:lineRule="auto"/>
            </w:pPr>
            <w:r w:rsidRPr="00CA19F2">
              <w:rPr>
                <w:b/>
              </w:rPr>
              <w:t>Client</w:t>
            </w:r>
            <w:r>
              <w:t xml:space="preserve">: </w:t>
            </w:r>
            <w:r w:rsidR="0047078B">
              <w:t xml:space="preserve">Silverlight 2.0-5.0, WPF 3.0-4.0, </w:t>
            </w:r>
            <w:r>
              <w:t xml:space="preserve">WinForms, </w:t>
            </w:r>
            <w:r w:rsidR="007E7296">
              <w:t xml:space="preserve">VB </w:t>
            </w:r>
            <w:r>
              <w:t>Win 32 Forms</w:t>
            </w:r>
          </w:p>
          <w:p w:rsidR="00D7251D" w:rsidRDefault="00D7251D" w:rsidP="007B61FF">
            <w:pPr>
              <w:pStyle w:val="BodyText"/>
              <w:numPr>
                <w:ilvl w:val="0"/>
                <w:numId w:val="8"/>
              </w:numPr>
              <w:spacing w:after="40" w:line="240" w:lineRule="auto"/>
            </w:pPr>
            <w:r w:rsidRPr="00CA19F2">
              <w:rPr>
                <w:b/>
              </w:rPr>
              <w:t>Server</w:t>
            </w:r>
            <w:r>
              <w:t xml:space="preserve">: </w:t>
            </w:r>
            <w:r w:rsidR="00BA7ADC">
              <w:t xml:space="preserve">IIS, </w:t>
            </w:r>
            <w:r w:rsidR="00154051">
              <w:t xml:space="preserve">ASP.NET, </w:t>
            </w:r>
            <w:r w:rsidR="00BA7ADC">
              <w:t>COM+, MTS</w:t>
            </w:r>
          </w:p>
          <w:p w:rsidR="00091287" w:rsidRDefault="00091287" w:rsidP="007B61FF">
            <w:pPr>
              <w:pStyle w:val="BodyText"/>
              <w:numPr>
                <w:ilvl w:val="0"/>
                <w:numId w:val="8"/>
              </w:numPr>
              <w:spacing w:after="40" w:line="240" w:lineRule="auto"/>
            </w:pPr>
            <w:r w:rsidRPr="00CA19F2">
              <w:rPr>
                <w:b/>
              </w:rPr>
              <w:t>Distributed Computing</w:t>
            </w:r>
            <w:r>
              <w:t>: WCF, .NET Remoting, Web Services</w:t>
            </w:r>
          </w:p>
          <w:p w:rsidR="002B452C" w:rsidRDefault="002B452C" w:rsidP="007B61FF">
            <w:pPr>
              <w:pStyle w:val="BodyText"/>
              <w:numPr>
                <w:ilvl w:val="0"/>
                <w:numId w:val="8"/>
              </w:numPr>
              <w:spacing w:after="40" w:line="240" w:lineRule="auto"/>
            </w:pPr>
            <w:r w:rsidRPr="00CA19F2">
              <w:rPr>
                <w:b/>
              </w:rPr>
              <w:t>Distribute</w:t>
            </w:r>
            <w:r w:rsidR="00297504" w:rsidRPr="00CA19F2">
              <w:rPr>
                <w:b/>
              </w:rPr>
              <w:t>d</w:t>
            </w:r>
            <w:r w:rsidRPr="00CA19F2">
              <w:rPr>
                <w:b/>
              </w:rPr>
              <w:t xml:space="preserve"> Business Object Frameworks</w:t>
            </w:r>
            <w:r>
              <w:t>: CSLA, WCF RIA Services</w:t>
            </w:r>
          </w:p>
          <w:p w:rsidR="00CA19F2" w:rsidRDefault="00CA19F2" w:rsidP="007B61FF">
            <w:pPr>
              <w:pStyle w:val="BodyText"/>
              <w:numPr>
                <w:ilvl w:val="0"/>
                <w:numId w:val="8"/>
              </w:numPr>
              <w:spacing w:after="40" w:line="240" w:lineRule="auto"/>
            </w:pPr>
            <w:r w:rsidRPr="00CA19F2">
              <w:rPr>
                <w:b/>
              </w:rPr>
              <w:t>Cross Cutting Concerns Frameworks</w:t>
            </w:r>
            <w:r>
              <w:t>: Enterprise Library</w:t>
            </w:r>
          </w:p>
          <w:p w:rsidR="00B2321A" w:rsidRDefault="0036496C" w:rsidP="00B2321A">
            <w:pPr>
              <w:pStyle w:val="BodyText"/>
              <w:numPr>
                <w:ilvl w:val="0"/>
                <w:numId w:val="8"/>
              </w:numPr>
              <w:spacing w:after="40" w:line="240" w:lineRule="auto"/>
            </w:pPr>
            <w:r w:rsidRPr="007F3D45">
              <w:rPr>
                <w:b/>
              </w:rPr>
              <w:t>Modularity</w:t>
            </w:r>
            <w:r>
              <w:t>: PRISM, Smart Client Software Factory</w:t>
            </w:r>
            <w:r w:rsidR="00174287">
              <w:t xml:space="preserve"> (CAB)</w:t>
            </w:r>
          </w:p>
          <w:p w:rsidR="00B2321A" w:rsidRDefault="009457A8" w:rsidP="00B2321A">
            <w:pPr>
              <w:pStyle w:val="BodyText"/>
              <w:numPr>
                <w:ilvl w:val="0"/>
                <w:numId w:val="8"/>
              </w:numPr>
              <w:spacing w:after="40" w:line="240" w:lineRule="auto"/>
            </w:pPr>
            <w:r>
              <w:rPr>
                <w:b/>
              </w:rPr>
              <w:t xml:space="preserve">Architecture: </w:t>
            </w:r>
            <w:r w:rsidR="007B6D8A" w:rsidRPr="007B6D8A">
              <w:t>OO</w:t>
            </w:r>
            <w:r w:rsidR="007B6D8A">
              <w:rPr>
                <w:b/>
              </w:rPr>
              <w:t xml:space="preserve">, </w:t>
            </w:r>
            <w:r w:rsidRPr="001F013C">
              <w:t xml:space="preserve">MVC, MVVM, MVP, Design Patterns (GoF, Fowler), Domain Model, </w:t>
            </w:r>
            <w:r w:rsidR="00B2321A">
              <w:t xml:space="preserve">  </w:t>
            </w:r>
          </w:p>
          <w:p w:rsidR="009457A8" w:rsidRPr="001F013C" w:rsidRDefault="00B2321A" w:rsidP="00B2321A">
            <w:pPr>
              <w:pStyle w:val="BodyText"/>
              <w:spacing w:after="40" w:line="240" w:lineRule="auto"/>
              <w:ind w:left="720"/>
            </w:pPr>
            <w:r>
              <w:t xml:space="preserve">                        </w:t>
            </w:r>
            <w:r w:rsidR="009457A8" w:rsidRPr="001F013C">
              <w:t>Repository</w:t>
            </w:r>
            <w:r>
              <w:t xml:space="preserve">, </w:t>
            </w:r>
            <w:r w:rsidR="009457A8" w:rsidRPr="001F013C">
              <w:t>IoC, Unit of Work, etc...</w:t>
            </w:r>
          </w:p>
          <w:p w:rsidR="00C60E58" w:rsidRDefault="00C60E58" w:rsidP="007B61FF">
            <w:pPr>
              <w:pStyle w:val="BodyText"/>
              <w:numPr>
                <w:ilvl w:val="0"/>
                <w:numId w:val="8"/>
              </w:numPr>
              <w:spacing w:after="40" w:line="240" w:lineRule="auto"/>
            </w:pPr>
            <w:r w:rsidRPr="00CA19F2">
              <w:rPr>
                <w:b/>
              </w:rPr>
              <w:lastRenderedPageBreak/>
              <w:t>IoC/DI</w:t>
            </w:r>
            <w:r w:rsidR="009457A8">
              <w:rPr>
                <w:b/>
              </w:rPr>
              <w:t xml:space="preserve"> Frameworks</w:t>
            </w:r>
            <w:r>
              <w:t>: Unity, MEF</w:t>
            </w:r>
          </w:p>
          <w:p w:rsidR="00617E76" w:rsidRDefault="00043161" w:rsidP="007B61FF">
            <w:pPr>
              <w:pStyle w:val="BodyText"/>
              <w:numPr>
                <w:ilvl w:val="0"/>
                <w:numId w:val="8"/>
              </w:numPr>
              <w:spacing w:after="40" w:line="240" w:lineRule="auto"/>
            </w:pPr>
            <w:r w:rsidRPr="00CA19F2">
              <w:rPr>
                <w:b/>
              </w:rPr>
              <w:t xml:space="preserve">Design </w:t>
            </w:r>
            <w:r w:rsidR="00617E76" w:rsidRPr="00CA19F2">
              <w:rPr>
                <w:b/>
              </w:rPr>
              <w:t>Methodologies</w:t>
            </w:r>
            <w:r w:rsidR="00617E76">
              <w:t>: UML</w:t>
            </w:r>
          </w:p>
          <w:p w:rsidR="00174287" w:rsidRDefault="00174287" w:rsidP="007B61FF">
            <w:pPr>
              <w:pStyle w:val="BodyText"/>
              <w:numPr>
                <w:ilvl w:val="0"/>
                <w:numId w:val="8"/>
              </w:numPr>
              <w:spacing w:after="40" w:line="240" w:lineRule="auto"/>
            </w:pPr>
            <w:r w:rsidRPr="00CA19F2">
              <w:rPr>
                <w:b/>
              </w:rPr>
              <w:t>Source Control</w:t>
            </w:r>
            <w:r>
              <w:t>: TFS, VSS</w:t>
            </w:r>
          </w:p>
          <w:p w:rsidR="00174287" w:rsidRDefault="00174287" w:rsidP="007B61FF">
            <w:pPr>
              <w:pStyle w:val="BodyText"/>
              <w:numPr>
                <w:ilvl w:val="0"/>
                <w:numId w:val="8"/>
              </w:numPr>
              <w:spacing w:after="40" w:line="240" w:lineRule="auto"/>
            </w:pPr>
            <w:r w:rsidRPr="00CA19F2">
              <w:rPr>
                <w:b/>
              </w:rPr>
              <w:t>Third Party</w:t>
            </w:r>
            <w:r>
              <w:t>: Syncfusion, ComponentOne, Infragistics, Telerik, DevExpress</w:t>
            </w:r>
          </w:p>
          <w:p w:rsidR="00174287" w:rsidRDefault="00174287" w:rsidP="00CA19F2">
            <w:pPr>
              <w:pStyle w:val="BodyText"/>
              <w:spacing w:after="0"/>
            </w:pPr>
          </w:p>
          <w:p w:rsidR="003458DD" w:rsidRPr="00CC3456" w:rsidRDefault="003458DD" w:rsidP="009765A8">
            <w:pPr>
              <w:pStyle w:val="BodyText"/>
            </w:pPr>
          </w:p>
        </w:tc>
      </w:tr>
      <w:tr w:rsidR="003F695D" w:rsidTr="002D2BC9">
        <w:trPr>
          <w:gridAfter w:val="1"/>
          <w:wAfter w:w="2160" w:type="dxa"/>
        </w:trPr>
        <w:tc>
          <w:tcPr>
            <w:tcW w:w="8768" w:type="dxa"/>
            <w:gridSpan w:val="2"/>
          </w:tcPr>
          <w:p w:rsidR="002D2BC9" w:rsidRPr="003458DD" w:rsidRDefault="003D70A4" w:rsidP="0024105E">
            <w:pPr>
              <w:pStyle w:val="CompanyNameOne"/>
              <w:rPr>
                <w:b/>
                <w:sz w:val="24"/>
                <w:szCs w:val="24"/>
                <w:u w:val="single"/>
              </w:rPr>
            </w:pPr>
            <w:r>
              <w:rPr>
                <w:b/>
                <w:sz w:val="24"/>
                <w:szCs w:val="24"/>
                <w:u w:val="single"/>
              </w:rPr>
              <w:lastRenderedPageBreak/>
              <w:t xml:space="preserve">Work </w:t>
            </w:r>
            <w:r w:rsidR="002D2BC9" w:rsidRPr="003458DD">
              <w:rPr>
                <w:b/>
                <w:sz w:val="24"/>
                <w:szCs w:val="24"/>
                <w:u w:val="single"/>
              </w:rPr>
              <w:t>Experience</w:t>
            </w:r>
          </w:p>
          <w:p w:rsidR="003F695D" w:rsidRDefault="003F695D" w:rsidP="003B7B9A">
            <w:pPr>
              <w:pStyle w:val="CompanyNameOne"/>
            </w:pPr>
            <w:r>
              <w:t>09/2005–Present</w:t>
            </w:r>
            <w:r w:rsidR="003B7B9A">
              <w:t xml:space="preserve">: </w:t>
            </w:r>
            <w:r>
              <w:t xml:space="preserve">FOX Broadcasting Company,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xml:space="preserve"> (Entertainment Company)</w:t>
            </w:r>
          </w:p>
          <w:p w:rsidR="003F695D" w:rsidRDefault="003F695D" w:rsidP="0024105E"/>
          <w:p w:rsidR="003F695D" w:rsidRDefault="003F695D" w:rsidP="00EE6A3C">
            <w:pPr>
              <w:pStyle w:val="JobTitle"/>
            </w:pPr>
            <w:r>
              <w:t>Software Engineer</w:t>
            </w:r>
          </w:p>
          <w:p w:rsidR="003F695D" w:rsidRDefault="003F695D" w:rsidP="00E46A8C">
            <w:pPr>
              <w:pStyle w:val="Achievement"/>
              <w:numPr>
                <w:ilvl w:val="0"/>
                <w:numId w:val="6"/>
              </w:numPr>
              <w:ind w:left="360"/>
            </w:pPr>
            <w:r w:rsidRPr="00BF053D">
              <w:t xml:space="preserve">Following a </w:t>
            </w:r>
            <w:r>
              <w:t xml:space="preserve">scalable </w:t>
            </w:r>
            <w:r w:rsidRPr="00BF053D">
              <w:t xml:space="preserve">component based </w:t>
            </w:r>
            <w:r>
              <w:t xml:space="preserve">distributed </w:t>
            </w:r>
            <w:r w:rsidRPr="00BF053D">
              <w:t xml:space="preserve">object oriented </w:t>
            </w:r>
            <w:r>
              <w:t xml:space="preserve">architecture based on stable and tested </w:t>
            </w:r>
            <w:r w:rsidRPr="00BF053D">
              <w:t>Design Patterns</w:t>
            </w:r>
            <w:r>
              <w:t xml:space="preserve"> &amp; Principles</w:t>
            </w:r>
            <w:r w:rsidRPr="00BF053D">
              <w:t>,</w:t>
            </w:r>
            <w:r>
              <w:t xml:space="preserve"> designed, implemented, and maintained a Silverlight application called "FOX Talent". This is a Talent Casting System used by the FOX Networks Group to locate and assign talent (e.g. series actor, game announcer, etc..) to open positions on various shows and events (e.g. House series role, Laker game commentator, etc...). The System provides an attractive theme based UI with sophisticated picture, video, audio</w:t>
            </w:r>
            <w:r w:rsidR="00AA453D">
              <w:t>, search</w:t>
            </w:r>
            <w:r w:rsidR="00A21753">
              <w:t>, and data visualization</w:t>
            </w:r>
            <w:r>
              <w:t xml:space="preserve"> facilities used to help find the best talent for the job. </w:t>
            </w:r>
            <w:r w:rsidR="00F943C1">
              <w:t>The System consists of 12 admin/setup</w:t>
            </w:r>
            <w:r w:rsidR="00B67BF5">
              <w:t xml:space="preserve">, </w:t>
            </w:r>
            <w:r w:rsidR="00AA453D">
              <w:t>7</w:t>
            </w:r>
            <w:r w:rsidR="00F943C1">
              <w:t xml:space="preserve"> business</w:t>
            </w:r>
            <w:r w:rsidR="009347D6">
              <w:t>/domain</w:t>
            </w:r>
            <w:r w:rsidR="00B67BF5">
              <w:t xml:space="preserve">, </w:t>
            </w:r>
            <w:r w:rsidR="00C95731">
              <w:t xml:space="preserve">and </w:t>
            </w:r>
            <w:r w:rsidR="00B67BF5">
              <w:t>3 reporting</w:t>
            </w:r>
            <w:r w:rsidR="00F943C1">
              <w:t xml:space="preserve"> modules</w:t>
            </w:r>
            <w:r w:rsidR="00AA453D">
              <w:t xml:space="preserve">, each its own assembly </w:t>
            </w:r>
            <w:r w:rsidR="008C2666">
              <w:t>(zap)</w:t>
            </w:r>
            <w:r w:rsidR="00AA453D">
              <w:t xml:space="preserve"> loaded on demand through modularity facilities</w:t>
            </w:r>
            <w:r w:rsidR="00F943C1">
              <w:t xml:space="preserve">. </w:t>
            </w:r>
            <w:r>
              <w:t>T</w:t>
            </w:r>
            <w:r w:rsidR="004E3C22">
              <w:t>oolset</w:t>
            </w:r>
            <w:r>
              <w:t xml:space="preserve">: VS 2010, .NET 4.0, Silverlight 4.0/5.0, C# 4.0, XAML, MVVM, PRISM, </w:t>
            </w:r>
            <w:r w:rsidR="007015ED">
              <w:t xml:space="preserve">IoC, </w:t>
            </w:r>
            <w:r w:rsidR="00B920EC">
              <w:t xml:space="preserve">Unity, </w:t>
            </w:r>
            <w:r w:rsidR="00F943C1">
              <w:t>MEF,</w:t>
            </w:r>
            <w:r w:rsidR="00FC2729">
              <w:t xml:space="preserve"> Repository,</w:t>
            </w:r>
            <w:r w:rsidR="00B920EC">
              <w:t xml:space="preserve"> Unit of Work,</w:t>
            </w:r>
            <w:r w:rsidR="00F943C1">
              <w:t xml:space="preserve"> </w:t>
            </w:r>
            <w:r w:rsidR="00B920EC">
              <w:t xml:space="preserve">Domain Model, </w:t>
            </w:r>
            <w:r>
              <w:t>WCF RIA Services, Entity Framework, SQL Server 2008, TSQL, IIS 7.0, Enterprise Library, Infragistics, Syncfusion, Telerik, TFS.</w:t>
            </w:r>
          </w:p>
          <w:p w:rsidR="003F695D" w:rsidRPr="00686F79" w:rsidRDefault="003F695D" w:rsidP="00E46A8C">
            <w:pPr>
              <w:pStyle w:val="Achievement"/>
              <w:numPr>
                <w:ilvl w:val="0"/>
                <w:numId w:val="0"/>
              </w:numPr>
              <w:ind w:left="-360"/>
            </w:pPr>
          </w:p>
          <w:p w:rsidR="003F695D" w:rsidRPr="00FE5352" w:rsidRDefault="003F695D" w:rsidP="00E46A8C">
            <w:pPr>
              <w:pStyle w:val="Achievement"/>
              <w:numPr>
                <w:ilvl w:val="0"/>
                <w:numId w:val="6"/>
              </w:numPr>
              <w:ind w:left="360"/>
            </w:pPr>
            <w:r w:rsidRPr="00BF053D">
              <w:t xml:space="preserve">Following a </w:t>
            </w:r>
            <w:r>
              <w:t xml:space="preserve">scalable </w:t>
            </w:r>
            <w:r w:rsidRPr="00BF053D">
              <w:t xml:space="preserve">component based </w:t>
            </w:r>
            <w:r>
              <w:t xml:space="preserve">distributed </w:t>
            </w:r>
            <w:r w:rsidRPr="00BF053D">
              <w:t xml:space="preserve">object oriented </w:t>
            </w:r>
            <w:r>
              <w:t xml:space="preserve">architecture based on stable and tested </w:t>
            </w:r>
            <w:r w:rsidRPr="00BF053D">
              <w:t>Design Patterns</w:t>
            </w:r>
            <w:r>
              <w:t xml:space="preserve"> &amp; Principles</w:t>
            </w:r>
            <w:r w:rsidRPr="00BF053D">
              <w:t>,</w:t>
            </w:r>
            <w:r>
              <w:t xml:space="preserve"> designed, implemented, and maintained a Silverlight application called "Team Schedule Builder". This is a Game Setup System used by the FOX Sports Networks to match teams together in order to produce games (e.g. Lakers vs. Suns on FS West). The System provides an attractive theme based UI with numerous time saving tools for quickly setting up games </w:t>
            </w:r>
            <w:r w:rsidR="00342517">
              <w:t>between teams of numerous</w:t>
            </w:r>
            <w:r>
              <w:t xml:space="preserve"> sports.</w:t>
            </w:r>
            <w:r w:rsidR="00914C9A">
              <w:t xml:space="preserve"> The System produces complex template based Excel </w:t>
            </w:r>
            <w:r w:rsidR="00515600">
              <w:t>r</w:t>
            </w:r>
            <w:r w:rsidR="00914C9A">
              <w:t>eports</w:t>
            </w:r>
            <w:r w:rsidR="00515600">
              <w:t xml:space="preserve"> of game</w:t>
            </w:r>
            <w:r w:rsidR="004D2E1D">
              <w:t xml:space="preserve"> data</w:t>
            </w:r>
            <w:r w:rsidR="00914C9A">
              <w:t xml:space="preserve"> </w:t>
            </w:r>
            <w:r w:rsidR="00C866F3">
              <w:t>for</w:t>
            </w:r>
            <w:r w:rsidR="00914C9A">
              <w:t xml:space="preserve"> advertisers (customers)</w:t>
            </w:r>
            <w:r w:rsidR="00C866F3">
              <w:t xml:space="preserve"> to consume</w:t>
            </w:r>
            <w:r w:rsidR="00914C9A">
              <w:t>.</w:t>
            </w:r>
            <w:r>
              <w:t xml:space="preserve"> </w:t>
            </w:r>
            <w:r w:rsidR="00484F76">
              <w:t xml:space="preserve">The System consists of </w:t>
            </w:r>
            <w:r w:rsidR="0068164F">
              <w:t>16</w:t>
            </w:r>
            <w:r w:rsidR="00484F76">
              <w:t xml:space="preserve"> admin/setup</w:t>
            </w:r>
            <w:r w:rsidR="009347D6">
              <w:t xml:space="preserve">, </w:t>
            </w:r>
            <w:r w:rsidR="00AB68B2">
              <w:t>9</w:t>
            </w:r>
            <w:r w:rsidR="00484F76">
              <w:t xml:space="preserve"> business</w:t>
            </w:r>
            <w:r w:rsidR="009347D6">
              <w:t>/domain, and 4 reporting</w:t>
            </w:r>
            <w:r w:rsidR="00484F76">
              <w:t xml:space="preserve"> modules, each its own assembly </w:t>
            </w:r>
            <w:r w:rsidR="008C2666">
              <w:t>(zap)</w:t>
            </w:r>
            <w:r w:rsidR="00484F76">
              <w:t xml:space="preserve"> loaded on demand through modularity facilities. Toolset</w:t>
            </w:r>
            <w:r>
              <w:t xml:space="preserve">: VS 2008/2010, .NET 3.5/4.0, Silverlight 3.0/4.0/5.0, C# 3.5/4.0, XAML, MVVM, PRISM, </w:t>
            </w:r>
            <w:r w:rsidR="0068164F">
              <w:t xml:space="preserve">IoC, Unity, MEF, Repository, Unit of Work, Domain Model, </w:t>
            </w:r>
            <w:r>
              <w:t>WCF RIA Services, Entity Framework, SQL Server 2008, TSQL, IIS 7.0, Enterprise Library, Infragistics, Syncfusion, Telerik, TFS.</w:t>
            </w:r>
          </w:p>
          <w:p w:rsidR="003F695D" w:rsidRDefault="003F695D" w:rsidP="00E46A8C">
            <w:pPr>
              <w:pStyle w:val="Achievement"/>
              <w:numPr>
                <w:ilvl w:val="0"/>
                <w:numId w:val="0"/>
              </w:numPr>
            </w:pPr>
          </w:p>
          <w:p w:rsidR="003F695D" w:rsidRDefault="003F695D" w:rsidP="00E46A8C">
            <w:pPr>
              <w:pStyle w:val="Achievement"/>
              <w:numPr>
                <w:ilvl w:val="0"/>
                <w:numId w:val="6"/>
              </w:numPr>
              <w:ind w:left="360"/>
            </w:pPr>
            <w:r w:rsidRPr="00BF053D">
              <w:t xml:space="preserve">Following a </w:t>
            </w:r>
            <w:r>
              <w:t xml:space="preserve">scalable </w:t>
            </w:r>
            <w:r w:rsidRPr="00BF053D">
              <w:t xml:space="preserve">component based </w:t>
            </w:r>
            <w:r>
              <w:t xml:space="preserve">distributed </w:t>
            </w:r>
            <w:r w:rsidRPr="00BF053D">
              <w:t xml:space="preserve">object oriented </w:t>
            </w:r>
            <w:r>
              <w:t xml:space="preserve">architecture based on stable and tested </w:t>
            </w:r>
            <w:r w:rsidRPr="00BF053D">
              <w:t>Design Patterns</w:t>
            </w:r>
            <w:r>
              <w:t xml:space="preserve"> &amp; Principles</w:t>
            </w:r>
            <w:r w:rsidRPr="00BF053D">
              <w:t>,</w:t>
            </w:r>
            <w:r>
              <w:t xml:space="preserve"> designed, implemented, and maintained a Silverlight application called "FACTS". This is an Event Crewing System used by </w:t>
            </w:r>
            <w:r w:rsidR="005A59B4">
              <w:t xml:space="preserve">the </w:t>
            </w:r>
            <w:r>
              <w:t xml:space="preserve">FOX Sports Networks to assign employees to work </w:t>
            </w:r>
            <w:r w:rsidR="0005390F">
              <w:t xml:space="preserve">front of the line </w:t>
            </w:r>
            <w:r>
              <w:t xml:space="preserve">jobs (e.g. camera man) at events (e.g. </w:t>
            </w:r>
            <w:r w:rsidR="007309B7">
              <w:t xml:space="preserve">Clippers </w:t>
            </w:r>
            <w:r>
              <w:t>bas</w:t>
            </w:r>
            <w:r w:rsidR="007309B7">
              <w:t>ketball</w:t>
            </w:r>
            <w:r>
              <w:t xml:space="preserve"> game). The System enables a reliable workflow between FOX</w:t>
            </w:r>
            <w:r w:rsidR="007309B7">
              <w:t xml:space="preserve"> Sports</w:t>
            </w:r>
            <w:r>
              <w:t xml:space="preserve"> event planners and workers so that events are adequately staffed and on time. </w:t>
            </w:r>
            <w:r w:rsidR="007309B7">
              <w:t xml:space="preserve">The System also integrates employee work hours with legacy payroll systems. </w:t>
            </w:r>
            <w:r w:rsidR="0087606A">
              <w:t>The System consists of 22 admin/setup</w:t>
            </w:r>
            <w:r w:rsidR="00ED0441">
              <w:t xml:space="preserve">, </w:t>
            </w:r>
            <w:r w:rsidR="0087606A">
              <w:t>14 business</w:t>
            </w:r>
            <w:r w:rsidR="00374164">
              <w:t>/domain</w:t>
            </w:r>
            <w:r w:rsidR="00ED0441">
              <w:t xml:space="preserve">, and </w:t>
            </w:r>
            <w:r w:rsidR="00374164">
              <w:t>11</w:t>
            </w:r>
            <w:r w:rsidR="00ED0441">
              <w:t xml:space="preserve"> report</w:t>
            </w:r>
            <w:r w:rsidR="00374164">
              <w:t>ing</w:t>
            </w:r>
            <w:r w:rsidR="0087606A">
              <w:t xml:space="preserve"> modules, each its own assembly </w:t>
            </w:r>
            <w:r w:rsidR="008C2666">
              <w:t>(zap)</w:t>
            </w:r>
            <w:r w:rsidR="0087606A">
              <w:t xml:space="preserve"> loaded on demand through modularity facilities. Toolset</w:t>
            </w:r>
            <w:r>
              <w:t xml:space="preserve">: VS 2008/2010, .NET 3.5/4.0, Silverlight 2.0/3.0/4.0/5.0, C# 3.5/4.0, XAML, MVVM, PRISM, </w:t>
            </w:r>
            <w:r w:rsidR="0087606A">
              <w:t>IoC, Unity, MEF, Repository, Unit of Work, Domain Model, WCF RIA Services</w:t>
            </w:r>
            <w:r w:rsidR="005B2E31">
              <w:t>, CSLA</w:t>
            </w:r>
            <w:r w:rsidR="0087606A">
              <w:t xml:space="preserve">, Entity Framework, </w:t>
            </w:r>
            <w:r>
              <w:t xml:space="preserve">WCF, IIS 6.0/7.0, </w:t>
            </w:r>
            <w:r w:rsidR="00261242">
              <w:t xml:space="preserve">SQL Server 2005/2008, </w:t>
            </w:r>
            <w:r>
              <w:t>Sybase ASE 12.5/15, TSQL, ADO.NET,</w:t>
            </w:r>
            <w:r w:rsidR="005B2E31">
              <w:t xml:space="preserve"> </w:t>
            </w:r>
            <w:r>
              <w:t>Enterprise Library, Infragistics, Syncfusion, Telerik, ActiveReports, VSS 6.0/TFS.</w:t>
            </w:r>
          </w:p>
          <w:p w:rsidR="003F695D" w:rsidRPr="00125C2D" w:rsidRDefault="003F695D" w:rsidP="00E46A8C">
            <w:pPr>
              <w:pStyle w:val="Achievement"/>
              <w:numPr>
                <w:ilvl w:val="0"/>
                <w:numId w:val="0"/>
              </w:numPr>
              <w:ind w:left="-360"/>
            </w:pPr>
          </w:p>
          <w:p w:rsidR="003F695D" w:rsidRDefault="003F695D" w:rsidP="00E46A8C">
            <w:pPr>
              <w:pStyle w:val="Achievement"/>
              <w:numPr>
                <w:ilvl w:val="0"/>
                <w:numId w:val="6"/>
              </w:numPr>
              <w:ind w:left="360"/>
            </w:pPr>
            <w:r w:rsidRPr="00BF053D">
              <w:t xml:space="preserve">Following a </w:t>
            </w:r>
            <w:r>
              <w:t xml:space="preserve">scalable </w:t>
            </w:r>
            <w:r w:rsidRPr="00BF053D">
              <w:t xml:space="preserve">component based </w:t>
            </w:r>
            <w:r>
              <w:t xml:space="preserve">distributed </w:t>
            </w:r>
            <w:r w:rsidRPr="00BF053D">
              <w:t xml:space="preserve">object oriented </w:t>
            </w:r>
            <w:r>
              <w:t xml:space="preserve">architecture based on stable and tested </w:t>
            </w:r>
            <w:r w:rsidRPr="00BF053D">
              <w:t>Design Patterns</w:t>
            </w:r>
            <w:r>
              <w:t xml:space="preserve"> &amp; Principles</w:t>
            </w:r>
            <w:r w:rsidRPr="00BF053D">
              <w:t>,</w:t>
            </w:r>
            <w:r>
              <w:t xml:space="preserve"> designed, implemented, and maintained a WPF application called "VPS". This is a</w:t>
            </w:r>
            <w:r w:rsidR="00750912">
              <w:t>n Enterprise</w:t>
            </w:r>
            <w:r>
              <w:t xml:space="preserve"> Program Scheduling System used by </w:t>
            </w:r>
            <w:r w:rsidR="00750912">
              <w:t xml:space="preserve">all </w:t>
            </w:r>
            <w:r>
              <w:t>FOX networks</w:t>
            </w:r>
            <w:r w:rsidR="00750912">
              <w:t>, both sports and entertainment,</w:t>
            </w:r>
            <w:r>
              <w:t xml:space="preserve"> to schedule front of the line program schedules covering the entire broadcast day for every day of the year. The System replaced a third party program scheduling application called "VCB". The System provides an attractive theme based </w:t>
            </w:r>
            <w:r w:rsidR="00783241">
              <w:t>UI</w:t>
            </w:r>
            <w:r>
              <w:t xml:space="preserve"> with sophisticated grid </w:t>
            </w:r>
            <w:r w:rsidR="005938E7">
              <w:t xml:space="preserve">layouts and </w:t>
            </w:r>
            <w:r>
              <w:t>functionality that</w:t>
            </w:r>
            <w:r w:rsidR="005938E7">
              <w:t xml:space="preserve"> support high </w:t>
            </w:r>
            <w:r w:rsidR="00475210">
              <w:t xml:space="preserve">data </w:t>
            </w:r>
            <w:r w:rsidR="005938E7">
              <w:t>volume</w:t>
            </w:r>
            <w:r w:rsidR="00475210">
              <w:t>s</w:t>
            </w:r>
            <w:r>
              <w:t xml:space="preserve">. </w:t>
            </w:r>
            <w:r w:rsidR="005272F1">
              <w:t xml:space="preserve">The System consists of </w:t>
            </w:r>
            <w:r w:rsidR="00971796">
              <w:t>24</w:t>
            </w:r>
            <w:r w:rsidR="005272F1">
              <w:t xml:space="preserve"> admin/setup, </w:t>
            </w:r>
            <w:r w:rsidR="00971796">
              <w:t>15</w:t>
            </w:r>
            <w:r w:rsidR="004C2587">
              <w:t xml:space="preserve"> </w:t>
            </w:r>
            <w:r w:rsidR="005272F1">
              <w:t xml:space="preserve">business/domain, and </w:t>
            </w:r>
            <w:r w:rsidR="00971796">
              <w:t>16</w:t>
            </w:r>
            <w:r w:rsidR="005272F1">
              <w:t xml:space="preserve"> reporting modules, each its own assembly loaded on demand through modularity facilities. </w:t>
            </w:r>
            <w:r>
              <w:t>T</w:t>
            </w:r>
            <w:r w:rsidR="00E26D91">
              <w:t>oolset</w:t>
            </w:r>
            <w:r>
              <w:t xml:space="preserve">: VS 2005/2008/2010, .NET 3.0/3.5/4.0, C# 3.0/3.5/4.0, WPF 3.0/3.5/4.0, XAML, MVVM, </w:t>
            </w:r>
            <w:r w:rsidR="00E26D91">
              <w:t>IoC, Unity, Repository, Unit of Work, Domain Model,</w:t>
            </w:r>
            <w:r w:rsidR="00971796">
              <w:t xml:space="preserve"> CSLA,</w:t>
            </w:r>
            <w:r w:rsidR="00E26D91">
              <w:t xml:space="preserve"> </w:t>
            </w:r>
            <w:r>
              <w:t xml:space="preserve">.NET Remoting, WCF, IIS 6.0/7.0, </w:t>
            </w:r>
            <w:r w:rsidR="009E3399">
              <w:t xml:space="preserve">SQL Server 2005/2008, </w:t>
            </w:r>
            <w:r>
              <w:t>Sybase ASE 12.5/15, TSQL, ADO.NET, CSLA, Enterprise Library, ClickOnce, Infragistics, Syncfusion, Telerik, ActiveReports, VSS 6.0/TFS.</w:t>
            </w:r>
          </w:p>
          <w:p w:rsidR="003F695D" w:rsidRDefault="003F695D" w:rsidP="00E46A8C">
            <w:pPr>
              <w:pStyle w:val="Achievement"/>
              <w:numPr>
                <w:ilvl w:val="0"/>
                <w:numId w:val="0"/>
              </w:numPr>
              <w:ind w:left="-360"/>
            </w:pPr>
          </w:p>
          <w:p w:rsidR="003F695D" w:rsidRDefault="003F695D" w:rsidP="00E46A8C">
            <w:pPr>
              <w:pStyle w:val="Achievement"/>
              <w:numPr>
                <w:ilvl w:val="0"/>
                <w:numId w:val="6"/>
              </w:numPr>
              <w:ind w:left="360"/>
            </w:pPr>
            <w:r w:rsidRPr="00BF053D">
              <w:t xml:space="preserve">Following a </w:t>
            </w:r>
            <w:r>
              <w:t xml:space="preserve">scalable </w:t>
            </w:r>
            <w:r w:rsidRPr="00BF053D">
              <w:t xml:space="preserve">component based </w:t>
            </w:r>
            <w:r>
              <w:t xml:space="preserve">distributed </w:t>
            </w:r>
            <w:r w:rsidRPr="00BF053D">
              <w:t xml:space="preserve">object oriented </w:t>
            </w:r>
            <w:r>
              <w:t xml:space="preserve">architecture based on stable and tested </w:t>
            </w:r>
            <w:r w:rsidRPr="00BF053D">
              <w:t>Design Patterns</w:t>
            </w:r>
            <w:r>
              <w:t xml:space="preserve"> &amp; Principles</w:t>
            </w:r>
            <w:r w:rsidRPr="00BF053D">
              <w:t>,</w:t>
            </w:r>
            <w:r>
              <w:t xml:space="preserve"> designed, implemented, and maintained a WPF application called "Dashboard". This is a Data Visualization System used by high level FOX executives that pulls data from various unconnected systems to provide consolidated and meaningful views of business activities. The System provides a variety of attractive user customizable data visualizations with top down drilling capabilities</w:t>
            </w:r>
            <w:r w:rsidR="00AC5B9A">
              <w:t xml:space="preserve"> over user configurable queries</w:t>
            </w:r>
            <w:r>
              <w:t>.</w:t>
            </w:r>
            <w:r w:rsidR="001765F6">
              <w:t xml:space="preserve"> The System has a complex dynamic SQL layer used to construct user defined queries over configured data sources.</w:t>
            </w:r>
            <w:r>
              <w:t xml:space="preserve"> </w:t>
            </w:r>
            <w:r w:rsidR="00537F29">
              <w:t xml:space="preserve">The System consists of </w:t>
            </w:r>
            <w:r w:rsidR="00CF11DA">
              <w:t>11</w:t>
            </w:r>
            <w:r w:rsidR="00537F29">
              <w:t xml:space="preserve"> admin/setup, 9 business/domain, and </w:t>
            </w:r>
            <w:r w:rsidR="00CF11DA">
              <w:t>5</w:t>
            </w:r>
            <w:r w:rsidR="00537F29">
              <w:t xml:space="preserve"> reporting modules, each its own assembly loaded on demand through modularity facilities. Toolset</w:t>
            </w:r>
            <w:r>
              <w:t xml:space="preserve">: VS 2005/2008, .NET 3.0/3.5, C# 3.0/3.5, WPF 3.0/3.5, XAML, MVVM, </w:t>
            </w:r>
            <w:r w:rsidR="00E203DF">
              <w:t xml:space="preserve">IoC, Unity, Repository, Unit of Work, Domain Model, CSLA, </w:t>
            </w:r>
            <w:r>
              <w:t xml:space="preserve">.NET Remoting, IIS 6.0, </w:t>
            </w:r>
            <w:r w:rsidR="00700C2E">
              <w:t xml:space="preserve">SQL Server 2005, </w:t>
            </w:r>
            <w:r>
              <w:t>Sybase ASE 12.5, TSQL, ADO.NET, Enterprise Library, ClickOnce, Infragistics, Syncfusion, VSS 6.0.</w:t>
            </w:r>
          </w:p>
          <w:p w:rsidR="003F695D" w:rsidRDefault="003F695D" w:rsidP="00E46A8C">
            <w:pPr>
              <w:pStyle w:val="Achievement"/>
              <w:numPr>
                <w:ilvl w:val="0"/>
                <w:numId w:val="0"/>
              </w:numPr>
            </w:pPr>
          </w:p>
          <w:p w:rsidR="003F695D" w:rsidRDefault="003F695D" w:rsidP="00E46A8C">
            <w:pPr>
              <w:pStyle w:val="Achievement"/>
              <w:numPr>
                <w:ilvl w:val="0"/>
                <w:numId w:val="6"/>
              </w:numPr>
              <w:ind w:left="360"/>
            </w:pPr>
            <w:r w:rsidRPr="00BF053D">
              <w:t xml:space="preserve">Following a </w:t>
            </w:r>
            <w:r>
              <w:t xml:space="preserve">scalable </w:t>
            </w:r>
            <w:r w:rsidRPr="00BF053D">
              <w:t xml:space="preserve">component based </w:t>
            </w:r>
            <w:r>
              <w:t xml:space="preserve">distributed </w:t>
            </w:r>
            <w:r w:rsidRPr="00BF053D">
              <w:t xml:space="preserve">object oriented </w:t>
            </w:r>
            <w:r>
              <w:t xml:space="preserve">architecture based on stable and tested </w:t>
            </w:r>
            <w:r w:rsidRPr="00BF053D">
              <w:t>Design Patterns</w:t>
            </w:r>
            <w:r>
              <w:t xml:space="preserve"> &amp; Principles</w:t>
            </w:r>
            <w:r w:rsidRPr="00BF053D">
              <w:t>,</w:t>
            </w:r>
            <w:r>
              <w:t xml:space="preserve"> designed, implemented, and maintained a WPF application called “Scheduling Board”. This is a Prime Time Program Scheduling System used by high level executives of FOX's mother network FBC to create and publish program schedules for prime time (7PM to 11PM) television. The System facilitates prime time program scheduling planning by enabling “what if” scenarios against forecasted competitor program schedules. </w:t>
            </w:r>
            <w:r w:rsidR="00150C03">
              <w:t>The System provides</w:t>
            </w:r>
            <w:r>
              <w:t xml:space="preserve"> a modern, interactive, user-friendly, and visually appealing UI, with "touch" based input for the main program scheduling grid. </w:t>
            </w:r>
            <w:r w:rsidR="00F72A0F">
              <w:t xml:space="preserve">The System consists of </w:t>
            </w:r>
            <w:r w:rsidR="00DD00C8">
              <w:t>8</w:t>
            </w:r>
            <w:r w:rsidR="00F72A0F">
              <w:t xml:space="preserve"> admin/setup, </w:t>
            </w:r>
            <w:r w:rsidR="00DD00C8">
              <w:t>4</w:t>
            </w:r>
            <w:r w:rsidR="00F72A0F">
              <w:t xml:space="preserve"> business/domain, and 6 reporting modules, each its own assembly loaded on demand through modularity facilities. Toolset</w:t>
            </w:r>
            <w:r>
              <w:t>: VS 2005, .NET 3.0, C# 3.0, WPF 3.0, MVVM,</w:t>
            </w:r>
            <w:r w:rsidR="004A3624">
              <w:t xml:space="preserve"> IoC, Unity, Repository, Unit of Work, Domain Model, CSLA,</w:t>
            </w:r>
            <w:r>
              <w:t xml:space="preserve"> .NET Remoting, IIS 6.0, SQL Server 2005, TSQL, ADO.NET, CSLA, Enterprise Library, ClickOnce, Infragistics, Syncfusion, VSS 6.0.</w:t>
            </w:r>
          </w:p>
          <w:p w:rsidR="003F695D" w:rsidRDefault="003F695D" w:rsidP="00E46A8C">
            <w:pPr>
              <w:pStyle w:val="Achievement"/>
              <w:numPr>
                <w:ilvl w:val="0"/>
                <w:numId w:val="0"/>
              </w:numPr>
              <w:ind w:left="-360"/>
            </w:pPr>
          </w:p>
          <w:p w:rsidR="003F695D" w:rsidRDefault="003F695D" w:rsidP="00E46A8C">
            <w:pPr>
              <w:pStyle w:val="Achievement"/>
              <w:numPr>
                <w:ilvl w:val="0"/>
                <w:numId w:val="6"/>
              </w:numPr>
              <w:ind w:left="360"/>
            </w:pPr>
            <w:r w:rsidRPr="00BF053D">
              <w:t xml:space="preserve">Following a </w:t>
            </w:r>
            <w:r>
              <w:t xml:space="preserve">scalable </w:t>
            </w:r>
            <w:r w:rsidRPr="00BF053D">
              <w:t xml:space="preserve">component based </w:t>
            </w:r>
            <w:r>
              <w:t xml:space="preserve">distributed </w:t>
            </w:r>
            <w:r w:rsidRPr="00BF053D">
              <w:t xml:space="preserve">object oriented </w:t>
            </w:r>
            <w:r>
              <w:t xml:space="preserve">architecture based on stable and tested </w:t>
            </w:r>
            <w:r w:rsidRPr="00BF053D">
              <w:t>Design Patterns</w:t>
            </w:r>
            <w:r>
              <w:t xml:space="preserve"> &amp; Principles</w:t>
            </w:r>
            <w:r w:rsidRPr="00BF053D">
              <w:t>,</w:t>
            </w:r>
            <w:r>
              <w:t xml:space="preserve"> designed, implemented, and maintained a</w:t>
            </w:r>
            <w:r w:rsidR="00DD5514">
              <w:t xml:space="preserve"> hybrid </w:t>
            </w:r>
            <w:r>
              <w:t>WinForms/WebForms application called "MARS FFE". This is a Merit Application &amp; Review System used by the FOX FFE HR department to enter and maintain employee merit amounts. The System's main module</w:t>
            </w:r>
            <w:r w:rsidR="006603DE">
              <w:t xml:space="preserve"> provides a rich and sophisticated grid view of employees with various grouping, tree</w:t>
            </w:r>
            <w:r w:rsidR="001B2C37">
              <w:t xml:space="preserve"> view</w:t>
            </w:r>
            <w:r w:rsidR="006603DE">
              <w:t xml:space="preserve">, and data entry facilities. </w:t>
            </w:r>
            <w:r w:rsidR="00E270CE">
              <w:t xml:space="preserve">This module's front end was originally written in WinForms but was </w:t>
            </w:r>
            <w:r w:rsidR="00A65825">
              <w:t xml:space="preserve">later </w:t>
            </w:r>
            <w:r w:rsidR="00E270CE">
              <w:t xml:space="preserve">converted to </w:t>
            </w:r>
            <w:r>
              <w:t>ASP.NET</w:t>
            </w:r>
            <w:r w:rsidR="00E270CE">
              <w:t>. Significant challenges were met and addressed whe</w:t>
            </w:r>
            <w:r w:rsidR="00AC77ED">
              <w:t>n converting the</w:t>
            </w:r>
            <w:r w:rsidR="005A4F75">
              <w:t xml:space="preserve"> rich</w:t>
            </w:r>
            <w:r w:rsidR="00AC77ED">
              <w:t xml:space="preserve"> </w:t>
            </w:r>
            <w:r w:rsidR="00C82407">
              <w:t>W</w:t>
            </w:r>
            <w:r w:rsidR="00AC77ED">
              <w:t xml:space="preserve">inForms </w:t>
            </w:r>
            <w:r w:rsidR="00E270CE">
              <w:t xml:space="preserve">grid to </w:t>
            </w:r>
            <w:r w:rsidR="00652EFC">
              <w:t>ASP.NET</w:t>
            </w:r>
            <w:r w:rsidR="005A4F75">
              <w:t xml:space="preserve"> without foregoing any features </w:t>
            </w:r>
            <w:r w:rsidR="001B2C37">
              <w:t>(e.g.</w:t>
            </w:r>
            <w:r w:rsidR="00A50307">
              <w:t xml:space="preserve"> </w:t>
            </w:r>
            <w:r w:rsidR="005A4F75">
              <w:t xml:space="preserve">fixed columns, </w:t>
            </w:r>
            <w:r w:rsidR="00F241E0">
              <w:t xml:space="preserve">grouping, </w:t>
            </w:r>
            <w:r w:rsidR="005A4F75">
              <w:t>tree view</w:t>
            </w:r>
            <w:r w:rsidR="001B2C37">
              <w:t>)</w:t>
            </w:r>
            <w:r w:rsidR="00C1427C">
              <w:t>.</w:t>
            </w:r>
            <w:r w:rsidR="001B2C37">
              <w:t xml:space="preserve"> </w:t>
            </w:r>
            <w:r w:rsidR="00B71BFF">
              <w:t xml:space="preserve">The </w:t>
            </w:r>
            <w:r w:rsidR="001B2C37">
              <w:t xml:space="preserve">System consists of </w:t>
            </w:r>
            <w:r w:rsidR="00B71BFF">
              <w:t>14</w:t>
            </w:r>
            <w:r w:rsidR="001B2C37">
              <w:t xml:space="preserve"> admin/setup, 4 business/domain, and </w:t>
            </w:r>
            <w:r w:rsidR="00B71BFF">
              <w:t>12</w:t>
            </w:r>
            <w:r w:rsidR="001B2C37">
              <w:t xml:space="preserve"> reporting modules, each its own assembly loaded on demand through modularity facilities</w:t>
            </w:r>
            <w:r>
              <w:t>. T</w:t>
            </w:r>
            <w:r w:rsidR="00F04A68">
              <w:t>oolset</w:t>
            </w:r>
            <w:r>
              <w:t xml:space="preserve">: VS 2005/2008, .NET 2.0/3.5, C# 2.0/3.5, ASP.NET 3.5, </w:t>
            </w:r>
            <w:r>
              <w:lastRenderedPageBreak/>
              <w:t>AJAX, JavaScript, HTML, CSS, WinForms, MVP, Smart Client Software Factory (CAB), .NET Remoting, IIS 6.0, SQL Server 2005, TSQL, ADO.NET, CSLA, Enterprise Library, ClickOnce, Syncfusion, ActiveReports, VSS 6.0.</w:t>
            </w:r>
          </w:p>
          <w:p w:rsidR="003F695D" w:rsidRDefault="003F695D" w:rsidP="00E46A8C">
            <w:pPr>
              <w:pStyle w:val="Achievement"/>
              <w:numPr>
                <w:ilvl w:val="0"/>
                <w:numId w:val="0"/>
              </w:numPr>
              <w:ind w:left="-360"/>
            </w:pPr>
          </w:p>
          <w:p w:rsidR="003F695D" w:rsidRDefault="007F3D45" w:rsidP="007F3D45">
            <w:pPr>
              <w:pStyle w:val="Achievement"/>
              <w:numPr>
                <w:ilvl w:val="0"/>
                <w:numId w:val="9"/>
              </w:numPr>
            </w:pPr>
            <w:r>
              <w:t>Fo</w:t>
            </w:r>
            <w:r w:rsidR="003F695D" w:rsidRPr="00BF053D">
              <w:t xml:space="preserve">llowing a </w:t>
            </w:r>
            <w:r w:rsidR="003F695D">
              <w:t xml:space="preserve">scalable </w:t>
            </w:r>
            <w:r w:rsidR="003F695D" w:rsidRPr="00BF053D">
              <w:t xml:space="preserve">component based </w:t>
            </w:r>
            <w:r w:rsidR="003F695D">
              <w:t xml:space="preserve">distributed </w:t>
            </w:r>
            <w:r w:rsidR="003F695D" w:rsidRPr="00BF053D">
              <w:t xml:space="preserve">object oriented </w:t>
            </w:r>
            <w:r w:rsidR="003F695D">
              <w:t xml:space="preserve">architecture based on stable and tested </w:t>
            </w:r>
            <w:r w:rsidR="003F695D" w:rsidRPr="00BF053D">
              <w:t>Design Patterns</w:t>
            </w:r>
            <w:r w:rsidR="003F695D">
              <w:t xml:space="preserve"> &amp; Principles</w:t>
            </w:r>
            <w:r w:rsidR="003F695D" w:rsidRPr="00BF053D">
              <w:t>,</w:t>
            </w:r>
            <w:r w:rsidR="003F695D">
              <w:t xml:space="preserve"> designed, implemented, and maintained a WinForms application called "Ad Sales". This is a TV Commercial Advertising Sales System used by all of FOX’s cable networks (National Geographic, FX, SPEED, etc…) to manage </w:t>
            </w:r>
            <w:r w:rsidR="00DD5D99">
              <w:t xml:space="preserve">end to end </w:t>
            </w:r>
            <w:r w:rsidR="003F695D">
              <w:t>the sale of TV commercial time</w:t>
            </w:r>
            <w:r w:rsidR="00F030D7">
              <w:t xml:space="preserve"> to advertisers (Coke, Ford, etc...)</w:t>
            </w:r>
            <w:r w:rsidR="003F695D">
              <w:t xml:space="preserve">. The System replaced an expensive third party product called "DealMaker". </w:t>
            </w:r>
            <w:r w:rsidR="00DD5D99">
              <w:t xml:space="preserve">The System </w:t>
            </w:r>
            <w:r w:rsidR="006F740E">
              <w:t>faithfully replicate</w:t>
            </w:r>
            <w:r w:rsidR="00F030D7">
              <w:t>s and adds to the</w:t>
            </w:r>
            <w:r w:rsidR="006F740E">
              <w:t xml:space="preserve"> </w:t>
            </w:r>
            <w:r w:rsidR="00F030D7">
              <w:t>f</w:t>
            </w:r>
            <w:r w:rsidR="006F740E">
              <w:t xml:space="preserve">unctions of the replaced product including sophisticated data entry grids, complex workflows, and </w:t>
            </w:r>
            <w:r w:rsidR="00104192">
              <w:t xml:space="preserve">elaborate </w:t>
            </w:r>
            <w:r w:rsidR="006F740E">
              <w:t>reports</w:t>
            </w:r>
            <w:r w:rsidR="005A0AF5">
              <w:t>.</w:t>
            </w:r>
            <w:r w:rsidR="00DD5D99">
              <w:t xml:space="preserve"> </w:t>
            </w:r>
            <w:r w:rsidR="00407E0A">
              <w:t>The System consists of 11 admin/setup, 9 business/domain, and 22 reporting modules, each its own assembly loaded on demand through modularity facilities. Toolset</w:t>
            </w:r>
            <w:r w:rsidR="003F695D">
              <w:t>: VS 2003/2005/2008, .NET 1.1/2.0/3.5, C# 1.1/2.0/3.5, WinForms, .NET Remoting, IIS 6.0, Sybase ASE 12.5, TSQL, ADO.NET, CSLA, Enterprise Library, ClickOnce, Syncfusion, ActiveReports, VSS 6.0.</w:t>
            </w:r>
          </w:p>
          <w:p w:rsidR="003F695D" w:rsidRPr="0024105E" w:rsidRDefault="003F695D" w:rsidP="003A618A">
            <w:pPr>
              <w:pStyle w:val="Achievement"/>
              <w:numPr>
                <w:ilvl w:val="0"/>
                <w:numId w:val="0"/>
              </w:numPr>
              <w:ind w:left="360"/>
            </w:pPr>
          </w:p>
        </w:tc>
      </w:tr>
      <w:tr w:rsidR="003F695D" w:rsidTr="002D2BC9">
        <w:trPr>
          <w:gridAfter w:val="1"/>
          <w:wAfter w:w="2160" w:type="dxa"/>
        </w:trPr>
        <w:tc>
          <w:tcPr>
            <w:tcW w:w="8768" w:type="dxa"/>
            <w:gridSpan w:val="2"/>
          </w:tcPr>
          <w:p w:rsidR="003F695D" w:rsidRDefault="003F695D" w:rsidP="00ED0C70">
            <w:pPr>
              <w:pStyle w:val="CompanyNameOne"/>
            </w:pPr>
            <w:r>
              <w:lastRenderedPageBreak/>
              <w:t>01/2002–9/2005</w:t>
            </w:r>
            <w:r w:rsidR="00ED0C70">
              <w:t xml:space="preserve">: </w:t>
            </w:r>
            <w:r>
              <w:t xml:space="preserve">Fidelity Regulatory Solutions, </w:t>
            </w:r>
            <w:smartTag w:uri="urn:schemas-microsoft-com:office:smarttags" w:element="place">
              <w:smartTag w:uri="urn:schemas-microsoft-com:office:smarttags" w:element="City">
                <w:r>
                  <w:t>Calabasas Hills</w:t>
                </w:r>
              </w:smartTag>
              <w:r>
                <w:t xml:space="preserve">, </w:t>
              </w:r>
              <w:smartTag w:uri="urn:schemas-microsoft-com:office:smarttags" w:element="State">
                <w:r>
                  <w:t>CA</w:t>
                </w:r>
              </w:smartTag>
            </w:smartTag>
            <w:r>
              <w:t xml:space="preserve"> (I</w:t>
            </w:r>
            <w:r w:rsidR="00ED0C70">
              <w:t>SV</w:t>
            </w:r>
            <w:r>
              <w:t xml:space="preserve">) </w:t>
            </w:r>
          </w:p>
          <w:p w:rsidR="003F695D" w:rsidRDefault="003F695D" w:rsidP="003368C3"/>
          <w:p w:rsidR="003F695D" w:rsidRDefault="003F695D">
            <w:pPr>
              <w:pStyle w:val="JobTitle"/>
            </w:pPr>
            <w:r>
              <w:t>Software Engineer</w:t>
            </w:r>
          </w:p>
          <w:p w:rsidR="003F695D" w:rsidRDefault="003F695D">
            <w:pPr>
              <w:pStyle w:val="Achievement"/>
            </w:pPr>
            <w:r w:rsidRPr="00BF053D">
              <w:t xml:space="preserve">Following a </w:t>
            </w:r>
            <w:r>
              <w:t xml:space="preserve">scalable </w:t>
            </w:r>
            <w:r w:rsidRPr="00BF053D">
              <w:t xml:space="preserve">component based </w:t>
            </w:r>
            <w:r>
              <w:t xml:space="preserve">distributed </w:t>
            </w:r>
            <w:r w:rsidRPr="00BF053D">
              <w:t xml:space="preserve">object oriented </w:t>
            </w:r>
            <w:r>
              <w:t xml:space="preserve">architecture based on stable and tested </w:t>
            </w:r>
            <w:r w:rsidRPr="00BF053D">
              <w:t>Design Patterns</w:t>
            </w:r>
            <w:r>
              <w:t xml:space="preserve"> &amp; Principles</w:t>
            </w:r>
            <w:r w:rsidRPr="00BF053D">
              <w:t>, redesigned and converted to the .NET platform two mass distributed (8000+ end users)</w:t>
            </w:r>
            <w:r>
              <w:t xml:space="preserve"> VB3 </w:t>
            </w:r>
            <w:r w:rsidRPr="00BF053D">
              <w:t>Win</w:t>
            </w:r>
            <w:r>
              <w:t xml:space="preserve">16 </w:t>
            </w:r>
            <w:r w:rsidRPr="00BF053D">
              <w:t>regulatory reporting software products, further details below.</w:t>
            </w:r>
          </w:p>
          <w:p w:rsidR="003F695D" w:rsidRDefault="003F695D">
            <w:pPr>
              <w:pStyle w:val="Achievement"/>
            </w:pPr>
            <w:r w:rsidRPr="00BF053D">
              <w:t>Designed and implemented large scale Class Library assembly (RegulatorySolutions.Common.dll) that exposes various namespaces that host the core abstract representations (classes) of the concepts and entities of the regulatory reporting business-problem domain, the majority of which are exposed to and extensively used by the user interfaces of the different products for purposes of, but not limited to, business rule processing and data centric (CRUD) operations. This assembly is meant to function as a regulatory reporting framework that can be used by existing products, future products, or to create different user interfaces (e.g. Web UI) for existing products. Technologies used: Visual Studio .NET, VB.NET, .NET, ADO.NET, XML, XSD, XLINK, XSLT, XPATH, XBRL, Regular Expressions, SQL Server 2000, MSDE 2.0, Stored Procedures, Triggers, TSQL,  Access 2003, and other.</w:t>
            </w:r>
          </w:p>
          <w:p w:rsidR="003F695D" w:rsidRDefault="003F695D">
            <w:pPr>
              <w:pStyle w:val="Achievement"/>
            </w:pPr>
            <w:r w:rsidRPr="00BF053D">
              <w:t>Designed and implemented large scale Web Service assembly (RegulatorySolutions.WebServices.dll) that exposes various Web Services used by the different products to check for program updates, product registration, data transmission, and other. This assembly makes heavy use of the business objects exposed by RegulatorySolutions.Common.dll. Technologies used: Visual Studio .NET, C#, .NET, Web Services, SOAP, ADO.NET, XML, XPATH, Regular Expressions, SQL Server 2000, Stored Procedures, Triggers, TSQL, and other.</w:t>
            </w:r>
          </w:p>
          <w:p w:rsidR="003F695D" w:rsidRDefault="003F695D">
            <w:pPr>
              <w:pStyle w:val="Achievement"/>
            </w:pPr>
            <w:r w:rsidRPr="00BF053D">
              <w:t>Designed and implemented large scale Class Library assembly (RegulatorySolutions.Common.Win.dll) that exposes various namespaces that host the UI elements common to all user interfaces of the different products. These types are used “as is” by the various products or further “extended”. This assembly is meant to provide core UI functionality that overlaps the different products, functionality that makes heavy use of the business objects exposed by RegulatorySolutions.Common.dll and the Web Services provided by RegulatorySolutions.WebServices.dll. Technologies used: Visual Studio .NET, VB.NET, .NET, Windows Forms, GDI+, Visual Inheritance, User Controls, Inherited Controls, Owner Drawn Controls, ComponentOne, Infragistics, DevComponents, XML, XPATH, XSLT, Regular Expressions,  Web Services, COM Interop, and other.</w:t>
            </w:r>
          </w:p>
          <w:p w:rsidR="003F695D" w:rsidRDefault="003F695D">
            <w:pPr>
              <w:pStyle w:val="Achievement"/>
            </w:pPr>
            <w:r w:rsidRPr="00BF053D">
              <w:t xml:space="preserve">Designed and implemented large scale Windows Application assembly </w:t>
            </w:r>
            <w:r w:rsidRPr="00BF053D">
              <w:lastRenderedPageBreak/>
              <w:t xml:space="preserve">(RegulatorySolutions.CallReporter.Win.exe) that provides the UI point of entry for the most popular product, CallReporter Premier, which currently has 6000+ end users (banks) across the </w:t>
            </w:r>
            <w:smartTag w:uri="urn:schemas-microsoft-com:office:smarttags" w:element="country-region">
              <w:smartTag w:uri="urn:schemas-microsoft-com:office:smarttags" w:element="place">
                <w:r w:rsidRPr="00BF053D">
                  <w:t>US</w:t>
                </w:r>
              </w:smartTag>
            </w:smartTag>
            <w:r w:rsidRPr="00BF053D">
              <w:t xml:space="preserve"> and in several countries around the world. This assembly makes heavy use of the business objects exposed by RegulatorySolutions.Common.dll, the core UI objects exposed by RegulatorySolutions.Common.Win.dll,</w:t>
            </w:r>
            <w:r w:rsidR="000C38D4">
              <w:t xml:space="preserve"> </w:t>
            </w:r>
            <w:r w:rsidRPr="00BF053D">
              <w:t>and the Web Services provided by RegulatorySolutions.WebServices.dll. Technologies used: same as RegulatorySolutions.Common.Win.dll. (Note: download link or CD of this product for demo purposes is available upon request)</w:t>
            </w:r>
          </w:p>
          <w:p w:rsidR="003F695D" w:rsidRDefault="003F695D">
            <w:pPr>
              <w:pStyle w:val="Achievement"/>
            </w:pPr>
            <w:r w:rsidRPr="00BF053D">
              <w:t xml:space="preserve">Designed and implemented large scale Windows Application assembly (RegulatorySolutions.Y9Reporter.Win.exe) that provides the UI point of entry for the second most popular product, Y9Reporter Premier, which currently has 1500+ end users (holding companies) across the </w:t>
            </w:r>
            <w:smartTag w:uri="urn:schemas-microsoft-com:office:smarttags" w:element="country-region">
              <w:smartTag w:uri="urn:schemas-microsoft-com:office:smarttags" w:element="place">
                <w:r w:rsidRPr="00BF053D">
                  <w:t>US</w:t>
                </w:r>
              </w:smartTag>
            </w:smartTag>
            <w:r w:rsidRPr="00BF053D">
              <w:t>. This assembly makes heavy use of the business objects exposed by RegulatorySolutions.Common.dll, the core UI objects exposed by RegulatorySolutions.Common.Win.dll, and the Web Services provided by RegulatorySolutions.WebServices.dll. Technologies used: same as RegulatorySolutions.Common.Win.dll. (Note: download link or CD of this product for demo purposes is available upon request)</w:t>
            </w:r>
          </w:p>
          <w:p w:rsidR="003F695D" w:rsidRDefault="003F695D">
            <w:pPr>
              <w:pStyle w:val="Achievement"/>
            </w:pPr>
            <w:r>
              <w:t>Prepared the CallReporter Premier product for the federal government’s (FFIEC) Call Report Modernization Project (</w:t>
            </w:r>
            <w:hyperlink r:id="rId9" w:anchor="xbrl" w:history="1">
              <w:r w:rsidRPr="00A61883">
                <w:rPr>
                  <w:rStyle w:val="Hyperlink"/>
                </w:rPr>
                <w:t>http://www.ffiec.gov/find/faq.htm#xbrl</w:t>
              </w:r>
            </w:hyperlink>
            <w:r>
              <w:t>), that is, the government’s commitment to adopt XBRL (Extensible Business Reporting Language) as its new technology for preparing, distributing, collecting, and processing Call Report data from financial institutions. Specifically, implemented transformations of the XBRL Taxonomies provided by the government into the numerous XML/XSLT files relied upon by the product. Technologies used: Visual Studio .NET, C#, .NET, XBRL, XML, XLINK, XSD, XPATH, XSLT, and other.</w:t>
            </w:r>
          </w:p>
          <w:p w:rsidR="003F695D" w:rsidRDefault="003F695D">
            <w:pPr>
              <w:pStyle w:val="Achievement"/>
            </w:pPr>
            <w:r w:rsidRPr="00BF053D">
              <w:t>Designed and implemented the software installation packages of the different products (e.g. installation of program files, data files, MSDE, MDAC, .NET Framework, registry keys, etc…). Technologies used: MSI, Visual Studio .NET, Wise .NET, Indigo Rose Setup Factory/Autoplay Media, JavaScript, VB Script, LUA Script, and other.</w:t>
            </w:r>
          </w:p>
          <w:p w:rsidR="003F695D" w:rsidRDefault="003F695D">
            <w:pPr>
              <w:pStyle w:val="Achievement"/>
            </w:pPr>
            <w:r>
              <w:t>Performed countless hours of technical support with customers, troubleshooting issues the technical support department was not able to resolve (e.g. installation problems with MDAC, MSDE, .NET Framework, etc…).</w:t>
            </w:r>
          </w:p>
        </w:tc>
      </w:tr>
      <w:tr w:rsidR="003F695D" w:rsidTr="002D2BC9">
        <w:trPr>
          <w:gridAfter w:val="1"/>
          <w:wAfter w:w="2160" w:type="dxa"/>
        </w:trPr>
        <w:tc>
          <w:tcPr>
            <w:tcW w:w="8768" w:type="dxa"/>
            <w:gridSpan w:val="2"/>
          </w:tcPr>
          <w:p w:rsidR="003F695D" w:rsidRDefault="003F695D" w:rsidP="00076B62">
            <w:pPr>
              <w:pStyle w:val="CompanyName"/>
            </w:pPr>
            <w:r>
              <w:lastRenderedPageBreak/>
              <w:t>10/2000–01/2002</w:t>
            </w:r>
            <w:r w:rsidR="00076B62">
              <w:t xml:space="preserve">: </w:t>
            </w:r>
            <w:r>
              <w:t xml:space="preserve">Hispanic Solutions, </w:t>
            </w:r>
            <w:smartTag w:uri="urn:schemas-microsoft-com:office:smarttags" w:element="place">
              <w:smartTag w:uri="urn:schemas-microsoft-com:office:smarttags" w:element="City">
                <w:r>
                  <w:t>Burbank</w:t>
                </w:r>
              </w:smartTag>
              <w:r>
                <w:t xml:space="preserve">, </w:t>
              </w:r>
              <w:smartTag w:uri="urn:schemas-microsoft-com:office:smarttags" w:element="State">
                <w:r>
                  <w:t>CA</w:t>
                </w:r>
              </w:smartTag>
            </w:smartTag>
            <w:r>
              <w:t xml:space="preserve"> (Telemarketing Firm)</w:t>
            </w:r>
          </w:p>
          <w:p w:rsidR="003F695D" w:rsidRDefault="003F695D">
            <w:pPr>
              <w:pStyle w:val="JobTitle"/>
            </w:pPr>
          </w:p>
          <w:p w:rsidR="003F695D" w:rsidRDefault="003F695D">
            <w:pPr>
              <w:pStyle w:val="JobTitle"/>
            </w:pPr>
            <w:r>
              <w:t>Software Engineer</w:t>
            </w:r>
          </w:p>
          <w:p w:rsidR="003F695D" w:rsidRDefault="003F695D">
            <w:pPr>
              <w:pStyle w:val="Achievement"/>
            </w:pPr>
            <w:r w:rsidRPr="00CF660F">
              <w:rPr>
                <w:rFonts w:cs="Arial"/>
              </w:rPr>
              <w:t>Defined and documented business end user requirements for the design and development of information systems needed to automate the following business functions: 1) sales, 2) collections, 3) shipping, 4) human resources, and 5) payroll</w:t>
            </w:r>
            <w:r w:rsidRPr="00CF660F">
              <w:t>.</w:t>
            </w:r>
          </w:p>
          <w:p w:rsidR="003F695D" w:rsidRDefault="003F695D">
            <w:pPr>
              <w:pStyle w:val="Achievement"/>
            </w:pPr>
            <w:r w:rsidRPr="00BF053D">
              <w:t xml:space="preserve">Following a </w:t>
            </w:r>
            <w:r>
              <w:t xml:space="preserve">scalable </w:t>
            </w:r>
            <w:r w:rsidRPr="00BF053D">
              <w:t xml:space="preserve">component based </w:t>
            </w:r>
            <w:r>
              <w:t xml:space="preserve">distributed </w:t>
            </w:r>
            <w:r w:rsidRPr="00BF053D">
              <w:t xml:space="preserve">object oriented </w:t>
            </w:r>
            <w:r>
              <w:t xml:space="preserve">architecture based on stable and tested </w:t>
            </w:r>
            <w:r w:rsidRPr="00BF053D">
              <w:t>Design Patterns</w:t>
            </w:r>
            <w:r>
              <w:t xml:space="preserve"> &amp; Principles</w:t>
            </w:r>
            <w:r w:rsidRPr="002A33B6">
              <w:rPr>
                <w:rFonts w:cs="Arial"/>
              </w:rPr>
              <w:t>, designed, implemented, and maintained a 3-tier system composed of the following components: 1) 7 large scale front end Win32</w:t>
            </w:r>
            <w:r w:rsidRPr="00CF660F">
              <w:t xml:space="preserve"> VB 6.0 applications for purposes of data input and information presentation, 2) 2 large scale client side business COM </w:t>
            </w:r>
            <w:r>
              <w:t xml:space="preserve">(VB 6.0) </w:t>
            </w:r>
            <w:r w:rsidRPr="00CF660F">
              <w:t>components responsible for enforcing business rules and establishing communication between the front end client applications and the data centric COM components, 3) 2 large scale data centric COM</w:t>
            </w:r>
            <w:r>
              <w:t xml:space="preserve"> </w:t>
            </w:r>
            <w:r w:rsidRPr="00CF660F">
              <w:t xml:space="preserve">components in charge of providing business COM components access to data contained in SQL Server 7.0 database, 4) SQL Server 7.0 database </w:t>
            </w:r>
            <w:r>
              <w:t>(TSQL, Stored Pr</w:t>
            </w:r>
            <w:r w:rsidRPr="00CF660F">
              <w:t xml:space="preserve">ocedures, </w:t>
            </w:r>
            <w:r>
              <w:t xml:space="preserve">Triggers, </w:t>
            </w:r>
            <w:r w:rsidRPr="00CF660F">
              <w:t>Jobs</w:t>
            </w:r>
            <w:r>
              <w:t>, etc…</w:t>
            </w:r>
            <w:r w:rsidRPr="00CF660F">
              <w:t xml:space="preserve">), </w:t>
            </w:r>
            <w:r>
              <w:t xml:space="preserve">and </w:t>
            </w:r>
            <w:r w:rsidRPr="00CF660F">
              <w:t>5) Microsoft Transaction Server package used to host data centric COM components on application server. The purpose of the chosen architecture was to allow for scalability</w:t>
            </w:r>
            <w:r>
              <w:t xml:space="preserve"> and </w:t>
            </w:r>
            <w:r w:rsidRPr="00CF660F">
              <w:t xml:space="preserve">simpler </w:t>
            </w:r>
            <w:r>
              <w:t xml:space="preserve">centralized </w:t>
            </w:r>
            <w:r w:rsidRPr="00CF660F">
              <w:t>maintenance of and enhancements to system.</w:t>
            </w:r>
          </w:p>
          <w:p w:rsidR="003F695D" w:rsidRDefault="003F695D">
            <w:pPr>
              <w:pStyle w:val="Achievement"/>
            </w:pPr>
            <w:r w:rsidRPr="002A33B6">
              <w:rPr>
                <w:rFonts w:cs="Arial"/>
              </w:rPr>
              <w:t>Responsible for providing management and accounting with routine and ad hoc reports for decision making and bookkeeping p</w:t>
            </w:r>
            <w:r w:rsidRPr="00CF660F">
              <w:rPr>
                <w:rFonts w:cs="Arial"/>
              </w:rPr>
              <w:t>u</w:t>
            </w:r>
            <w:r w:rsidRPr="00CF660F">
              <w:t>rposes, respectively.</w:t>
            </w:r>
          </w:p>
          <w:p w:rsidR="003F695D" w:rsidRDefault="003F695D">
            <w:pPr>
              <w:pStyle w:val="Achievement"/>
            </w:pPr>
            <w:r w:rsidRPr="00CF660F">
              <w:rPr>
                <w:rFonts w:cs="Arial"/>
              </w:rPr>
              <w:t xml:space="preserve">In charge of maintenance of and enhancements to MTS COM components, client side business </w:t>
            </w:r>
            <w:r w:rsidRPr="00CF660F">
              <w:rPr>
                <w:rFonts w:cs="Arial"/>
              </w:rPr>
              <w:lastRenderedPageBreak/>
              <w:t>COM components, and front end Win32 applications</w:t>
            </w:r>
            <w:r w:rsidRPr="00CF660F">
              <w:t>.</w:t>
            </w:r>
          </w:p>
          <w:p w:rsidR="003F695D" w:rsidRDefault="003F695D">
            <w:pPr>
              <w:pStyle w:val="Achievement"/>
            </w:pPr>
            <w:r w:rsidRPr="00CF660F">
              <w:rPr>
                <w:rFonts w:cs="Arial"/>
              </w:rPr>
              <w:t>Developed multiple regression models to optimize the calculation of salesman payroll commissions</w:t>
            </w:r>
            <w:r w:rsidRPr="00CF660F">
              <w:t>.</w:t>
            </w:r>
          </w:p>
        </w:tc>
      </w:tr>
      <w:tr w:rsidR="00B45387" w:rsidTr="002D2BC9">
        <w:tc>
          <w:tcPr>
            <w:tcW w:w="2160" w:type="dxa"/>
          </w:tcPr>
          <w:p w:rsidR="00B45387" w:rsidRDefault="00B45387"/>
        </w:tc>
        <w:tc>
          <w:tcPr>
            <w:tcW w:w="8768" w:type="dxa"/>
            <w:gridSpan w:val="2"/>
          </w:tcPr>
          <w:p w:rsidR="00CF660F" w:rsidRDefault="00CF660F" w:rsidP="008914AA">
            <w:pPr>
              <w:pStyle w:val="Achievement"/>
              <w:numPr>
                <w:ilvl w:val="0"/>
                <w:numId w:val="0"/>
              </w:numPr>
              <w:ind w:left="245"/>
            </w:pPr>
          </w:p>
        </w:tc>
      </w:tr>
      <w:tr w:rsidR="00B45387" w:rsidTr="002D2BC9">
        <w:tc>
          <w:tcPr>
            <w:tcW w:w="2160" w:type="dxa"/>
          </w:tcPr>
          <w:p w:rsidR="00B45387" w:rsidRDefault="00B45387"/>
        </w:tc>
        <w:tc>
          <w:tcPr>
            <w:tcW w:w="8768" w:type="dxa"/>
            <w:gridSpan w:val="2"/>
          </w:tcPr>
          <w:p w:rsidR="00B45387" w:rsidRDefault="00B45387" w:rsidP="00605907">
            <w:pPr>
              <w:pStyle w:val="Achievement"/>
              <w:numPr>
                <w:ilvl w:val="0"/>
                <w:numId w:val="0"/>
              </w:numPr>
            </w:pPr>
          </w:p>
        </w:tc>
      </w:tr>
      <w:tr w:rsidR="003F695D" w:rsidTr="002D2BC9">
        <w:trPr>
          <w:gridAfter w:val="1"/>
          <w:wAfter w:w="2160" w:type="dxa"/>
        </w:trPr>
        <w:tc>
          <w:tcPr>
            <w:tcW w:w="8768" w:type="dxa"/>
            <w:gridSpan w:val="2"/>
          </w:tcPr>
          <w:p w:rsidR="001268FA" w:rsidRDefault="001268FA" w:rsidP="001268FA">
            <w:r>
              <w:rPr>
                <w:b/>
                <w:sz w:val="24"/>
                <w:szCs w:val="24"/>
                <w:u w:val="single"/>
              </w:rPr>
              <w:t>Education</w:t>
            </w:r>
          </w:p>
          <w:p w:rsidR="003F695D" w:rsidRDefault="003F695D" w:rsidP="00605907">
            <w:pPr>
              <w:pStyle w:val="Institution"/>
            </w:pPr>
            <w:r>
              <w:t>2003, Self Study (Microsoft Official Curriculum)</w:t>
            </w:r>
          </w:p>
          <w:p w:rsidR="003F695D" w:rsidRPr="00167C62" w:rsidRDefault="003F695D" w:rsidP="00167C62">
            <w:pPr>
              <w:pStyle w:val="Achievement"/>
              <w:numPr>
                <w:ilvl w:val="0"/>
                <w:numId w:val="0"/>
              </w:numPr>
            </w:pPr>
          </w:p>
          <w:p w:rsidR="003F695D" w:rsidRDefault="003F695D">
            <w:pPr>
              <w:pStyle w:val="Achievement"/>
            </w:pPr>
            <w:r w:rsidRPr="00605907">
              <w:rPr>
                <w:rFonts w:cs="Arial"/>
              </w:rPr>
              <w:t>Passed Microsoft Certification Exam 70-306, Developing and Implementing Windows-Based Applications with Microsoft Visual Basic .NET and Microsoft Visual Studio .NET</w:t>
            </w:r>
          </w:p>
          <w:p w:rsidR="003F695D" w:rsidRDefault="003F695D" w:rsidP="00F9397E">
            <w:pPr>
              <w:pStyle w:val="Achievement"/>
              <w:numPr>
                <w:ilvl w:val="0"/>
                <w:numId w:val="0"/>
              </w:numPr>
            </w:pPr>
          </w:p>
          <w:p w:rsidR="003F695D" w:rsidRDefault="003F695D" w:rsidP="00F9397E">
            <w:pPr>
              <w:pStyle w:val="Achievement"/>
              <w:numPr>
                <w:ilvl w:val="0"/>
                <w:numId w:val="0"/>
              </w:numPr>
            </w:pPr>
            <w:r w:rsidRPr="00605907">
              <w:t>2001</w:t>
            </w:r>
            <w:r>
              <w:t xml:space="preserve">, </w:t>
            </w:r>
            <w:r w:rsidRPr="00605907">
              <w:t>Self Study (Microsoft Official Curriculum)</w:t>
            </w:r>
          </w:p>
          <w:p w:rsidR="003F695D" w:rsidRDefault="003F695D" w:rsidP="00F9397E">
            <w:pPr>
              <w:pStyle w:val="Achievement"/>
              <w:numPr>
                <w:ilvl w:val="0"/>
                <w:numId w:val="0"/>
              </w:numPr>
            </w:pPr>
          </w:p>
          <w:p w:rsidR="003F695D" w:rsidRDefault="003F695D">
            <w:pPr>
              <w:pStyle w:val="Achievement"/>
            </w:pPr>
            <w:r w:rsidRPr="00605907">
              <w:rPr>
                <w:rFonts w:cs="Arial"/>
              </w:rPr>
              <w:t>Passed Microsoft Certification Exams 70-175 and 70-176, Desktop Applications for Microsoft Visual Basic 6.0, Distributed Applications for Microsoft Visual Basic 6.0, respectively</w:t>
            </w:r>
          </w:p>
          <w:p w:rsidR="003F695D" w:rsidRDefault="003F695D" w:rsidP="00167C62">
            <w:pPr>
              <w:pStyle w:val="Achievement"/>
              <w:numPr>
                <w:ilvl w:val="0"/>
                <w:numId w:val="0"/>
              </w:numPr>
            </w:pPr>
          </w:p>
          <w:p w:rsidR="003F695D" w:rsidRDefault="003F695D" w:rsidP="00167C62">
            <w:pPr>
              <w:pStyle w:val="Achievement"/>
              <w:numPr>
                <w:ilvl w:val="0"/>
                <w:numId w:val="0"/>
              </w:numPr>
            </w:pPr>
            <w:r>
              <w:t xml:space="preserve">1998-2000, </w:t>
            </w:r>
            <w:smartTag w:uri="urn:schemas-microsoft-com:office:smarttags" w:element="place">
              <w:smartTag w:uri="urn:schemas-microsoft-com:office:smarttags" w:element="PlaceName">
                <w:r w:rsidRPr="00167C62">
                  <w:t>California</w:t>
                </w:r>
              </w:smartTag>
              <w:r w:rsidRPr="00167C62">
                <w:t xml:space="preserve"> </w:t>
              </w:r>
              <w:smartTag w:uri="urn:schemas-microsoft-com:office:smarttags" w:element="PlaceType">
                <w:r w:rsidRPr="00167C62">
                  <w:t>State</w:t>
                </w:r>
              </w:smartTag>
              <w:r w:rsidRPr="00167C62">
                <w:t xml:space="preserve"> </w:t>
              </w:r>
              <w:smartTag w:uri="urn:schemas-microsoft-com:office:smarttags" w:element="PlaceType">
                <w:r w:rsidRPr="00167C62">
                  <w:t>University</w:t>
                </w:r>
              </w:smartTag>
            </w:smartTag>
            <w:r w:rsidRPr="00167C62">
              <w:t xml:space="preserve"> Northridge</w:t>
            </w:r>
          </w:p>
          <w:p w:rsidR="003F695D" w:rsidRPr="00167C62" w:rsidRDefault="003F695D" w:rsidP="00167C62">
            <w:pPr>
              <w:pStyle w:val="Achievement"/>
              <w:numPr>
                <w:ilvl w:val="0"/>
                <w:numId w:val="0"/>
              </w:numPr>
            </w:pPr>
          </w:p>
          <w:p w:rsidR="003F695D" w:rsidRPr="00167C62" w:rsidRDefault="003F695D" w:rsidP="00167C62">
            <w:pPr>
              <w:pStyle w:val="Achievement"/>
            </w:pPr>
            <w:r w:rsidRPr="00167C62">
              <w:rPr>
                <w:rFonts w:cs="Arial"/>
              </w:rPr>
              <w:t>B.S. Management Information Systems</w:t>
            </w:r>
          </w:p>
          <w:p w:rsidR="003F695D" w:rsidRDefault="003F695D" w:rsidP="00167C62">
            <w:pPr>
              <w:pStyle w:val="Achievement"/>
            </w:pPr>
            <w:r w:rsidRPr="00167C62">
              <w:rPr>
                <w:rFonts w:cs="Arial"/>
              </w:rPr>
              <w:t>Graduated with 3.3 overall GPA, 3.8 MIS coursework GPA</w:t>
            </w:r>
          </w:p>
          <w:p w:rsidR="003F695D" w:rsidRDefault="003F695D" w:rsidP="00167C62">
            <w:pPr>
              <w:pStyle w:val="Achievement"/>
              <w:numPr>
                <w:ilvl w:val="0"/>
                <w:numId w:val="0"/>
              </w:numPr>
              <w:ind w:left="245" w:hanging="245"/>
            </w:pPr>
          </w:p>
          <w:p w:rsidR="003F695D" w:rsidRDefault="003F695D" w:rsidP="00167C62">
            <w:pPr>
              <w:pStyle w:val="Achievement"/>
              <w:numPr>
                <w:ilvl w:val="0"/>
                <w:numId w:val="0"/>
              </w:numPr>
              <w:ind w:left="245" w:hanging="245"/>
            </w:pPr>
            <w:r>
              <w:t xml:space="preserve">1996-1998, </w:t>
            </w:r>
            <w:smartTag w:uri="urn:schemas-microsoft-com:office:smarttags" w:element="PlaceName">
              <w:r>
                <w:t>Pierce</w:t>
              </w:r>
            </w:smartTag>
            <w:r>
              <w:t xml:space="preserve"> </w:t>
            </w:r>
            <w:smartTag w:uri="urn:schemas-microsoft-com:office:smarttags" w:element="PlaceType">
              <w:r>
                <w:t>College</w:t>
              </w:r>
            </w:smartTag>
            <w:r>
              <w:t xml:space="preserve"> (</w:t>
            </w:r>
            <w:smartTag w:uri="urn:schemas-microsoft-com:office:smarttags" w:element="place">
              <w:smartTag w:uri="urn:schemas-microsoft-com:office:smarttags" w:element="City">
                <w:r>
                  <w:t>Woodland Hills</w:t>
                </w:r>
              </w:smartTag>
              <w:r>
                <w:t xml:space="preserve">, </w:t>
              </w:r>
              <w:smartTag w:uri="urn:schemas-microsoft-com:office:smarttags" w:element="State">
                <w:r>
                  <w:t>CA</w:t>
                </w:r>
              </w:smartTag>
            </w:smartTag>
            <w:r>
              <w:t>)</w:t>
            </w:r>
          </w:p>
          <w:p w:rsidR="003F695D" w:rsidRDefault="003F695D" w:rsidP="00167C62">
            <w:pPr>
              <w:pStyle w:val="Achievement"/>
              <w:numPr>
                <w:ilvl w:val="0"/>
                <w:numId w:val="0"/>
              </w:numPr>
              <w:ind w:left="245" w:hanging="245"/>
            </w:pPr>
          </w:p>
          <w:p w:rsidR="003F695D" w:rsidRPr="00167C62" w:rsidRDefault="003F695D" w:rsidP="00167C62">
            <w:pPr>
              <w:pStyle w:val="Achievement"/>
            </w:pPr>
            <w:r w:rsidRPr="00167C62">
              <w:rPr>
                <w:rFonts w:cs="Arial"/>
              </w:rPr>
              <w:t>Completed lower division (GE) course work</w:t>
            </w:r>
          </w:p>
          <w:p w:rsidR="003F695D" w:rsidRDefault="003F695D" w:rsidP="004E4A75">
            <w:pPr>
              <w:pStyle w:val="Achievement"/>
            </w:pPr>
            <w:r w:rsidRPr="00167C62">
              <w:rPr>
                <w:rFonts w:cs="Arial"/>
              </w:rPr>
              <w:t>Transfer</w:t>
            </w:r>
            <w:r>
              <w:rPr>
                <w:rFonts w:cs="Arial"/>
              </w:rPr>
              <w:t>red to CSUN with 3.8 overall GPA</w:t>
            </w:r>
          </w:p>
          <w:p w:rsidR="003F695D" w:rsidRDefault="003F695D" w:rsidP="00167C62">
            <w:pPr>
              <w:pStyle w:val="Achievement"/>
              <w:numPr>
                <w:ilvl w:val="0"/>
                <w:numId w:val="0"/>
              </w:numPr>
              <w:rPr>
                <w:rFonts w:cs="Arial"/>
              </w:rPr>
            </w:pPr>
          </w:p>
          <w:p w:rsidR="003F695D" w:rsidRPr="00167C62" w:rsidRDefault="003F695D" w:rsidP="00167C62">
            <w:pPr>
              <w:pStyle w:val="Achievement"/>
              <w:numPr>
                <w:ilvl w:val="0"/>
                <w:numId w:val="0"/>
              </w:numPr>
              <w:rPr>
                <w:rFonts w:cs="Arial"/>
              </w:rPr>
            </w:pPr>
          </w:p>
        </w:tc>
      </w:tr>
    </w:tbl>
    <w:p w:rsidR="001268FA" w:rsidRDefault="004E4A75" w:rsidP="001268FA">
      <w:pPr>
        <w:rPr>
          <w:b/>
          <w:sz w:val="24"/>
          <w:szCs w:val="24"/>
          <w:u w:val="single"/>
        </w:rPr>
      </w:pPr>
      <w:r w:rsidRPr="001268FA">
        <w:rPr>
          <w:b/>
          <w:sz w:val="24"/>
          <w:szCs w:val="24"/>
          <w:u w:val="single"/>
        </w:rPr>
        <w:t>Articles</w:t>
      </w:r>
    </w:p>
    <w:p w:rsidR="001268FA" w:rsidRDefault="001268FA" w:rsidP="001268FA">
      <w:pPr>
        <w:rPr>
          <w:b/>
          <w:sz w:val="24"/>
          <w:szCs w:val="24"/>
          <w:u w:val="single"/>
        </w:rPr>
      </w:pPr>
    </w:p>
    <w:p w:rsidR="00B45387" w:rsidRPr="001268FA" w:rsidRDefault="004E4A75" w:rsidP="001268FA">
      <w:pPr>
        <w:rPr>
          <w:b/>
          <w:sz w:val="24"/>
          <w:szCs w:val="24"/>
          <w:u w:val="single"/>
        </w:rPr>
      </w:pPr>
      <w:r w:rsidRPr="004E4A75">
        <w:t>Hacking out the C# 2.0 Iterators</w:t>
      </w:r>
    </w:p>
    <w:p w:rsidR="004E4A75" w:rsidRDefault="004E4A75" w:rsidP="001268FA">
      <w:r w:rsidRPr="004E4A75">
        <w:t>(</w:t>
      </w:r>
      <w:hyperlink r:id="rId10" w:history="1">
        <w:r w:rsidRPr="004E4A75">
          <w:rPr>
            <w:rStyle w:val="Hyperlink"/>
          </w:rPr>
          <w:t>http://www.codeproject.com/csharp/iterators.asp</w:t>
        </w:r>
      </w:hyperlink>
      <w:r w:rsidRPr="004E4A75">
        <w:t>)</w:t>
      </w:r>
    </w:p>
    <w:p w:rsidR="004E4A75" w:rsidRPr="004E4A75" w:rsidRDefault="004E4A75" w:rsidP="001268FA"/>
    <w:p w:rsidR="004E4A75" w:rsidRPr="004E4A75" w:rsidRDefault="004E4A75" w:rsidP="001268FA">
      <w:r w:rsidRPr="004E4A75">
        <w:t>VB 2005: Some Cool New Features</w:t>
      </w:r>
    </w:p>
    <w:p w:rsidR="004E4A75" w:rsidRDefault="004E4A75" w:rsidP="001268FA">
      <w:r w:rsidRPr="004E4A75">
        <w:t>(</w:t>
      </w:r>
      <w:hyperlink r:id="rId11" w:history="1">
        <w:r w:rsidRPr="004E4A75">
          <w:rPr>
            <w:rStyle w:val="Hyperlink"/>
          </w:rPr>
          <w:t>http://www.codeproject.com/vb/net/vb2005ga.asp</w:t>
        </w:r>
      </w:hyperlink>
      <w:r w:rsidRPr="004E4A75">
        <w:t>)</w:t>
      </w:r>
    </w:p>
    <w:p w:rsidR="004E4A75" w:rsidRPr="004E4A75" w:rsidRDefault="004E4A75" w:rsidP="001268FA"/>
    <w:p w:rsidR="004E4A75" w:rsidRPr="004E4A75" w:rsidRDefault="004E4A75" w:rsidP="001268FA">
      <w:r w:rsidRPr="004E4A75">
        <w:t>XmlSS.NET Spreadsheet Component</w:t>
      </w:r>
    </w:p>
    <w:p w:rsidR="004E4A75" w:rsidRDefault="004E4A75" w:rsidP="001268FA">
      <w:r w:rsidRPr="004E4A75">
        <w:t>(</w:t>
      </w:r>
      <w:hyperlink r:id="rId12" w:history="1">
        <w:r w:rsidRPr="004E4A75">
          <w:rPr>
            <w:rStyle w:val="Hyperlink"/>
          </w:rPr>
          <w:t>http://www.codeproject.com/vb/net/xmlsscp.asp</w:t>
        </w:r>
      </w:hyperlink>
      <w:r w:rsidRPr="004E4A75">
        <w:t>)</w:t>
      </w:r>
    </w:p>
    <w:p w:rsidR="004E4A75" w:rsidRPr="004E4A75" w:rsidRDefault="004E4A75" w:rsidP="001268FA"/>
    <w:p w:rsidR="004E4A75" w:rsidRPr="004E4A75" w:rsidRDefault="004E4A75" w:rsidP="001268FA">
      <w:r w:rsidRPr="004E4A75">
        <w:t>VB vs. C# MSIL Code Generation: Are the results equal?</w:t>
      </w:r>
    </w:p>
    <w:p w:rsidR="004E4A75" w:rsidRDefault="004E4A75" w:rsidP="001268FA">
      <w:r w:rsidRPr="004E4A75">
        <w:t>(</w:t>
      </w:r>
      <w:hyperlink r:id="rId13" w:history="1">
        <w:r w:rsidRPr="004E4A75">
          <w:rPr>
            <w:rStyle w:val="Hyperlink"/>
          </w:rPr>
          <w:t>http://www.codeproject.com/dotnet/vbvscsmsil.asp</w:t>
        </w:r>
      </w:hyperlink>
      <w:r w:rsidRPr="004E4A75">
        <w:t>)</w:t>
      </w:r>
    </w:p>
    <w:p w:rsidR="004E4A75" w:rsidRPr="004E4A75" w:rsidRDefault="004E4A75" w:rsidP="001268FA"/>
    <w:p w:rsidR="004E4A75" w:rsidRPr="004E4A75" w:rsidRDefault="004E4A75" w:rsidP="001268FA">
      <w:r w:rsidRPr="004E4A75">
        <w:t>Flat VS.NET Style Menus - Even on Windows 98</w:t>
      </w:r>
    </w:p>
    <w:p w:rsidR="004E4A75" w:rsidRDefault="004E4A75" w:rsidP="001268FA">
      <w:r w:rsidRPr="004E4A75">
        <w:t>(</w:t>
      </w:r>
      <w:hyperlink r:id="rId14" w:history="1">
        <w:r w:rsidRPr="004E4A75">
          <w:rPr>
            <w:rStyle w:val="Hyperlink"/>
          </w:rPr>
          <w:t>http://www.codeproject.com/vb/net/vsnetstylemenusvb.asp</w:t>
        </w:r>
      </w:hyperlink>
      <w:r w:rsidRPr="004E4A75">
        <w:t>)</w:t>
      </w:r>
    </w:p>
    <w:p w:rsidR="004E4A75" w:rsidRPr="004E4A75" w:rsidRDefault="004E4A75" w:rsidP="001268FA"/>
    <w:p w:rsidR="004E4A75" w:rsidRPr="004E4A75" w:rsidRDefault="004E4A75" w:rsidP="001268FA">
      <w:r w:rsidRPr="004E4A75">
        <w:t>VB Defamation Indeed!</w:t>
      </w:r>
    </w:p>
    <w:p w:rsidR="004E4A75" w:rsidRPr="004E4A75" w:rsidRDefault="004E4A75" w:rsidP="001268FA">
      <w:r w:rsidRPr="004E4A75">
        <w:t>(</w:t>
      </w:r>
      <w:hyperlink r:id="rId15" w:history="1">
        <w:r w:rsidRPr="004E4A75">
          <w:rPr>
            <w:rStyle w:val="Hyperlink"/>
          </w:rPr>
          <w:t>http://www.codeproject.com/useritems/vbdefamation.asp</w:t>
        </w:r>
      </w:hyperlink>
      <w:r w:rsidRPr="004E4A75">
        <w:t>)</w:t>
      </w:r>
    </w:p>
    <w:sectPr w:rsidR="004E4A75" w:rsidRPr="004E4A75" w:rsidSect="00E75A05">
      <w:headerReference w:type="first" r:id="rId16"/>
      <w:pgSz w:w="12240" w:h="15840"/>
      <w:pgMar w:top="1440" w:right="1800" w:bottom="1440" w:left="1800" w:header="965" w:footer="965"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7A0" w:rsidRDefault="00DE27A0">
      <w:r>
        <w:separator/>
      </w:r>
    </w:p>
  </w:endnote>
  <w:endnote w:type="continuationSeparator" w:id="0">
    <w:p w:rsidR="00DE27A0" w:rsidRDefault="00DE27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7A0" w:rsidRDefault="00DE27A0">
      <w:r>
        <w:separator/>
      </w:r>
    </w:p>
  </w:footnote>
  <w:footnote w:type="continuationSeparator" w:id="0">
    <w:p w:rsidR="00DE27A0" w:rsidRDefault="00DE27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A7" w:rsidRDefault="00950DA7">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202DE"/>
    <w:multiLevelType w:val="hybridMultilevel"/>
    <w:tmpl w:val="39E44188"/>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
    <w:nsid w:val="2F632B56"/>
    <w:multiLevelType w:val="hybridMultilevel"/>
    <w:tmpl w:val="808CE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AD55F0"/>
    <w:multiLevelType w:val="hybridMultilevel"/>
    <w:tmpl w:val="4F96B740"/>
    <w:lvl w:ilvl="0" w:tplc="04090005">
      <w:start w:val="1"/>
      <w:numFmt w:val="bullet"/>
      <w:lvlText w:val=""/>
      <w:lvlJc w:val="left"/>
      <w:pPr>
        <w:ind w:left="965" w:hanging="360"/>
      </w:pPr>
      <w:rPr>
        <w:rFonts w:ascii="Wingdings" w:hAnsi="Wingdings"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
    <w:nsid w:val="377F3017"/>
    <w:multiLevelType w:val="hybridMultilevel"/>
    <w:tmpl w:val="416632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89537E"/>
    <w:multiLevelType w:val="hybridMultilevel"/>
    <w:tmpl w:val="BC9C53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5E81AC4"/>
    <w:multiLevelType w:val="hybridMultilevel"/>
    <w:tmpl w:val="255A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80670"/>
    <w:multiLevelType w:val="hybridMultilevel"/>
    <w:tmpl w:val="560CA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num w:numId="1">
    <w:abstractNumId w:val="7"/>
  </w:num>
  <w:num w:numId="2">
    <w:abstractNumId w:val="7"/>
  </w:num>
  <w:num w:numId="3">
    <w:abstractNumId w:val="0"/>
  </w:num>
  <w:num w:numId="4">
    <w:abstractNumId w:val="4"/>
  </w:num>
  <w:num w:numId="5">
    <w:abstractNumId w:val="3"/>
  </w:num>
  <w:num w:numId="6">
    <w:abstractNumId w:val="2"/>
  </w:num>
  <w:num w:numId="7">
    <w:abstractNumId w:val="5"/>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0"/>
  <w:attachedTemplate r:id="rId1"/>
  <w:stylePaneFormatFilter w:val="3F01"/>
  <w:defaultTabStop w:val="720"/>
  <w:drawingGridHorizontalSpacing w:val="100"/>
  <w:drawingGridVerticalSpacing w:val="187"/>
  <w:displayHorizontalDrawingGridEvery w:val="2"/>
  <w:noPunctuationKerning/>
  <w:characterSpacingControl w:val="doNotCompress"/>
  <w:footnotePr>
    <w:footnote w:id="-1"/>
    <w:footnote w:id="0"/>
  </w:footnotePr>
  <w:endnotePr>
    <w:endnote w:id="-1"/>
    <w:endnote w:id="0"/>
  </w:endnotePr>
  <w:compat>
    <w:useFELayout/>
  </w:compat>
  <w:rsids>
    <w:rsidRoot w:val="00BF053D"/>
    <w:rsid w:val="0002709A"/>
    <w:rsid w:val="00031734"/>
    <w:rsid w:val="00043161"/>
    <w:rsid w:val="0005390F"/>
    <w:rsid w:val="000636E4"/>
    <w:rsid w:val="00064F04"/>
    <w:rsid w:val="0007340C"/>
    <w:rsid w:val="00076B62"/>
    <w:rsid w:val="00091287"/>
    <w:rsid w:val="00094DED"/>
    <w:rsid w:val="00097981"/>
    <w:rsid w:val="000C38D4"/>
    <w:rsid w:val="000D5AE2"/>
    <w:rsid w:val="000F03BE"/>
    <w:rsid w:val="00101B82"/>
    <w:rsid w:val="00104192"/>
    <w:rsid w:val="00104887"/>
    <w:rsid w:val="00112E4C"/>
    <w:rsid w:val="00125C2D"/>
    <w:rsid w:val="001268FA"/>
    <w:rsid w:val="00135C45"/>
    <w:rsid w:val="00150C03"/>
    <w:rsid w:val="00154051"/>
    <w:rsid w:val="00166309"/>
    <w:rsid w:val="00167C62"/>
    <w:rsid w:val="00174287"/>
    <w:rsid w:val="001765F6"/>
    <w:rsid w:val="00180D66"/>
    <w:rsid w:val="001B2C37"/>
    <w:rsid w:val="001B5AA2"/>
    <w:rsid w:val="001D08CE"/>
    <w:rsid w:val="001D4928"/>
    <w:rsid w:val="001D4964"/>
    <w:rsid w:val="001F013C"/>
    <w:rsid w:val="001F0F7D"/>
    <w:rsid w:val="001F2B18"/>
    <w:rsid w:val="00207EC1"/>
    <w:rsid w:val="0021551F"/>
    <w:rsid w:val="0024105E"/>
    <w:rsid w:val="002425E5"/>
    <w:rsid w:val="00251573"/>
    <w:rsid w:val="00261242"/>
    <w:rsid w:val="00267A92"/>
    <w:rsid w:val="00270CED"/>
    <w:rsid w:val="002935FA"/>
    <w:rsid w:val="00293C46"/>
    <w:rsid w:val="00297504"/>
    <w:rsid w:val="002A2E5F"/>
    <w:rsid w:val="002A33B6"/>
    <w:rsid w:val="002A4949"/>
    <w:rsid w:val="002B452C"/>
    <w:rsid w:val="002C66B4"/>
    <w:rsid w:val="002D2BC9"/>
    <w:rsid w:val="002E10A9"/>
    <w:rsid w:val="002E204A"/>
    <w:rsid w:val="002F0789"/>
    <w:rsid w:val="002F2422"/>
    <w:rsid w:val="003008EA"/>
    <w:rsid w:val="00326259"/>
    <w:rsid w:val="003368C3"/>
    <w:rsid w:val="00342517"/>
    <w:rsid w:val="003458DD"/>
    <w:rsid w:val="0034633C"/>
    <w:rsid w:val="00350A71"/>
    <w:rsid w:val="00363522"/>
    <w:rsid w:val="0036496C"/>
    <w:rsid w:val="00374164"/>
    <w:rsid w:val="00386252"/>
    <w:rsid w:val="00394EDB"/>
    <w:rsid w:val="003A2782"/>
    <w:rsid w:val="003A618A"/>
    <w:rsid w:val="003B7B9A"/>
    <w:rsid w:val="003C4653"/>
    <w:rsid w:val="003C77C3"/>
    <w:rsid w:val="003D3234"/>
    <w:rsid w:val="003D590F"/>
    <w:rsid w:val="003D6564"/>
    <w:rsid w:val="003D6A1A"/>
    <w:rsid w:val="003D70A4"/>
    <w:rsid w:val="003F56AC"/>
    <w:rsid w:val="003F695D"/>
    <w:rsid w:val="00407E0A"/>
    <w:rsid w:val="00422636"/>
    <w:rsid w:val="00441177"/>
    <w:rsid w:val="00442DDD"/>
    <w:rsid w:val="00447B8A"/>
    <w:rsid w:val="004565A6"/>
    <w:rsid w:val="004623A8"/>
    <w:rsid w:val="00465763"/>
    <w:rsid w:val="0047078B"/>
    <w:rsid w:val="00472496"/>
    <w:rsid w:val="00475210"/>
    <w:rsid w:val="00484F76"/>
    <w:rsid w:val="004A1E15"/>
    <w:rsid w:val="004A3624"/>
    <w:rsid w:val="004A4A78"/>
    <w:rsid w:val="004B6F82"/>
    <w:rsid w:val="004C2587"/>
    <w:rsid w:val="004C3555"/>
    <w:rsid w:val="004C77F4"/>
    <w:rsid w:val="004D2E1D"/>
    <w:rsid w:val="004E071E"/>
    <w:rsid w:val="004E3C22"/>
    <w:rsid w:val="004E3CFB"/>
    <w:rsid w:val="004E4A75"/>
    <w:rsid w:val="004F116F"/>
    <w:rsid w:val="004F396B"/>
    <w:rsid w:val="004F425B"/>
    <w:rsid w:val="00504CBE"/>
    <w:rsid w:val="00515600"/>
    <w:rsid w:val="005217F7"/>
    <w:rsid w:val="005272F1"/>
    <w:rsid w:val="00537961"/>
    <w:rsid w:val="00537F29"/>
    <w:rsid w:val="005401DA"/>
    <w:rsid w:val="00575508"/>
    <w:rsid w:val="005938E7"/>
    <w:rsid w:val="00594EDE"/>
    <w:rsid w:val="005A0AF5"/>
    <w:rsid w:val="005A4F75"/>
    <w:rsid w:val="005A59B4"/>
    <w:rsid w:val="005B2E31"/>
    <w:rsid w:val="005B3718"/>
    <w:rsid w:val="005D5035"/>
    <w:rsid w:val="005F237A"/>
    <w:rsid w:val="006054C0"/>
    <w:rsid w:val="00605907"/>
    <w:rsid w:val="00617E76"/>
    <w:rsid w:val="00643315"/>
    <w:rsid w:val="00643DC4"/>
    <w:rsid w:val="00644DF4"/>
    <w:rsid w:val="00652EFC"/>
    <w:rsid w:val="006603DE"/>
    <w:rsid w:val="00673A07"/>
    <w:rsid w:val="0068164F"/>
    <w:rsid w:val="00683569"/>
    <w:rsid w:val="00686F79"/>
    <w:rsid w:val="006A5C61"/>
    <w:rsid w:val="006C6402"/>
    <w:rsid w:val="006E4220"/>
    <w:rsid w:val="006F3602"/>
    <w:rsid w:val="006F740E"/>
    <w:rsid w:val="00700C2E"/>
    <w:rsid w:val="007015ED"/>
    <w:rsid w:val="0070504E"/>
    <w:rsid w:val="00712173"/>
    <w:rsid w:val="00712321"/>
    <w:rsid w:val="007124E2"/>
    <w:rsid w:val="00717E6B"/>
    <w:rsid w:val="007309B7"/>
    <w:rsid w:val="00730DAE"/>
    <w:rsid w:val="0073475C"/>
    <w:rsid w:val="00745E0B"/>
    <w:rsid w:val="00745E60"/>
    <w:rsid w:val="00745EDB"/>
    <w:rsid w:val="00750912"/>
    <w:rsid w:val="00756D68"/>
    <w:rsid w:val="00762085"/>
    <w:rsid w:val="00767499"/>
    <w:rsid w:val="00771065"/>
    <w:rsid w:val="00777222"/>
    <w:rsid w:val="00783241"/>
    <w:rsid w:val="0078516A"/>
    <w:rsid w:val="007A0FB6"/>
    <w:rsid w:val="007A34E7"/>
    <w:rsid w:val="007B1540"/>
    <w:rsid w:val="007B61FF"/>
    <w:rsid w:val="007B6D8A"/>
    <w:rsid w:val="007C31AF"/>
    <w:rsid w:val="007D3CAB"/>
    <w:rsid w:val="007E7296"/>
    <w:rsid w:val="007F1342"/>
    <w:rsid w:val="007F3D45"/>
    <w:rsid w:val="0081475B"/>
    <w:rsid w:val="00830A15"/>
    <w:rsid w:val="00832BE6"/>
    <w:rsid w:val="00847317"/>
    <w:rsid w:val="00855B79"/>
    <w:rsid w:val="00856F88"/>
    <w:rsid w:val="00862463"/>
    <w:rsid w:val="00865097"/>
    <w:rsid w:val="00865ED9"/>
    <w:rsid w:val="0087606A"/>
    <w:rsid w:val="00887A40"/>
    <w:rsid w:val="008914AA"/>
    <w:rsid w:val="00892C87"/>
    <w:rsid w:val="008A4678"/>
    <w:rsid w:val="008C1B53"/>
    <w:rsid w:val="008C2666"/>
    <w:rsid w:val="008C30BC"/>
    <w:rsid w:val="008C3743"/>
    <w:rsid w:val="008D24F3"/>
    <w:rsid w:val="008D53A8"/>
    <w:rsid w:val="008E1AFE"/>
    <w:rsid w:val="00900E90"/>
    <w:rsid w:val="00914C9A"/>
    <w:rsid w:val="009204D2"/>
    <w:rsid w:val="00923D08"/>
    <w:rsid w:val="009347D6"/>
    <w:rsid w:val="00936BEA"/>
    <w:rsid w:val="009457A8"/>
    <w:rsid w:val="00950DA7"/>
    <w:rsid w:val="00967AF9"/>
    <w:rsid w:val="00971796"/>
    <w:rsid w:val="00972D0D"/>
    <w:rsid w:val="009765A8"/>
    <w:rsid w:val="00987A65"/>
    <w:rsid w:val="009A412A"/>
    <w:rsid w:val="009A61C9"/>
    <w:rsid w:val="009A6790"/>
    <w:rsid w:val="009A6AD0"/>
    <w:rsid w:val="009B6369"/>
    <w:rsid w:val="009C6E76"/>
    <w:rsid w:val="009E3399"/>
    <w:rsid w:val="009E6422"/>
    <w:rsid w:val="009F4473"/>
    <w:rsid w:val="00A034A2"/>
    <w:rsid w:val="00A21753"/>
    <w:rsid w:val="00A220B1"/>
    <w:rsid w:val="00A24CC9"/>
    <w:rsid w:val="00A3106E"/>
    <w:rsid w:val="00A50307"/>
    <w:rsid w:val="00A6008C"/>
    <w:rsid w:val="00A6208D"/>
    <w:rsid w:val="00A645A9"/>
    <w:rsid w:val="00A65825"/>
    <w:rsid w:val="00A67B4A"/>
    <w:rsid w:val="00A71659"/>
    <w:rsid w:val="00A81817"/>
    <w:rsid w:val="00AA136D"/>
    <w:rsid w:val="00AA453D"/>
    <w:rsid w:val="00AB68B2"/>
    <w:rsid w:val="00AC5B9A"/>
    <w:rsid w:val="00AC77ED"/>
    <w:rsid w:val="00AD6D13"/>
    <w:rsid w:val="00AD6D50"/>
    <w:rsid w:val="00AF4F5E"/>
    <w:rsid w:val="00B02D13"/>
    <w:rsid w:val="00B053FD"/>
    <w:rsid w:val="00B16190"/>
    <w:rsid w:val="00B2321A"/>
    <w:rsid w:val="00B311A6"/>
    <w:rsid w:val="00B33160"/>
    <w:rsid w:val="00B33777"/>
    <w:rsid w:val="00B442C9"/>
    <w:rsid w:val="00B45387"/>
    <w:rsid w:val="00B51197"/>
    <w:rsid w:val="00B53DA4"/>
    <w:rsid w:val="00B548EE"/>
    <w:rsid w:val="00B55E18"/>
    <w:rsid w:val="00B638A7"/>
    <w:rsid w:val="00B67BF5"/>
    <w:rsid w:val="00B712F2"/>
    <w:rsid w:val="00B71BFF"/>
    <w:rsid w:val="00B87513"/>
    <w:rsid w:val="00B920EC"/>
    <w:rsid w:val="00BA58BA"/>
    <w:rsid w:val="00BA5F53"/>
    <w:rsid w:val="00BA7ADC"/>
    <w:rsid w:val="00BB3B88"/>
    <w:rsid w:val="00BC2529"/>
    <w:rsid w:val="00BC4BBC"/>
    <w:rsid w:val="00BC7745"/>
    <w:rsid w:val="00BD6791"/>
    <w:rsid w:val="00BE2805"/>
    <w:rsid w:val="00BE62C7"/>
    <w:rsid w:val="00BF053D"/>
    <w:rsid w:val="00C03527"/>
    <w:rsid w:val="00C13A14"/>
    <w:rsid w:val="00C1427C"/>
    <w:rsid w:val="00C4698A"/>
    <w:rsid w:val="00C60E58"/>
    <w:rsid w:val="00C63A80"/>
    <w:rsid w:val="00C73D0A"/>
    <w:rsid w:val="00C82407"/>
    <w:rsid w:val="00C866F3"/>
    <w:rsid w:val="00C90056"/>
    <w:rsid w:val="00C95731"/>
    <w:rsid w:val="00CA19F2"/>
    <w:rsid w:val="00CA64A4"/>
    <w:rsid w:val="00CB176B"/>
    <w:rsid w:val="00CC3456"/>
    <w:rsid w:val="00CC4301"/>
    <w:rsid w:val="00CD4193"/>
    <w:rsid w:val="00CE5647"/>
    <w:rsid w:val="00CE5CBA"/>
    <w:rsid w:val="00CF11DA"/>
    <w:rsid w:val="00CF5D0A"/>
    <w:rsid w:val="00CF660F"/>
    <w:rsid w:val="00CF7F38"/>
    <w:rsid w:val="00D16971"/>
    <w:rsid w:val="00D26722"/>
    <w:rsid w:val="00D52084"/>
    <w:rsid w:val="00D63760"/>
    <w:rsid w:val="00D643A4"/>
    <w:rsid w:val="00D7120C"/>
    <w:rsid w:val="00D7251D"/>
    <w:rsid w:val="00D82B75"/>
    <w:rsid w:val="00D9005D"/>
    <w:rsid w:val="00D90786"/>
    <w:rsid w:val="00D95777"/>
    <w:rsid w:val="00DA0504"/>
    <w:rsid w:val="00DA5E88"/>
    <w:rsid w:val="00DC7EE1"/>
    <w:rsid w:val="00DD00C8"/>
    <w:rsid w:val="00DD3E27"/>
    <w:rsid w:val="00DD5514"/>
    <w:rsid w:val="00DD56C4"/>
    <w:rsid w:val="00DD5ADE"/>
    <w:rsid w:val="00DD5D99"/>
    <w:rsid w:val="00DE27A0"/>
    <w:rsid w:val="00DF0166"/>
    <w:rsid w:val="00DF4184"/>
    <w:rsid w:val="00E00A60"/>
    <w:rsid w:val="00E0219B"/>
    <w:rsid w:val="00E13594"/>
    <w:rsid w:val="00E16A4A"/>
    <w:rsid w:val="00E203DF"/>
    <w:rsid w:val="00E26D91"/>
    <w:rsid w:val="00E270CE"/>
    <w:rsid w:val="00E46A8C"/>
    <w:rsid w:val="00E56529"/>
    <w:rsid w:val="00E61E09"/>
    <w:rsid w:val="00E75A05"/>
    <w:rsid w:val="00E7715D"/>
    <w:rsid w:val="00E8155B"/>
    <w:rsid w:val="00E8397D"/>
    <w:rsid w:val="00E90E10"/>
    <w:rsid w:val="00E94FD3"/>
    <w:rsid w:val="00E97190"/>
    <w:rsid w:val="00EA266C"/>
    <w:rsid w:val="00EA708C"/>
    <w:rsid w:val="00EC5DD1"/>
    <w:rsid w:val="00ED0441"/>
    <w:rsid w:val="00ED0C70"/>
    <w:rsid w:val="00EE0B38"/>
    <w:rsid w:val="00EE6A3C"/>
    <w:rsid w:val="00EF2C3A"/>
    <w:rsid w:val="00EF2F91"/>
    <w:rsid w:val="00F030D7"/>
    <w:rsid w:val="00F04A68"/>
    <w:rsid w:val="00F06E78"/>
    <w:rsid w:val="00F21E57"/>
    <w:rsid w:val="00F241E0"/>
    <w:rsid w:val="00F325C0"/>
    <w:rsid w:val="00F559A0"/>
    <w:rsid w:val="00F61A6E"/>
    <w:rsid w:val="00F62999"/>
    <w:rsid w:val="00F72A0F"/>
    <w:rsid w:val="00F815A3"/>
    <w:rsid w:val="00F90C7E"/>
    <w:rsid w:val="00F9397E"/>
    <w:rsid w:val="00F943C1"/>
    <w:rsid w:val="00F94767"/>
    <w:rsid w:val="00FC057B"/>
    <w:rsid w:val="00FC05F7"/>
    <w:rsid w:val="00FC2729"/>
    <w:rsid w:val="00FD5A6E"/>
    <w:rsid w:val="00FE5352"/>
    <w:rsid w:val="00FE7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1B82"/>
    <w:rPr>
      <w:rFonts w:ascii="Arial" w:hAnsi="Arial"/>
    </w:rPr>
  </w:style>
  <w:style w:type="paragraph" w:styleId="Heading1">
    <w:name w:val="heading 1"/>
    <w:basedOn w:val="HeadingBase"/>
    <w:next w:val="BodyText"/>
    <w:qFormat/>
    <w:rsid w:val="00101B82"/>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rsid w:val="00101B82"/>
    <w:pPr>
      <w:spacing w:after="220"/>
      <w:jc w:val="left"/>
      <w:outlineLvl w:val="1"/>
    </w:pPr>
    <w:rPr>
      <w:rFonts w:ascii="Arial Black" w:hAnsi="Arial Black"/>
      <w:sz w:val="20"/>
    </w:rPr>
  </w:style>
  <w:style w:type="paragraph" w:styleId="Heading3">
    <w:name w:val="heading 3"/>
    <w:basedOn w:val="HeadingBase"/>
    <w:next w:val="BodyText"/>
    <w:qFormat/>
    <w:rsid w:val="00101B82"/>
    <w:pPr>
      <w:spacing w:after="220"/>
      <w:jc w:val="left"/>
      <w:outlineLvl w:val="2"/>
    </w:pPr>
    <w:rPr>
      <w:i/>
      <w:spacing w:val="-2"/>
      <w:sz w:val="20"/>
    </w:rPr>
  </w:style>
  <w:style w:type="paragraph" w:styleId="Heading4">
    <w:name w:val="heading 4"/>
    <w:basedOn w:val="HeadingBase"/>
    <w:next w:val="BodyText"/>
    <w:qFormat/>
    <w:rsid w:val="00101B82"/>
    <w:pPr>
      <w:jc w:val="left"/>
      <w:outlineLvl w:val="3"/>
    </w:pPr>
    <w:rPr>
      <w:rFonts w:ascii="Arial Black" w:hAnsi="Arial Black"/>
      <w:sz w:val="20"/>
    </w:rPr>
  </w:style>
  <w:style w:type="paragraph" w:styleId="Heading5">
    <w:name w:val="heading 5"/>
    <w:basedOn w:val="HeadingBase"/>
    <w:next w:val="BodyText"/>
    <w:qFormat/>
    <w:rsid w:val="00101B82"/>
    <w:pPr>
      <w:spacing w:after="220"/>
      <w:jc w:val="left"/>
      <w:outlineLvl w:val="4"/>
    </w:pPr>
    <w:rPr>
      <w:rFonts w:ascii="Arial Black" w:hAnsi="Arial Black"/>
      <w:sz w:val="16"/>
    </w:rPr>
  </w:style>
  <w:style w:type="paragraph" w:styleId="Heading6">
    <w:name w:val="heading 6"/>
    <w:basedOn w:val="Normal"/>
    <w:next w:val="Normal"/>
    <w:qFormat/>
    <w:rsid w:val="00101B82"/>
    <w:pPr>
      <w:spacing w:before="240" w:after="60"/>
      <w:jc w:val="both"/>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01B82"/>
    <w:pPr>
      <w:spacing w:after="220" w:line="220" w:lineRule="atLeast"/>
      <w:jc w:val="both"/>
    </w:pPr>
    <w:rPr>
      <w:spacing w:val="-5"/>
    </w:rPr>
  </w:style>
  <w:style w:type="paragraph" w:customStyle="1" w:styleId="Achievement">
    <w:name w:val="Achievement"/>
    <w:basedOn w:val="BodyText"/>
    <w:rsid w:val="00101B82"/>
    <w:pPr>
      <w:numPr>
        <w:numId w:val="1"/>
      </w:numPr>
      <w:tabs>
        <w:tab w:val="clear" w:pos="360"/>
      </w:tabs>
      <w:spacing w:after="60"/>
    </w:pPr>
  </w:style>
  <w:style w:type="paragraph" w:customStyle="1" w:styleId="Address1">
    <w:name w:val="Address 1"/>
    <w:basedOn w:val="Normal"/>
    <w:rsid w:val="00101B82"/>
    <w:pPr>
      <w:spacing w:line="160" w:lineRule="atLeast"/>
      <w:jc w:val="both"/>
    </w:pPr>
    <w:rPr>
      <w:sz w:val="14"/>
    </w:rPr>
  </w:style>
  <w:style w:type="paragraph" w:customStyle="1" w:styleId="Address2">
    <w:name w:val="Address 2"/>
    <w:basedOn w:val="Normal"/>
    <w:rsid w:val="00101B82"/>
    <w:pPr>
      <w:spacing w:line="160" w:lineRule="atLeast"/>
      <w:jc w:val="both"/>
    </w:pPr>
    <w:rPr>
      <w:sz w:val="14"/>
    </w:rPr>
  </w:style>
  <w:style w:type="paragraph" w:styleId="BodyTextIndent">
    <w:name w:val="Body Text Indent"/>
    <w:basedOn w:val="BodyText"/>
    <w:rsid w:val="00101B82"/>
    <w:pPr>
      <w:ind w:left="720"/>
    </w:pPr>
  </w:style>
  <w:style w:type="paragraph" w:customStyle="1" w:styleId="CityState">
    <w:name w:val="City/State"/>
    <w:basedOn w:val="BodyText"/>
    <w:next w:val="BodyText"/>
    <w:rsid w:val="00101B82"/>
    <w:pPr>
      <w:keepNext/>
    </w:pPr>
  </w:style>
  <w:style w:type="paragraph" w:customStyle="1" w:styleId="CompanyName">
    <w:name w:val="Company Name"/>
    <w:basedOn w:val="Normal"/>
    <w:next w:val="Normal"/>
    <w:autoRedefine/>
    <w:rsid w:val="00101B82"/>
    <w:pPr>
      <w:tabs>
        <w:tab w:val="left" w:pos="2160"/>
        <w:tab w:val="right" w:pos="6480"/>
      </w:tabs>
      <w:spacing w:before="240" w:after="40" w:line="220" w:lineRule="atLeast"/>
    </w:pPr>
  </w:style>
  <w:style w:type="paragraph" w:customStyle="1" w:styleId="CompanyNameOne">
    <w:name w:val="Company Name One"/>
    <w:basedOn w:val="CompanyName"/>
    <w:next w:val="Normal"/>
    <w:autoRedefine/>
    <w:rsid w:val="00101B82"/>
  </w:style>
  <w:style w:type="paragraph" w:styleId="Date">
    <w:name w:val="Date"/>
    <w:basedOn w:val="BodyText"/>
    <w:rsid w:val="00101B82"/>
    <w:pPr>
      <w:keepNext/>
    </w:pPr>
  </w:style>
  <w:style w:type="paragraph" w:customStyle="1" w:styleId="DocumentLabel">
    <w:name w:val="Document Label"/>
    <w:basedOn w:val="Normal"/>
    <w:next w:val="Normal"/>
    <w:rsid w:val="00101B82"/>
    <w:pPr>
      <w:spacing w:after="220"/>
      <w:jc w:val="both"/>
    </w:pPr>
    <w:rPr>
      <w:spacing w:val="-20"/>
      <w:sz w:val="48"/>
    </w:rPr>
  </w:style>
  <w:style w:type="character" w:styleId="Emphasis">
    <w:name w:val="Emphasis"/>
    <w:qFormat/>
    <w:rsid w:val="00101B82"/>
    <w:rPr>
      <w:rFonts w:ascii="Arial Black" w:hAnsi="Arial Black"/>
      <w:spacing w:val="-8"/>
      <w:sz w:val="18"/>
    </w:rPr>
  </w:style>
  <w:style w:type="paragraph" w:customStyle="1" w:styleId="HeaderBase">
    <w:name w:val="Header Base"/>
    <w:basedOn w:val="Normal"/>
    <w:rsid w:val="00101B82"/>
    <w:pPr>
      <w:jc w:val="both"/>
    </w:pPr>
  </w:style>
  <w:style w:type="paragraph" w:styleId="Footer">
    <w:name w:val="footer"/>
    <w:basedOn w:val="HeaderBase"/>
    <w:rsid w:val="00101B82"/>
    <w:pPr>
      <w:tabs>
        <w:tab w:val="right" w:pos="6840"/>
      </w:tabs>
      <w:spacing w:line="220" w:lineRule="atLeast"/>
      <w:ind w:left="-2160"/>
    </w:pPr>
    <w:rPr>
      <w:b/>
      <w:sz w:val="18"/>
    </w:rPr>
  </w:style>
  <w:style w:type="paragraph" w:styleId="Header">
    <w:name w:val="header"/>
    <w:basedOn w:val="HeaderBase"/>
    <w:rsid w:val="00101B82"/>
    <w:pPr>
      <w:spacing w:line="220" w:lineRule="atLeast"/>
      <w:ind w:left="-2160"/>
    </w:pPr>
  </w:style>
  <w:style w:type="paragraph" w:customStyle="1" w:styleId="HeadingBase">
    <w:name w:val="Heading Base"/>
    <w:basedOn w:val="BodyText"/>
    <w:next w:val="BodyText"/>
    <w:rsid w:val="00101B82"/>
    <w:pPr>
      <w:keepNext/>
      <w:keepLines/>
      <w:spacing w:after="0"/>
    </w:pPr>
    <w:rPr>
      <w:spacing w:val="-4"/>
      <w:sz w:val="18"/>
    </w:rPr>
  </w:style>
  <w:style w:type="paragraph" w:customStyle="1" w:styleId="Institution">
    <w:name w:val="Institution"/>
    <w:basedOn w:val="Normal"/>
    <w:next w:val="Achievement"/>
    <w:autoRedefine/>
    <w:rsid w:val="00101B82"/>
    <w:pPr>
      <w:tabs>
        <w:tab w:val="left" w:pos="2160"/>
        <w:tab w:val="right" w:pos="6480"/>
      </w:tabs>
      <w:spacing w:before="240" w:after="60" w:line="220" w:lineRule="atLeast"/>
    </w:pPr>
  </w:style>
  <w:style w:type="character" w:customStyle="1" w:styleId="Job">
    <w:name w:val="Job"/>
    <w:basedOn w:val="DefaultParagraphFont"/>
    <w:rsid w:val="00101B82"/>
  </w:style>
  <w:style w:type="paragraph" w:customStyle="1" w:styleId="JobTitle">
    <w:name w:val="Job Title"/>
    <w:next w:val="Achievement"/>
    <w:rsid w:val="00101B82"/>
    <w:pPr>
      <w:spacing w:after="60" w:line="220" w:lineRule="atLeast"/>
    </w:pPr>
    <w:rPr>
      <w:rFonts w:ascii="Arial Black" w:hAnsi="Arial Black"/>
      <w:spacing w:val="-10"/>
    </w:rPr>
  </w:style>
  <w:style w:type="character" w:customStyle="1" w:styleId="Lead-inEmphasis">
    <w:name w:val="Lead-in Emphasis"/>
    <w:rsid w:val="00101B82"/>
    <w:rPr>
      <w:rFonts w:ascii="Arial Black" w:hAnsi="Arial Black"/>
      <w:spacing w:val="-6"/>
      <w:sz w:val="18"/>
    </w:rPr>
  </w:style>
  <w:style w:type="paragraph" w:customStyle="1" w:styleId="Name">
    <w:name w:val="Name"/>
    <w:basedOn w:val="Normal"/>
    <w:next w:val="Normal"/>
    <w:rsid w:val="00101B82"/>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101B82"/>
    <w:pPr>
      <w:spacing w:before="220" w:line="220" w:lineRule="atLeast"/>
    </w:pPr>
    <w:rPr>
      <w:rFonts w:ascii="Arial Black" w:hAnsi="Arial Black"/>
      <w:spacing w:val="-10"/>
    </w:rPr>
  </w:style>
  <w:style w:type="paragraph" w:customStyle="1" w:styleId="NoTitle">
    <w:name w:val="No Title"/>
    <w:basedOn w:val="SectionTitle"/>
    <w:rsid w:val="00101B82"/>
  </w:style>
  <w:style w:type="paragraph" w:customStyle="1" w:styleId="Objective">
    <w:name w:val="Objective"/>
    <w:basedOn w:val="Normal"/>
    <w:next w:val="BodyText"/>
    <w:rsid w:val="00101B82"/>
    <w:pPr>
      <w:spacing w:before="240" w:after="220" w:line="220" w:lineRule="atLeast"/>
    </w:pPr>
  </w:style>
  <w:style w:type="character" w:styleId="PageNumber">
    <w:name w:val="page number"/>
    <w:rsid w:val="00101B82"/>
    <w:rPr>
      <w:rFonts w:ascii="Arial" w:hAnsi="Arial"/>
      <w:sz w:val="18"/>
    </w:rPr>
  </w:style>
  <w:style w:type="paragraph" w:customStyle="1" w:styleId="PersonalData">
    <w:name w:val="Personal Data"/>
    <w:basedOn w:val="BodyText"/>
    <w:rsid w:val="00101B82"/>
    <w:pPr>
      <w:spacing w:after="120" w:line="240" w:lineRule="exact"/>
      <w:ind w:left="-1080" w:right="1080"/>
    </w:pPr>
    <w:rPr>
      <w:i/>
      <w:spacing w:val="0"/>
      <w:sz w:val="22"/>
    </w:rPr>
  </w:style>
  <w:style w:type="paragraph" w:customStyle="1" w:styleId="PersonalInfo">
    <w:name w:val="Personal Info"/>
    <w:basedOn w:val="Achievement"/>
    <w:next w:val="Achievement"/>
    <w:rsid w:val="00101B82"/>
    <w:pPr>
      <w:numPr>
        <w:numId w:val="0"/>
      </w:numPr>
      <w:spacing w:before="240"/>
      <w:ind w:left="245" w:hanging="245"/>
    </w:pPr>
  </w:style>
  <w:style w:type="paragraph" w:customStyle="1" w:styleId="SectionSubtitle">
    <w:name w:val="Section Subtitle"/>
    <w:basedOn w:val="SectionTitle"/>
    <w:next w:val="Normal"/>
    <w:rsid w:val="00101B82"/>
    <w:rPr>
      <w:b/>
      <w:spacing w:val="0"/>
    </w:rPr>
  </w:style>
  <w:style w:type="paragraph" w:styleId="BalloonText">
    <w:name w:val="Balloon Text"/>
    <w:basedOn w:val="Normal"/>
    <w:semiHidden/>
    <w:rsid w:val="00BC4BBC"/>
    <w:rPr>
      <w:rFonts w:ascii="Tahoma" w:hAnsi="Tahoma" w:cs="Tahoma"/>
      <w:sz w:val="16"/>
      <w:szCs w:val="16"/>
    </w:rPr>
  </w:style>
  <w:style w:type="character" w:styleId="Hyperlink">
    <w:name w:val="Hyperlink"/>
    <w:basedOn w:val="DefaultParagraphFont"/>
    <w:rsid w:val="00BF053D"/>
    <w:rPr>
      <w:color w:val="0000FF"/>
      <w:u w:val="single"/>
    </w:rPr>
  </w:style>
  <w:style w:type="character" w:styleId="FollowedHyperlink">
    <w:name w:val="FollowedHyperlink"/>
    <w:basedOn w:val="DefaultParagraphFont"/>
    <w:rsid w:val="004E4A75"/>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ancarloaguilera@hotmail.com" TargetMode="External"/><Relationship Id="rId13" Type="http://schemas.openxmlformats.org/officeDocument/2006/relationships/hyperlink" Target="http://www.codeproject.com/dotnet/vbvscsmsil.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deproject.com/vb/net/xmlsscp.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roject.com/vb/net/vb2005ga.asp" TargetMode="External"/><Relationship Id="rId5" Type="http://schemas.openxmlformats.org/officeDocument/2006/relationships/webSettings" Target="webSettings.xml"/><Relationship Id="rId15" Type="http://schemas.openxmlformats.org/officeDocument/2006/relationships/hyperlink" Target="http://www.codeproject.com/useritems/vbdefamation.asp" TargetMode="External"/><Relationship Id="rId10" Type="http://schemas.openxmlformats.org/officeDocument/2006/relationships/hyperlink" Target="http://www.codeproject.com/csharp/iterators.asp" TargetMode="External"/><Relationship Id="rId4" Type="http://schemas.openxmlformats.org/officeDocument/2006/relationships/settings" Target="settings.xml"/><Relationship Id="rId9" Type="http://schemas.openxmlformats.org/officeDocument/2006/relationships/hyperlink" Target="http://www.ffiec.gov/find/faq.htm" TargetMode="External"/><Relationship Id="rId14" Type="http://schemas.openxmlformats.org/officeDocument/2006/relationships/hyperlink" Target="http://www.codeproject.com/vb/net/vsnetstylemenusvb.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2F178E-B6DB-4578-80D8-0CD18533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Resume</Template>
  <TotalTime>1301</TotalTime>
  <Pages>6</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Professional Resume</vt:lpstr>
    </vt:vector>
  </TitlesOfParts>
  <Company>Microsoft Corp.</Company>
  <LinksUpToDate>false</LinksUpToDate>
  <CharactersWithSpaces>19464</CharactersWithSpaces>
  <SharedDoc>false</SharedDoc>
  <HLinks>
    <vt:vector size="54" baseType="variant">
      <vt:variant>
        <vt:i4>1835033</vt:i4>
      </vt:variant>
      <vt:variant>
        <vt:i4>24</vt:i4>
      </vt:variant>
      <vt:variant>
        <vt:i4>0</vt:i4>
      </vt:variant>
      <vt:variant>
        <vt:i4>5</vt:i4>
      </vt:variant>
      <vt:variant>
        <vt:lpwstr>http://www.codeproject.com/useritems/vbdefamation.asp</vt:lpwstr>
      </vt:variant>
      <vt:variant>
        <vt:lpwstr/>
      </vt:variant>
      <vt:variant>
        <vt:i4>8192048</vt:i4>
      </vt:variant>
      <vt:variant>
        <vt:i4>21</vt:i4>
      </vt:variant>
      <vt:variant>
        <vt:i4>0</vt:i4>
      </vt:variant>
      <vt:variant>
        <vt:i4>5</vt:i4>
      </vt:variant>
      <vt:variant>
        <vt:lpwstr>http://www.codeproject.com/vb/net/vsnetstylemenusvb.asp</vt:lpwstr>
      </vt:variant>
      <vt:variant>
        <vt:lpwstr/>
      </vt:variant>
      <vt:variant>
        <vt:i4>1703936</vt:i4>
      </vt:variant>
      <vt:variant>
        <vt:i4>18</vt:i4>
      </vt:variant>
      <vt:variant>
        <vt:i4>0</vt:i4>
      </vt:variant>
      <vt:variant>
        <vt:i4>5</vt:i4>
      </vt:variant>
      <vt:variant>
        <vt:lpwstr>http://www.codeproject.com/dotnet/vbvscsmsil.asp</vt:lpwstr>
      </vt:variant>
      <vt:variant>
        <vt:lpwstr/>
      </vt:variant>
      <vt:variant>
        <vt:i4>2031681</vt:i4>
      </vt:variant>
      <vt:variant>
        <vt:i4>15</vt:i4>
      </vt:variant>
      <vt:variant>
        <vt:i4>0</vt:i4>
      </vt:variant>
      <vt:variant>
        <vt:i4>5</vt:i4>
      </vt:variant>
      <vt:variant>
        <vt:lpwstr>http://www.codeproject.com/vb/net/xmlsscp.asp</vt:lpwstr>
      </vt:variant>
      <vt:variant>
        <vt:lpwstr/>
      </vt:variant>
      <vt:variant>
        <vt:i4>2621561</vt:i4>
      </vt:variant>
      <vt:variant>
        <vt:i4>12</vt:i4>
      </vt:variant>
      <vt:variant>
        <vt:i4>0</vt:i4>
      </vt:variant>
      <vt:variant>
        <vt:i4>5</vt:i4>
      </vt:variant>
      <vt:variant>
        <vt:lpwstr>http://www.codeproject.com/vb/net/vb2005ga.asp</vt:lpwstr>
      </vt:variant>
      <vt:variant>
        <vt:lpwstr/>
      </vt:variant>
      <vt:variant>
        <vt:i4>2555965</vt:i4>
      </vt:variant>
      <vt:variant>
        <vt:i4>9</vt:i4>
      </vt:variant>
      <vt:variant>
        <vt:i4>0</vt:i4>
      </vt:variant>
      <vt:variant>
        <vt:i4>5</vt:i4>
      </vt:variant>
      <vt:variant>
        <vt:lpwstr>http://www.codeproject.com/csharp/iterators.asp</vt:lpwstr>
      </vt:variant>
      <vt:variant>
        <vt:lpwstr/>
      </vt:variant>
      <vt:variant>
        <vt:i4>4456517</vt:i4>
      </vt:variant>
      <vt:variant>
        <vt:i4>6</vt:i4>
      </vt:variant>
      <vt:variant>
        <vt:i4>0</vt:i4>
      </vt:variant>
      <vt:variant>
        <vt:i4>5</vt:i4>
      </vt:variant>
      <vt:variant>
        <vt:lpwstr>http://www.ffiec.gov/find/faq.htm</vt:lpwstr>
      </vt:variant>
      <vt:variant>
        <vt:lpwstr>xbrl</vt:lpwstr>
      </vt:variant>
      <vt:variant>
        <vt:i4>4456517</vt:i4>
      </vt:variant>
      <vt:variant>
        <vt:i4>3</vt:i4>
      </vt:variant>
      <vt:variant>
        <vt:i4>0</vt:i4>
      </vt:variant>
      <vt:variant>
        <vt:i4>5</vt:i4>
      </vt:variant>
      <vt:variant>
        <vt:lpwstr>http://www.ffiec.gov/find/faq.htm</vt:lpwstr>
      </vt:variant>
      <vt:variant>
        <vt:lpwstr>xbrl</vt:lpwstr>
      </vt:variant>
      <vt:variant>
        <vt:i4>983072</vt:i4>
      </vt:variant>
      <vt:variant>
        <vt:i4>0</vt:i4>
      </vt:variant>
      <vt:variant>
        <vt:i4>0</vt:i4>
      </vt:variant>
      <vt:variant>
        <vt:i4>5</vt:i4>
      </vt:variant>
      <vt:variant>
        <vt:lpwstr>mailto:giancarloaguilera@hotmail.com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Resume</dc:title>
  <dc:creator>Giancarlo</dc:creator>
  <cp:lastModifiedBy>Aldo</cp:lastModifiedBy>
  <cp:revision>283</cp:revision>
  <cp:lastPrinted>2005-07-31T00:43:00Z</cp:lastPrinted>
  <dcterms:created xsi:type="dcterms:W3CDTF">2012-04-12T01:13:00Z</dcterms:created>
  <dcterms:modified xsi:type="dcterms:W3CDTF">2012-04-26T04:57:00Z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