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>
  <w:body>
    <w:p>
      <w:pPr>
        <w:pStyle w:val="Normal"/>
        <w:rPr/>
      </w:pPr>
      <w:r>
        <w:rPr/>
        <w:t>Tushar</w:t>
      </w:r>
    </w:p>
    <w:p>
      <w:pPr>
        <w:pStyle w:val="Normal"/>
      </w:pPr>
      <w:r>
        <w:rPr/>
      </w:r>
      <w:r>
        <mc:AlternateContent>
          <mc:Choice Requires="wps">
            <w:drawing>
              <wp:anchor behindDoc="0" distT="0" distB="127000" distL="0" distR="0" simplePos="0" locked="0" layoutInCell="1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1809750" cy="2099310"/>
                <wp:effectExtent l="0" t="0" r="0" b="0"/>
                <wp:wrapSquare wrapText="largest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209931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Drawing"/>
                              <w:spacing w:before="120" w:after="120"/>
                            </w:pPr>
                            <w:r>
                              <w:rPr/>
                              <w:t xml:space="preserve">Drawing </w:t>
                              <w:drawing>
                                <wp:inline distT="0" distB="0" distL="0" distR="0">
                                  <wp:extent cx="1809750" cy="1809750"/>
                                  <wp:effectExtent l="0" t="0" r="0" b="0"/>
                                  <wp:docPr id="2" name="Picture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9750" cy="1809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> SEQ Drawing \* ARABIC 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width:142.5pt;height:165.3pt;mso-wrap-distance-left:0pt;mso-wrap-distance-right:0pt;mso-wrap-distance-top:0pt;mso-wrap-distance-bottom:10pt;margin-top:0pt;margin-left:154.4pt">
                <v:textbox inset="0in,0in,0in,0in">
                  <w:txbxContent>
                    <w:p>
                      <w:pPr>
                        <w:pStyle w:val="Drawing"/>
                        <w:spacing w:before="120" w:after="120"/>
                      </w:pPr>
                      <w:r>
                        <w:rPr/>
                        <w:t xml:space="preserve">Drawing </w:t>
                        <w:drawing>
                          <wp:inline distT="0" distB="0" distL="0" distR="0">
                            <wp:extent cx="1809750" cy="1809750"/>
                            <wp:effectExtent l="0" t="0" r="0" b="0"/>
                            <wp:docPr id="3" name="Picture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9750" cy="1809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fldChar w:fldCharType="begin"/>
                      </w:r>
                      <w:r>
                        <w:instrText> SEQ Drawing \* ARABIC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2"/>
  <w:defaultTabStop w:val="720"/>
  <w:themeFontLang w:val="en-IN" w:eastAsia="" w:bidi="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UIPriority="99" w:defSemiHidden="1" w:defLockedState="0">
    <w:lsdException w:unhideWhenUsed="0" w:qFormat="1" w:uiPriority="0" w:semiHidden="0" w:name="Normal"/>
    <w:lsdException w:unhideWhenUsed="0" w:qFormat="1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qFormat="1" w:uiPriority="10" w:semiHidden="0" w:name="Title"/>
    <w:lsdException w:uiPriority="1" w:name="Default Paragraph Font"/>
    <w:lsdException w:unhideWhenUsed="0" w:qFormat="1" w:uiPriority="11" w:semiHidden="0" w:name="Subtitle"/>
    <w:lsdException w:unhideWhenUsed="0" w:qFormat="1" w:uiPriority="22" w:semiHidden="0" w:name="Strong"/>
    <w:lsdException w:unhideWhenUsed="0" w:qFormat="1" w:uiPriority="20" w:semiHidden="0" w:name="Emphasis"/>
    <w:lsdException w:unhideWhenUsed="0" w:uiPriority="59" w:semiHidden="0" w:name="Table Grid"/>
    <w:lsdException w:unhideWhenUsed="0" w:name="Placeholder Text"/>
    <w:lsdException w:unhideWhenUsed="0" w:qFormat="1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name="Revision"/>
    <w:lsdException w:unhideWhenUsed="0" w:qFormat="1" w:uiPriority="34" w:semiHidden="0" w:name="List Paragraph"/>
    <w:lsdException w:unhideWhenUsed="0" w:qFormat="1" w:uiPriority="29" w:semiHidden="0" w:name="Quote"/>
    <w:lsdException w:unhideWhenUsed="0" w:qFormat="1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  <w:lsdException w:unhideWhenUsed="0" w:qFormat="1" w:uiPriority="19" w:semiHidden="0" w:name="Subtle Emphasis"/>
    <w:lsdException w:unhideWhenUsed="0" w:qFormat="1" w:uiPriority="21" w:semiHidden="0" w:name="Intense Emphasis"/>
    <w:lsdException w:unhideWhenUsed="0" w:qFormat="1" w:uiPriority="31" w:semiHidden="0" w:name="Subtle Reference"/>
    <w:lsdException w:unhideWhenUsed="0" w:qFormat="1" w:uiPriority="32" w:semiHidden="0" w:name="Intense Reference"/>
    <w:lsdException w:unhideWhenUsed="0" w:qFormat="1" w:uiPriority="33" w:semiHidden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Hind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Hindi"/>
    </w:rPr>
  </w:style>
  <w:style w:type="paragraph" w:styleId="Drawing">
    <w:name w:val="Drawing"/>
    <w:basedOn w:val="Caption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2014-02-26T05:54:00Z</dcterms:created>
  <dc:creator>Synerzip</dc:creator>
  <dc:language>en-IN</dc:language>
  <cp:lastModifiedBy>Synerzip</cp:lastModifiedBy>
  <dcterms:modified xsi:type="dcterms:W3CDTF">2014-02-26T05:54:00Z</dcterms:modified>
  <cp:revision>2</cp:revision>
</cp:coreProperties>
</file>