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paragraph, non-business.</w:t>
      </w:r>
    </w:p>
    <w:p>
      <w:pPr>
        <w:pStyle w:val="Normal"/>
        <w:rPr/>
      </w:pPr>
      <w:smartTag w:uri="http://www.w3.org/1999/02/22-rdf-syntax-ns#" w:element="RDF">
        <w:smartTagPr>
          <w:attr w:name="urn:bails:ExportControl:Authorization:StartValidity" w:val="2015-11-27"/>
          <w:attr w:name="urn:bails:ExportControl:BusinessAuthorization:Identifier" w:val="urn:example:tscp:1"/>
          <w:attr w:name="urn:bails:ExportControl:BusinessAuthorizationCategory:Identifier" w:val="urn:example:tscp:1:confidential"/>
        </w:smartTagPr>
      </w:smartTag>
      <w:r>
        <w:rPr/>
        <w:t>2</w:t>
      </w:r>
      <w:r>
        <w:rPr>
          <w:vertAlign w:val="superscript"/>
        </w:rPr>
        <w:t>nd</w:t>
      </w:r>
      <w:r>
        <w:rPr/>
        <w:t xml:space="preserve"> paragraph, confidential.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paragraph, non-business.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LibreOfficeDev/5.2.0.0.alpha0$Linux_X86_64 LibreOffice_project/21f152a52397bf99364e5dc5ba9519e11452f260</Application>
  <Pages>1</Pages>
  <Words>9</Words>
  <Characters>78</Characters>
  <CharactersWithSpaces>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2016-01-04T12:25:44Z</dcterms:created>
  <dc:creator>Miklos </dc:creator>
  <dc:description/>
  <dc:language>en-US</dc:language>
  <cp:lastModifiedBy>Miklos </cp:lastModifiedBy>
  <dcterms:modified xsi:type="dcterms:W3CDTF">2016-01-04T12:26:03Z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rn:bails:ExportControl:Authorization:StartValidity">
    <vt:lpwstr>2015-11-27</vt:lpwstr>
  </property>
  <property fmtid="{D5CDD505-2E9C-101B-9397-08002B2CF9AE}" pid="3" name="urn:bails:ExportControl:BusinessAuthorization:Identifier">
    <vt:lpwstr>urn:example:tscp:1</vt:lpwstr>
  </property>
  <property fmtid="{D5CDD505-2E9C-101B-9397-08002B2CF9AE}" pid="4" name="urn:bails:ExportControl:BusinessAuthorizationCategory:Identifier">
    <vt:lpwstr>urn:example:tscp:1:non-business</vt:lpwstr>
  </property>
</Properties>
</file>