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0" w:name="__UnoMark__39_517796075"/>
    <w:bookmarkStart w:id="1" w:name="__UnoMark__25_517796075"/>
    <w:bookmarkStart w:id="2" w:name="__UnoMark__39_517796075"/>
    <w:bookmarkStart w:id="3" w:name="__UnoMark__25_517796075"/>
    <w:bookmarkEnd w:id="2"/>
    <w:bookmarkEnd w:id="3"/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9382830" o:spid="shape_0" fillcolor="#1f497d" stroked="f" style="position:absolute;margin-left:0.05pt;margin-top:292.5pt;width:451.2pt;height:112.7pt;rotation:315;mso-position-horizontal:center;mso-position-horizontal-relative:margin;mso-position-vertical:center;mso-position-vertical-relative:margin" type="shapetype_136">
          <v:path textpathok="t"/>
          <v:textpath on="t" fitshape="t" string="TestFont" style="font-family:&quot;DejaVu Serif&quot;"/>
          <w10:wrap type="none"/>
          <v:fill o:detectmouseclick="t" type="solid" color2="#e0b682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799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7995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87799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799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LibreOfficeDev/5.5.0.0.alpha0$Linux_X86_64 LibreOffice_project/732208bda6ccec4659331ded18c29596b9c2bd6d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2017-05-24T10:34:00Z</dcterms:created>
  <dc:creator>john</dc:creator>
  <dc:description/>
  <dc:language>pl-PL</dc:language>
  <cp:lastModifiedBy/>
  <dcterms:modified xsi:type="dcterms:W3CDTF">2017-05-25T15:07:28Z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