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639D9">
      <w:bookmarkStart w:id="0" w:name="_GoBack"/>
      <w:bookmarkEnd w:id="0"/>
      <w:r>
        <w:rPr>
          <w:noProof/>
        </w:rPr>
        <w:drawing>
          <wp:anchor distT="0" distB="0" distL="114300" distR="114300" simplePos="0" behindDoc="0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43180</wp:posOffset>
            </wp:positionV>
            <wp:extent cx="323850" cy="476250"/>
            <wp:effectExtent l="0" t="0" r="19050" b="19050"/>
            <wp:wrapNone/>
            <wp:docPr id="1" name="Isosceles Triangle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850" cy="476250"/>
                    </a:xfrm>
                    <a:prstGeom prst="triangle">
                      <a:avLst/>
                    </a:prstGeom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distT="0" distB="0" distL="114300" distR="114300" simplePos="0" behindDoc="1" locked="0" layoutInCell="1" allowOverlap="1">
            <wp:simplePos x="0" y="0"/>
            <wp:positionH relativeFrom="column">
              <wp:posOffset>671830</wp:posOffset>
            </wp:positionH>
            <wp:positionV relativeFrom="paragraph">
              <wp:posOffset>631800</wp:posOffset>
            </wp:positionV>
            <wp:extent cx="323850" cy="476250"/>
            <wp:effectExtent l="0" t="0" r="19050" b="19050"/>
            <wp:wrapNone/>
            <wp:docPr id="2" name="Isosceles Triangle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850" cy="476250"/>
                    </a:xfrm>
                    <a:prstGeom prst="triangle">
                      <a:avLst/>
                    </a:prstGeom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D9"/>
    <w:rsid w:val="002D2783"/>
    <w:rsid w:val="007E164F"/>
    <w:rsid w:val="00D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2013-11-11T13:49:00Z</dcterms:created>
  <dcterms:modified xsi:type="dcterms:W3CDTF">2013-11-11T13:49:00Z</dcterms:modified>
</cp:coreProperties>
</file>