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D6" w:rsidRDefault="00DD5ED1">
      <w:r>
        <w:fldChar w:fldCharType="begin"/>
      </w:r>
      <w:r>
        <w:instrText xml:space="preserve"> SET TEST_VAR 99 </w:instrText>
      </w:r>
      <w:r>
        <w:fldChar w:fldCharType="separate"/>
      </w:r>
      <w:bookmarkStart w:id="0" w:name="TEST_VAR"/>
      <w:r>
        <w:rPr>
          <w:noProof/>
        </w:rPr>
        <w:t>99</w:t>
      </w:r>
      <w:bookmarkEnd w:id="0"/>
      <w:r>
        <w:fldChar w:fldCharType="end"/>
      </w:r>
      <w:bookmarkStart w:id="1" w:name="_GoBack"/>
      <w:bookmarkEnd w:id="1"/>
    </w:p>
    <w:sectPr w:rsidR="00B074D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D1"/>
    <w:rsid w:val="00B074D6"/>
    <w:rsid w:val="00D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2017-02-16T15:32:00Z</dcterms:created>
  <dcterms:modified xsi:type="dcterms:W3CDTF">2017-02-16T15:33:00Z</dcterms:modified>
</cp:coreProperties>
</file>