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70D" w:rsidRPr="004E470D" w:rsidRDefault="004E470D" w:rsidP="004E470D">
      <w:r>
        <w:rPr>
          <w:sz w:val="40"/>
        </w:rPr>
        <w:t xml:space="preserve">Normal </w:t>
      </w:r>
      <w:r w:rsidRPr="008A75C7">
        <w:rPr>
          <w:position w:val="20"/>
          <w:sz w:val="40"/>
        </w:rPr>
        <w:t>Raised</w:t>
      </w:r>
      <w:r>
        <w:t xml:space="preserve"> </w:t>
      </w:r>
      <w:r w:rsidRPr="008A75C7">
        <w:rPr>
          <w:position w:val="-10"/>
          <w:sz w:val="40"/>
        </w:rPr>
        <w:t>Lowered</w:t>
      </w:r>
    </w:p>
    <w:p w:rsidR="004E470D" w:rsidRPr="004E470D" w:rsidRDefault="004E470D" w:rsidP="004E470D"/>
    <w:sectPr w:rsidR="004E470D" w:rsidRPr="004E470D" w:rsidSect="00002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E470D"/>
    <w:rsid w:val="00002BB5"/>
    <w:rsid w:val="002C362C"/>
    <w:rsid w:val="004E470D"/>
    <w:rsid w:val="0088226E"/>
    <w:rsid w:val="008A7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>Novell, Inc.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Fridrich Strba</cp:lastModifiedBy>
  <cp:revision>2</cp:revision>
  <dcterms:created xsi:type="dcterms:W3CDTF">2012-08-06T13:32:00Z</dcterms:created>
  <dcterms:modified xsi:type="dcterms:W3CDTF">2012-08-06T13:38:00Z</dcterms:modified>
</cp:coreProperties>
</file>