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jc w:val="center"/>
        <w:tblCellMar>
          <w:left w:w="0" w:type="dxa"/>
          <w:right w:w="0" w:type="dxa"/>
        </w:tblCellMar>
        <w:tblLook w:val="04A0"/>
      </w:tblPr>
      <w:tblGrid>
        <w:gridCol w:w="8640"/>
      </w:tblGrid>
      <w:tr w:rsidR="007B20B7">
        <w:trPr>
          <w:trHeight w:hRule="exact" w:val="576"/>
          <w:jc w:val="center"/>
        </w:trPr>
        <w:tc>
          <w:tcPr>
            <w:tcW w:w="8640" w:type="dxa"/>
            <w:vAlign w:val="center"/>
          </w:tcPr>
          <w:p w:rsidR="007B20B7" w:rsidRDefault="007B20B7" w:rsidP="007C2197">
            <w:pPr>
              <w:pStyle w:val="Date"/>
            </w:pPr>
          </w:p>
        </w:tc>
      </w:tr>
      <w:tr w:rsidR="007B20B7">
        <w:trPr>
          <w:trHeight w:hRule="exact" w:val="5760"/>
          <w:jc w:val="center"/>
        </w:trPr>
        <w:tc>
          <w:tcPr>
            <w:tcW w:w="8640" w:type="dxa"/>
            <w:vAlign w:val="center"/>
          </w:tcPr>
          <w:p w:rsidR="007B20B7" w:rsidRDefault="00490445">
            <w:pPr>
              <w:pStyle w:val="Subtitle"/>
            </w:pPr>
            <w:r>
              <w:t>Certificate</w:t>
            </w:r>
          </w:p>
          <w:p w:rsidR="007B20B7" w:rsidRDefault="00490445">
            <w:pPr>
              <w:pStyle w:val="Heading1"/>
            </w:pPr>
            <w:r>
              <w:t>Of</w:t>
            </w:r>
          </w:p>
          <w:p w:rsidR="007B20B7" w:rsidRDefault="00490445">
            <w:pPr>
              <w:pStyle w:val="Title"/>
            </w:pPr>
            <w:r>
              <w:t>Award</w:t>
            </w:r>
          </w:p>
          <w:p w:rsidR="007B20B7" w:rsidRDefault="005851E6">
            <w:pPr>
              <w:pStyle w:val="Amount"/>
            </w:pPr>
            <w:sdt>
              <w:sdtPr>
                <w:alias w:val="GCAmount"/>
                <w:tag w:val="GCAmount"/>
                <w:id w:val="-198327257"/>
                <w:placeholder>
                  <w:docPart w:val="0023F06F9BBA4E74B3B9B1E107080D1F"/>
                </w:placeholder>
                <w:showingPlcHdr/>
              </w:sdtPr>
              <w:sdtContent>
                <w:r w:rsidR="00490445">
                  <w:t>[Amount]</w:t>
                </w:r>
              </w:sdtContent>
            </w:sdt>
          </w:p>
        </w:tc>
      </w:tr>
      <w:tr w:rsidR="007B20B7">
        <w:trPr>
          <w:trHeight w:hRule="exact" w:val="1440"/>
          <w:jc w:val="center"/>
        </w:trPr>
        <w:tc>
          <w:tcPr>
            <w:tcW w:w="8640" w:type="dxa"/>
          </w:tcPr>
          <w:sdt>
            <w:sdtPr>
              <w:id w:val="-632861696"/>
              <w:placeholder>
                <w:docPart w:val="A473C63706ED4DE8B78283C602697074"/>
              </w:placeholder>
              <w:temporary/>
              <w:showingPlcHdr/>
              <w:text/>
            </w:sdtPr>
            <w:sdtContent>
              <w:p w:rsidR="007B20B7" w:rsidRDefault="00490445">
                <w:pPr>
                  <w:pStyle w:val="Heading2"/>
                </w:pPr>
                <w:r>
                  <w:t>[Add your personal message here]</w:t>
                </w:r>
              </w:p>
            </w:sdtContent>
          </w:sdt>
          <w:sdt>
            <w:sdtPr>
              <w:id w:val="-1376538280"/>
              <w:placeholder>
                <w:docPart w:val="0CEA0091A48C4B07BF8288FA79275F07"/>
              </w:placeholder>
              <w:temporary/>
              <w:showingPlcHdr/>
              <w:text/>
            </w:sdtPr>
            <w:sdtContent>
              <w:p w:rsidR="007B20B7" w:rsidRDefault="00490445">
                <w:pPr>
                  <w:pStyle w:val="Heading3"/>
                  <w:rPr>
                    <w:sz w:val="20"/>
                    <w:szCs w:val="20"/>
                  </w:rPr>
                </w:pPr>
                <w:r>
                  <w:t>[Continue message here]</w:t>
                </w:r>
              </w:p>
            </w:sdtContent>
          </w:sdt>
        </w:tc>
      </w:tr>
    </w:tbl>
    <w:p w:rsidR="007B20B7" w:rsidRDefault="007B20B7">
      <w:pPr>
        <w:pStyle w:val="LayoutSpace"/>
      </w:pPr>
    </w:p>
    <w:p w:rsidR="007B20B7" w:rsidRDefault="007B20B7" w:rsidP="007C2197">
      <w:pPr>
        <w:jc w:val="both"/>
      </w:pPr>
    </w:p>
    <w:sectPr w:rsidR="007B20B7" w:rsidSect="00E93DBF">
      <w:pgSz w:w="15840" w:h="12240" w:orient="landscape"/>
      <w:pgMar w:top="1440" w:right="2880" w:bottom="1440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5A7" w:rsidRDefault="006805A7">
      <w:r>
        <w:separator/>
      </w:r>
    </w:p>
  </w:endnote>
  <w:endnote w:type="continuationSeparator" w:id="1">
    <w:p w:rsidR="006805A7" w:rsidRDefault="00680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Book Antiqua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Corbel"/>
    <w:charset w:val="00"/>
    <w:family w:val="swiss"/>
    <w:pitch w:val="variable"/>
    <w:sig w:usb0="00000001" w:usb1="00000000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5A7" w:rsidRDefault="006805A7">
      <w:r>
        <w:separator/>
      </w:r>
    </w:p>
  </w:footnote>
  <w:footnote w:type="continuationSeparator" w:id="1">
    <w:p w:rsidR="006805A7" w:rsidRDefault="00680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3C52"/>
    <w:rsid w:val="00273C52"/>
    <w:rsid w:val="00490445"/>
    <w:rsid w:val="005851E6"/>
    <w:rsid w:val="006805A7"/>
    <w:rsid w:val="007B20B7"/>
    <w:rsid w:val="007C2197"/>
    <w:rsid w:val="00DC4B65"/>
    <w:rsid w:val="00E91D3F"/>
    <w:rsid w:val="00E93DBF"/>
    <w:rsid w:val="00EC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DA7BB" w:themeColor="accent1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BF"/>
  </w:style>
  <w:style w:type="paragraph" w:styleId="Heading1">
    <w:name w:val="heading 1"/>
    <w:basedOn w:val="Normal"/>
    <w:next w:val="Normal"/>
    <w:link w:val="Heading1Char"/>
    <w:uiPriority w:val="3"/>
    <w:qFormat/>
    <w:rsid w:val="00E93DBF"/>
    <w:pPr>
      <w:keepNext/>
      <w:keepLines/>
      <w:outlineLvl w:val="0"/>
    </w:pPr>
    <w:rPr>
      <w:i/>
      <w:iCs/>
      <w:sz w:val="84"/>
      <w:szCs w:val="8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93DBF"/>
    <w:pPr>
      <w:keepNext/>
      <w:keepLines/>
      <w:spacing w:after="120"/>
      <w:contextualSpacing/>
      <w:outlineLvl w:val="1"/>
    </w:pPr>
    <w:rPr>
      <w:i/>
      <w:iCs/>
      <w:color w:val="BFBFBF" w:themeColor="background1" w:themeShade="BF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E93DBF"/>
    <w:pPr>
      <w:keepNext/>
      <w:keepLines/>
      <w:outlineLvl w:val="2"/>
    </w:pPr>
    <w:rPr>
      <w:rFonts w:asciiTheme="majorHAnsi" w:eastAsiaTheme="majorEastAsia" w:hAnsiTheme="majorHAnsi" w:cstheme="majorBidi"/>
      <w:b/>
      <w:bCs/>
      <w:caps/>
      <w:color w:val="F3933D" w:themeColor="accent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DBF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aps/>
      <w:color w:val="F3933D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3"/>
    <w:qFormat/>
    <w:rsid w:val="00E93DBF"/>
    <w:rPr>
      <w:rFonts w:asciiTheme="majorHAnsi" w:eastAsiaTheme="majorEastAsia" w:hAnsiTheme="majorHAnsi" w:cstheme="majorBidi"/>
      <w:b/>
      <w:bCs/>
      <w:color w:val="F3933D" w:themeColor="accent2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D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F"/>
    <w:rPr>
      <w:rFonts w:ascii="Segoe UI" w:hAnsi="Segoe UI" w:cs="Segoe UI"/>
      <w:color w:val="F3933D" w:themeColor="accent2"/>
      <w:sz w:val="18"/>
      <w:szCs w:val="18"/>
    </w:rPr>
  </w:style>
  <w:style w:type="paragraph" w:customStyle="1" w:styleId="GCInfo">
    <w:name w:val="GC Info"/>
    <w:basedOn w:val="Normal"/>
    <w:uiPriority w:val="99"/>
    <w:rsid w:val="00E93DBF"/>
    <w:rPr>
      <w:color w:val="7F7F7F" w:themeColor="text1" w:themeTint="80"/>
      <w:sz w:val="18"/>
      <w:szCs w:val="18"/>
    </w:rPr>
  </w:style>
  <w:style w:type="paragraph" w:customStyle="1" w:styleId="GiftInfo">
    <w:name w:val="Gift Info"/>
    <w:basedOn w:val="Normal"/>
    <w:uiPriority w:val="3"/>
    <w:qFormat/>
    <w:rsid w:val="00E93DBF"/>
    <w:rPr>
      <w:i/>
      <w:iCs/>
      <w:color w:val="FFFFFF" w:themeColor="background1"/>
      <w:spacing w:val="-12"/>
      <w:sz w:val="38"/>
      <w:szCs w:val="38"/>
    </w:rPr>
  </w:style>
  <w:style w:type="character" w:customStyle="1" w:styleId="Heading1Char">
    <w:name w:val="Heading 1 Char"/>
    <w:basedOn w:val="DefaultParagraphFont"/>
    <w:link w:val="Heading1"/>
    <w:uiPriority w:val="3"/>
    <w:rsid w:val="00E93DBF"/>
    <w:rPr>
      <w:i/>
      <w:iCs/>
      <w:sz w:val="84"/>
      <w:szCs w:val="84"/>
    </w:rPr>
  </w:style>
  <w:style w:type="character" w:customStyle="1" w:styleId="Heading2Char">
    <w:name w:val="Heading 2 Char"/>
    <w:basedOn w:val="DefaultParagraphFont"/>
    <w:link w:val="Heading2"/>
    <w:uiPriority w:val="3"/>
    <w:rsid w:val="00E93DBF"/>
    <w:rPr>
      <w:i/>
      <w:iCs/>
      <w:color w:val="BFBFBF" w:themeColor="background1" w:themeShade="BF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93DBF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E93DBF"/>
    <w:pPr>
      <w:numPr>
        <w:ilvl w:val="1"/>
      </w:numPr>
      <w:spacing w:before="120"/>
      <w:contextualSpacing/>
    </w:pPr>
    <w:rPr>
      <w:rFonts w:asciiTheme="majorHAnsi" w:eastAsiaTheme="majorEastAsia" w:hAnsiTheme="majorHAnsi" w:cstheme="majorBidi"/>
      <w:b/>
      <w:bCs/>
      <w:caps/>
      <w:sz w:val="112"/>
      <w:szCs w:val="112"/>
    </w:rPr>
  </w:style>
  <w:style w:type="character" w:customStyle="1" w:styleId="SubtitleChar">
    <w:name w:val="Subtitle Char"/>
    <w:basedOn w:val="DefaultParagraphFont"/>
    <w:link w:val="Subtitle"/>
    <w:uiPriority w:val="2"/>
    <w:rsid w:val="00E93DBF"/>
    <w:rPr>
      <w:rFonts w:asciiTheme="majorHAnsi" w:eastAsiaTheme="majorEastAsia" w:hAnsiTheme="majorHAnsi" w:cstheme="majorBidi"/>
      <w:b/>
      <w:bCs/>
      <w:caps/>
      <w:sz w:val="112"/>
      <w:szCs w:val="112"/>
    </w:rPr>
  </w:style>
  <w:style w:type="table" w:styleId="TableGrid">
    <w:name w:val="Table Grid"/>
    <w:basedOn w:val="TableNormal"/>
    <w:uiPriority w:val="39"/>
    <w:rsid w:val="00E93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E93DBF"/>
    <w:pPr>
      <w:spacing w:after="120" w:line="216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E93DBF"/>
    <w:rPr>
      <w:rFonts w:asciiTheme="majorHAnsi" w:eastAsiaTheme="majorEastAsia" w:hAnsiTheme="majorHAnsi" w:cstheme="majorBidi"/>
      <w:b/>
      <w:bCs/>
      <w:caps/>
      <w:kern w:val="28"/>
      <w:sz w:val="160"/>
      <w:szCs w:val="1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E93DBF"/>
    <w:pPr>
      <w:contextualSpacing/>
    </w:pPr>
    <w:rPr>
      <w:rFonts w:asciiTheme="majorHAnsi" w:eastAsiaTheme="majorEastAsia" w:hAnsiTheme="majorHAnsi" w:cstheme="majorBidi"/>
      <w:b/>
      <w:bCs/>
      <w:color w:val="FFFFFF" w:themeColor="background1"/>
      <w:sz w:val="42"/>
      <w:szCs w:val="42"/>
    </w:rPr>
  </w:style>
  <w:style w:type="character" w:customStyle="1" w:styleId="DateChar">
    <w:name w:val="Date Char"/>
    <w:basedOn w:val="DefaultParagraphFont"/>
    <w:link w:val="Date"/>
    <w:uiPriority w:val="3"/>
    <w:rsid w:val="00E93DBF"/>
    <w:rPr>
      <w:rFonts w:asciiTheme="majorHAnsi" w:eastAsiaTheme="majorEastAsia" w:hAnsiTheme="majorHAnsi" w:cstheme="majorBidi"/>
      <w:b/>
      <w:bCs/>
      <w:color w:val="FFFFFF" w:themeColor="background1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E93DBF"/>
    <w:rPr>
      <w:rFonts w:asciiTheme="majorHAnsi" w:eastAsiaTheme="majorEastAsia" w:hAnsiTheme="majorHAnsi" w:cstheme="majorBidi"/>
      <w:b/>
      <w:bCs/>
      <w:caps/>
      <w:color w:val="F3933D" w:themeColor="accent2"/>
      <w:sz w:val="22"/>
      <w:szCs w:val="22"/>
    </w:rPr>
  </w:style>
  <w:style w:type="paragraph" w:customStyle="1" w:styleId="LayoutSpace">
    <w:name w:val="Layout Space"/>
    <w:basedOn w:val="Normal"/>
    <w:uiPriority w:val="99"/>
    <w:rsid w:val="00E93DBF"/>
    <w:pPr>
      <w:spacing w:line="160" w:lineRule="exact"/>
    </w:pPr>
  </w:style>
  <w:style w:type="character" w:customStyle="1" w:styleId="Heading4Char">
    <w:name w:val="Heading 4 Char"/>
    <w:basedOn w:val="DefaultParagraphFont"/>
    <w:link w:val="Heading4"/>
    <w:uiPriority w:val="9"/>
    <w:rsid w:val="00E93DBF"/>
    <w:rPr>
      <w:rFonts w:asciiTheme="majorHAnsi" w:eastAsiaTheme="majorEastAsia" w:hAnsiTheme="majorHAnsi" w:cstheme="majorBidi"/>
      <w:b/>
      <w:bCs/>
      <w:caps/>
      <w:color w:val="F3933D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BF"/>
    <w:rPr>
      <w:rFonts w:asciiTheme="majorHAnsi" w:eastAsiaTheme="majorEastAsia" w:hAnsiTheme="majorHAnsi" w:cstheme="majorBidi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93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DBF"/>
  </w:style>
  <w:style w:type="paragraph" w:styleId="Footer">
    <w:name w:val="footer"/>
    <w:basedOn w:val="Normal"/>
    <w:link w:val="FooterChar"/>
    <w:uiPriority w:val="99"/>
    <w:unhideWhenUsed/>
    <w:rsid w:val="00E93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23F06F9BBA4E74B3B9B1E10708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29DE-450B-494D-AF39-576C8EEF89BE}"/>
      </w:docPartPr>
      <w:docPartBody>
        <w:p w:rsidR="006C5E25" w:rsidRDefault="002B6DD9">
          <w:pPr>
            <w:pStyle w:val="0023F06F9BBA4E74B3B9B1E107080D1F"/>
          </w:pPr>
          <w:r>
            <w:t>[Amount]</w:t>
          </w:r>
        </w:p>
      </w:docPartBody>
    </w:docPart>
    <w:docPart>
      <w:docPartPr>
        <w:name w:val="A473C63706ED4DE8B78283C60269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22D11-1DB2-4BF5-83AA-421A006D5AB9}"/>
      </w:docPartPr>
      <w:docPartBody>
        <w:p w:rsidR="006C5E25" w:rsidRDefault="002B6DD9">
          <w:pPr>
            <w:pStyle w:val="A473C63706ED4DE8B78283C602697074"/>
          </w:pPr>
          <w:r>
            <w:t>[Add your personal message here]</w:t>
          </w:r>
        </w:p>
      </w:docPartBody>
    </w:docPart>
    <w:docPart>
      <w:docPartPr>
        <w:name w:val="0CEA0091A48C4B07BF8288FA79275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5577-3AE0-44F8-BB76-DC8F0120284B}"/>
      </w:docPartPr>
      <w:docPartBody>
        <w:p w:rsidR="006C5E25" w:rsidRDefault="002B6DD9">
          <w:pPr>
            <w:pStyle w:val="0CEA0091A48C4B07BF8288FA79275F07"/>
          </w:pPr>
          <w:r>
            <w:t>[Continue message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altName w:val="Book Antiqua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Corbel"/>
    <w:charset w:val="00"/>
    <w:family w:val="swiss"/>
    <w:pitch w:val="variable"/>
    <w:sig w:usb0="00000001" w:usb1="00000000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6DD9"/>
    <w:rsid w:val="002B6DD9"/>
    <w:rsid w:val="006C5E25"/>
    <w:rsid w:val="00E00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0C588A4014CFD8025B4230508F542">
    <w:name w:val="5440C588A4014CFD8025B4230508F542"/>
    <w:rsid w:val="006C5E25"/>
  </w:style>
  <w:style w:type="paragraph" w:customStyle="1" w:styleId="0023F06F9BBA4E74B3B9B1E107080D1F">
    <w:name w:val="0023F06F9BBA4E74B3B9B1E107080D1F"/>
    <w:rsid w:val="006C5E25"/>
  </w:style>
  <w:style w:type="paragraph" w:customStyle="1" w:styleId="A473C63706ED4DE8B78283C602697074">
    <w:name w:val="A473C63706ED4DE8B78283C602697074"/>
    <w:rsid w:val="006C5E25"/>
  </w:style>
  <w:style w:type="paragraph" w:customStyle="1" w:styleId="0CEA0091A48C4B07BF8288FA79275F07">
    <w:name w:val="0CEA0091A48C4B07BF8288FA79275F07"/>
    <w:rsid w:val="006C5E25"/>
  </w:style>
  <w:style w:type="paragraph" w:customStyle="1" w:styleId="F57C501F069441D6987718675548377D">
    <w:name w:val="F57C501F069441D6987718675548377D"/>
    <w:rsid w:val="006C5E25"/>
  </w:style>
  <w:style w:type="paragraph" w:customStyle="1" w:styleId="A2C5A6EE62D84726A8B4C39E2DB804DD">
    <w:name w:val="A2C5A6EE62D84726A8B4C39E2DB804DD"/>
    <w:rsid w:val="006C5E25"/>
  </w:style>
  <w:style w:type="paragraph" w:customStyle="1" w:styleId="B30624AE5D864C85BBEA917B18831650">
    <w:name w:val="B30624AE5D864C85BBEA917B18831650"/>
    <w:rsid w:val="006C5E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ward Plaque">
      <a:dk1>
        <a:sysClr val="windowText" lastClr="000000"/>
      </a:dk1>
      <a:lt1>
        <a:sysClr val="window" lastClr="FFFFFF"/>
      </a:lt1>
      <a:dk2>
        <a:srgbClr val="4B3E36"/>
      </a:dk2>
      <a:lt2>
        <a:srgbClr val="F6F1EC"/>
      </a:lt2>
      <a:accent1>
        <a:srgbClr val="3DA7BB"/>
      </a:accent1>
      <a:accent2>
        <a:srgbClr val="F3933D"/>
      </a:accent2>
      <a:accent3>
        <a:srgbClr val="FDC44E"/>
      </a:accent3>
      <a:accent4>
        <a:srgbClr val="E26755"/>
      </a:accent4>
      <a:accent5>
        <a:srgbClr val="A9C05A"/>
      </a:accent5>
      <a:accent6>
        <a:srgbClr val="944F6A"/>
      </a:accent6>
      <a:hlink>
        <a:srgbClr val="3DA7BB"/>
      </a:hlink>
      <a:folHlink>
        <a:srgbClr val="944F6A"/>
      </a:folHlink>
    </a:clrScheme>
    <a:fontScheme name="Award Plaque">
      <a:majorFont>
        <a:latin typeface="Trebuchet MS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2A90E9-A2A3-4B7B-B654-337CF6A8E59C}">
  <we:reference id="wa104042886" version="1.0.0.0" store="en-us" storeType="OMEX"/>
  <we:alternateReferences>
    <we:reference id="WA104042886" version="1.0.0.0" store="WA10404288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2013-06-17T12:02:00Z</dcterms:created>
  <dcterms:modified xsi:type="dcterms:W3CDTF">2013-06-17T12:03:00Z</dcterms:modified>
  <cp:version/>
</cp:coreProperties>
</file>