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2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Test</w:t>
      </w:r>
    </w:p>
    <w:p>
      <w:pPr>
        <w:pStyle w:val="TextBody"/>
        <w:bidi w:val="0"/>
        <w:spacing w:before="0" w:after="140"/>
        <w:jc w:val="left"/>
        <w:rPr/>
      </w:pPr>
      <w:r>
        <w:rPr/>
        <w:t>Test</w:t>
      </w:r>
    </w:p>
    <w:sectPr>
      <w:headerReference w:type="default" r:id="rId2"/>
      <w:type w:val="nextPage"/>
      <w:pgSz w:orient="landscape" w:w="8391" w:h="5953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Clear ending attributes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Mangal"/>
      <w:color w:val="auto"/>
      <w:kern w:val="2"/>
      <w:sz w:val="24"/>
      <w:szCs w:val="24"/>
      <w:lang w:val="hu-HU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ody2">
    <w:name w:val="Body2"/>
    <w:basedOn w:val="TextBody"/>
    <w:next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061" w:leader="none"/>
        <w:tab w:val="right" w:pos="6123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</Words>
  <Characters>29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2022-05-05T16:55:35Z</dcterms:created>
  <dc:creator/>
  <dc:description/>
  <dc:language>en-US</dc:language>
  <cp:lastModifiedBy/>
  <dcterms:modified xsi:type="dcterms:W3CDTF">2023-05-02T19:13:00Z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