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2"/>
        <w:numPr>
          <w:ilvl w:val="2"/>
          <w:numId w:val="30"/>
        </w:numPr>
      </w:pPr>
      <w:r>
        <w:t>Should be A</w:t>
      </w:r>
    </w:p>
    <w:p>
      <w:pPr>
        <w:pStyle w:val="PR2"/>
      </w:pPr>
      <w:r>
        <w:t>Should be A, 1</w:t>
      </w:r>
    </w:p>
    <w:p>
      <w:pPr>
        <w:pStyle w:val="PR2"/>
      </w:pPr>
      <w:r>
        <w:t>Should be A, 2</w:t>
      </w:r>
    </w:p>
    <w:p>
      <w:pPr>
        <w:pStyle w:val="PR2"/>
        <w:numPr>
          <w:ilvl w:val="2"/>
          <w:numId w:val="30"/>
        </w:numPr>
      </w:pPr>
      <w:r>
        <w:t>Should be B</w:t>
      </w:r>
    </w:p>
    <w:p>
      <w:pPr>
        <w:pStyle w:val="PR2"/>
      </w:pPr>
      <w:r>
        <w:t>Should be B, 1</w:t>
      </w:r>
    </w:p>
    <w:p>
      <w:pPr>
        <w:pStyle w:val="PR2"/>
      </w:pPr>
      <w:r>
        <w:t>Should be B, 2</w:t>
      </w:r>
    </w:p>
    <w:sectPr>
      <w:pgSz w:w="12240" w:h="15840"/>
      <w:pgMar w:top="1620" w:right="1440" w:bottom="1440" w:left="1440" w:header="990" w:footer="37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31A83A73"/>
    <w:multiLevelType w:val="multilevel"/>
    <w:tmpl w:val="7480CDEE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decimalZero"/>
      <w:pStyle w:val="ART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upperLetter"/>
      <w:pStyle w:val="PR1"/>
      <w:lvlText w:val="%3."/>
      <w:lvlJc w:val="left"/>
      <w:pPr>
        <w:tabs>
          <w:tab w:val="num" w:pos="2196"/>
        </w:tabs>
        <w:ind w:left="720" w:hanging="360"/>
      </w:pPr>
      <w:rPr>
        <w:rFonts w:hint="default"/>
      </w:rPr>
    </w:lvl>
    <w:lvl w:ilvl="3">
      <w:start w:val="1"/>
      <w:numFmt w:val="decimal"/>
      <w:pStyle w:val="PR2"/>
      <w:lvlText w:val="%4."/>
      <w:lvlJc w:val="left"/>
      <w:pPr>
        <w:tabs>
          <w:tab w:val="num" w:pos="1656"/>
        </w:tabs>
        <w:ind w:left="1656" w:hanging="576"/>
      </w:pPr>
      <w:rPr>
        <w:rFonts w:hint="default"/>
      </w:rPr>
    </w:lvl>
  </w:abstractNum>
  <w:num w:numId="29">
    <w:abstractNumId w:val="11"/>
  </w:num>
  <w:num w:numId="30">
    <w:abstractNumId w:val="11"/>
    <w:lvlOverride w:ilvl="0">
      <w:lvl w:ilvl="0">
        <w:start w:val="1"/>
        <w:numFmt w:val="decimal"/>
        <w:pStyle w:val="PRT"/>
        <w:suff w:val="nothing"/>
        <w:lvlText w:val="PART %1 - "/>
        <w:lvlJc w:val="left"/>
        <w:pPr>
          <w:ind w:left="0" w:firstLine="0"/>
        </w:pPr>
        <w:rPr>
          <w:rFonts w:hint="default"/>
          <w:u w:val="single"/>
        </w:rPr>
      </w:lvl>
    </w:lvlOverride>
    <w:lvlOverride w:ilvl="1">
      <w:lvl w:ilvl="1">
        <w:start w:val="1"/>
        <w:numFmt w:val="decimalZero"/>
        <w:pStyle w:val="ART"/>
        <w:lvlText w:val="%1.%2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upperLetter"/>
        <w:pStyle w:val="PR1"/>
        <w:lvlText w:val="%3."/>
        <w:lvlJc w:val="left"/>
        <w:pPr>
          <w:tabs>
            <w:tab w:val="num" w:pos="2196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PR2"/>
        <w:lvlText w:val="%4."/>
        <w:lvlJc w:val="left"/>
        <w:pPr>
          <w:tabs>
            <w:tab w:val="num" w:pos="1656"/>
          </w:tabs>
          <w:ind w:left="1656" w:hanging="576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73"/>
    <w:rsid w:val="00261178"/>
    <w:rsid w:val="0080723B"/>
    <w:rsid w:val="00F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tyle w:type="paragraph" w:customStyle="1" w:styleId="PR1">
    <w:name w:val="PR1"/>
    <w:pPr>
      <w:numPr>
        <w:ilvl w:val="2"/>
        <w:numId w:val="29"/>
      </w:numPr>
      <w:outlineLvl w:val="2"/>
    </w:pPr>
  </w:style>
  <w:style w:type="paragraph" w:customStyle="1" w:styleId="PR2">
    <w:name w:val="PR2"/>
    <w:basedOn w:val="PR1"/>
    <w:pPr>
      <w:numPr>
        <w:ilvl w:val="3"/>
      </w:numPr>
      <w:outlineLvl w:val="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2020-02-04T11:19:00Z</dcterms:created>
  <dcterms:modified xsi:type="dcterms:W3CDTF">2020-02-04T11:20:00Z</dcterms:modified>
</cp:coreProperties>
</file>