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ab/>
      </w:r>
      <w:r>
        <w:drawing>
          <wp:anchor distT="45720" distB="4572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align>top</wp:align>
            </wp:positionV>
            <wp:extent cx="6599555" cy="525780"/>
            <wp:effectExtent l="0" t="0" r="0" b="0"/>
            <wp:wrapSquare wrapText="bothSides"/>
            <wp:docPr id="1" name="Çerçeve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6599555" cy="52578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wps:spPr>
                  <wps:txbx>
                    <w:txbxContent>
                      <w:p w:rsidR="0037365E" w:rsidRDefault="00787EDB">
                        <w:r>
                          <w:t>first text box</w:t>
                        </w:r>
                      </w:p>
                    </w:txbxContent>
                  </wps:txbx>
                  <wps:bodyPr lIns="53975" tIns="53975" rIns="53975" bIns="53975" anchor="t">
                    <a:noAutofit/>
                  </wps:bodyPr>
                </wps:wsp>
              </a:graphicData>
            </a:graphic>
          </wp:anchor>
        </w:drawing>
      </w:r>
    </w:p>
    <w:p w:rsidR="0037365E" w:rsidRDefault="00787EDB">
      <w: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align>top</wp:align>
            </wp:positionV>
            <wp:extent cx="6599555" cy="771017"/>
            <wp:effectExtent l="0" t="0" r="0" b="0"/>
            <wp:wrapSquare wrapText="bothSides"/>
            <wp:docPr id="2" name="Çerçeve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6599555" cy="771017"/>
                    </a:xfrm>
                    <a:prstGeom prst="rect">
                      <a:avLst/>
                    </a:prstGeom>
                    <a:ln w="635">
                      <a:solidFill>
                        <a:srgbClr val="00ff00"/>
                      </a:solidFill>
                    </a:ln>
                  </wps:spPr>
                  <wps:txbx>
                    <w:txbxContent>
                      <w:p w:rsidR="0037365E" w:rsidRDefault="00787EDB">
                        <w:r>
                          <w:t>second text box</w:t>
                        </w:r>
                      </w:p>
                    </w:txbxContent>
                  </wps:txbx>
                  <wps:bodyPr lIns="53975" tIns="53975" rIns="53975" bIns="53975" anchor="t">
                    <a:noAutofit/>
                  </wps:bodyPr>
                </wps:wsp>
              </a:graphicData>
            </a:graphic>
          </wp:anchor>
        </w:drawing>
      </w:r>
    </w:p>
    <w:sectPr w:rsidR="0037365E">
      <w:pgSz w:w="11906" w:h="16838"/>
      <w:pgMar w:top="1134" w:right="793" w:bottom="1134" w:left="813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9A"/>
    <w:rsid w:val="00507F9A"/>
    <w:rsid w:val="00D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5531"/>
  <w15:chartTrackingRefBased/>
  <w15:docId w15:val="{DC24A7F4-5889-457C-9AE7-3B92B292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2021-05-26T09:43:00Z</dcterms:created>
  <dcterms:modified xsi:type="dcterms:W3CDTF">2021-05-26T09:43:00Z</dcterms:modified>
</cp:coreProperties>
</file>