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E2" w:rsidRDefault="000803EF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br w:type="page"/>
      </w:r>
    </w:p>
    <w:p w:rsidR="00FF51E2" w:rsidRDefault="00B4454B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lastRenderedPageBreak/>
        <w:t>Page 2</w:t>
      </w:r>
    </w:p>
    <w:sectPr w:rsidR="00FF51E2" w:rsidSect="00FF51E2">
      <w:footerReference w:type="even" r:id="rId7"/>
      <w:footerReference w:type="default" r:id="rId8"/>
      <w:pgSz w:w="12240" w:h="15840" w:code="1"/>
      <w:pgMar w:top="1080" w:right="1800" w:bottom="889" w:left="1800" w:header="547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15C" w:rsidRDefault="00DF415C">
      <w:r>
        <w:separator/>
      </w:r>
    </w:p>
  </w:endnote>
  <w:endnote w:type="continuationSeparator" w:id="1">
    <w:p w:rsidR="00DF415C" w:rsidRDefault="00DF4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10101010101010101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1E2" w:rsidRDefault="000364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803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03EF">
      <w:rPr>
        <w:rStyle w:val="PageNumber"/>
        <w:noProof/>
      </w:rPr>
      <w:t>1</w:t>
    </w:r>
    <w:r>
      <w:rPr>
        <w:rStyle w:val="PageNumber"/>
      </w:rPr>
      <w:fldChar w:fldCharType="end"/>
    </w:r>
  </w:p>
  <w:p w:rsidR="00FF51E2" w:rsidRDefault="00FF51E2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1E2" w:rsidRDefault="000364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803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454B">
      <w:rPr>
        <w:rStyle w:val="PageNumber"/>
        <w:noProof/>
      </w:rPr>
      <w:t>2</w:t>
    </w:r>
    <w:r>
      <w:rPr>
        <w:rStyle w:val="PageNumber"/>
      </w:rPr>
      <w:fldChar w:fldCharType="end"/>
    </w:r>
  </w:p>
  <w:p w:rsidR="00FF51E2" w:rsidRDefault="00FF51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15C" w:rsidRDefault="00DF415C">
      <w:r>
        <w:separator/>
      </w:r>
    </w:p>
  </w:footnote>
  <w:footnote w:type="continuationSeparator" w:id="1">
    <w:p w:rsidR="00DF415C" w:rsidRDefault="00DF41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4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>
    <w:nsid w:val="001E35AB"/>
    <w:multiLevelType w:val="hybridMultilevel"/>
    <w:tmpl w:val="19E81E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79032D0"/>
    <w:multiLevelType w:val="hybridMultilevel"/>
    <w:tmpl w:val="363890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658F3"/>
    <w:multiLevelType w:val="hybridMultilevel"/>
    <w:tmpl w:val="635AC8B2"/>
    <w:lvl w:ilvl="0" w:tplc="94DC67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7F0CEC"/>
    <w:multiLevelType w:val="hybridMultilevel"/>
    <w:tmpl w:val="D60C0F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D6860C4"/>
    <w:multiLevelType w:val="hybridMultilevel"/>
    <w:tmpl w:val="10EA40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E369DE"/>
    <w:multiLevelType w:val="hybridMultilevel"/>
    <w:tmpl w:val="94BA4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E4368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87303A4"/>
    <w:multiLevelType w:val="hybridMultilevel"/>
    <w:tmpl w:val="B67A04D0"/>
    <w:lvl w:ilvl="0" w:tplc="5260C6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B7D48"/>
    <w:multiLevelType w:val="singleLevel"/>
    <w:tmpl w:val="E6C006A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F3F3F9F"/>
    <w:multiLevelType w:val="hybridMultilevel"/>
    <w:tmpl w:val="34EA77EC"/>
    <w:lvl w:ilvl="0" w:tplc="9384AFB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A11962"/>
    <w:multiLevelType w:val="hybridMultilevel"/>
    <w:tmpl w:val="06CE5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4126C2"/>
    <w:multiLevelType w:val="hybridMultilevel"/>
    <w:tmpl w:val="09AEB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6D7F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58F74FE"/>
    <w:multiLevelType w:val="hybridMultilevel"/>
    <w:tmpl w:val="09AEB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E8010F"/>
    <w:multiLevelType w:val="hybridMultilevel"/>
    <w:tmpl w:val="995835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C33235D"/>
    <w:multiLevelType w:val="hybridMultilevel"/>
    <w:tmpl w:val="C434B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D5878"/>
    <w:multiLevelType w:val="hybridMultilevel"/>
    <w:tmpl w:val="34EA77EC"/>
    <w:lvl w:ilvl="0" w:tplc="B3E867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56B4C0E"/>
    <w:multiLevelType w:val="hybridMultilevel"/>
    <w:tmpl w:val="ECBCA85E"/>
    <w:lvl w:ilvl="0" w:tplc="94DC67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5B7411"/>
    <w:multiLevelType w:val="hybridMultilevel"/>
    <w:tmpl w:val="E5C44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C92B83"/>
    <w:multiLevelType w:val="hybridMultilevel"/>
    <w:tmpl w:val="025004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1724FD8"/>
    <w:multiLevelType w:val="multilevel"/>
    <w:tmpl w:val="213AEE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sz w:val="1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>
    <w:nsid w:val="555271DD"/>
    <w:multiLevelType w:val="hybridMultilevel"/>
    <w:tmpl w:val="DFFEBE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3F2406"/>
    <w:multiLevelType w:val="hybridMultilevel"/>
    <w:tmpl w:val="860ACB76"/>
    <w:lvl w:ilvl="0" w:tplc="B3E867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8A33410"/>
    <w:multiLevelType w:val="hybridMultilevel"/>
    <w:tmpl w:val="06B6D128"/>
    <w:lvl w:ilvl="0" w:tplc="94DC67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11337D"/>
    <w:multiLevelType w:val="hybridMultilevel"/>
    <w:tmpl w:val="06D0925E"/>
    <w:lvl w:ilvl="0" w:tplc="887809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EA2868"/>
    <w:multiLevelType w:val="hybridMultilevel"/>
    <w:tmpl w:val="CB424D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D84E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6D42E8"/>
    <w:multiLevelType w:val="hybridMultilevel"/>
    <w:tmpl w:val="FD041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0162D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7087851"/>
    <w:multiLevelType w:val="hybridMultilevel"/>
    <w:tmpl w:val="1F484E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A200D24"/>
    <w:multiLevelType w:val="hybridMultilevel"/>
    <w:tmpl w:val="825C964A"/>
    <w:lvl w:ilvl="0" w:tplc="B3E867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A254D38"/>
    <w:multiLevelType w:val="hybridMultilevel"/>
    <w:tmpl w:val="CEBEE5A4"/>
    <w:lvl w:ilvl="0" w:tplc="E75082D6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656B64"/>
    <w:multiLevelType w:val="hybridMultilevel"/>
    <w:tmpl w:val="FB94F62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05F4CEA"/>
    <w:multiLevelType w:val="hybridMultilevel"/>
    <w:tmpl w:val="CEBEE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8C5B2C"/>
    <w:multiLevelType w:val="hybridMultilevel"/>
    <w:tmpl w:val="F39AEE8C"/>
    <w:lvl w:ilvl="0" w:tplc="3FF2B52C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7A4D87"/>
    <w:multiLevelType w:val="hybridMultilevel"/>
    <w:tmpl w:val="09A6A7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9FF7D00"/>
    <w:multiLevelType w:val="hybridMultilevel"/>
    <w:tmpl w:val="34EA77EC"/>
    <w:lvl w:ilvl="0" w:tplc="78722AF8">
      <w:start w:val="1"/>
      <w:numFmt w:val="bullet"/>
      <w:lvlText w:val="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D2A7AF5"/>
    <w:multiLevelType w:val="hybridMultilevel"/>
    <w:tmpl w:val="8C9006D4"/>
    <w:lvl w:ilvl="0" w:tplc="94DC67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210C82"/>
    <w:multiLevelType w:val="hybridMultilevel"/>
    <w:tmpl w:val="272AE78C"/>
    <w:lvl w:ilvl="0" w:tplc="94DC67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"/>
  </w:num>
  <w:num w:numId="4">
    <w:abstractNumId w:val="30"/>
  </w:num>
  <w:num w:numId="5">
    <w:abstractNumId w:val="28"/>
  </w:num>
  <w:num w:numId="6">
    <w:abstractNumId w:val="34"/>
  </w:num>
  <w:num w:numId="7">
    <w:abstractNumId w:val="12"/>
  </w:num>
  <w:num w:numId="8">
    <w:abstractNumId w:val="13"/>
  </w:num>
  <w:num w:numId="9">
    <w:abstractNumId w:val="5"/>
  </w:num>
  <w:num w:numId="10">
    <w:abstractNumId w:val="20"/>
  </w:num>
  <w:num w:numId="11">
    <w:abstractNumId w:val="31"/>
  </w:num>
  <w:num w:numId="12">
    <w:abstractNumId w:val="24"/>
  </w:num>
  <w:num w:numId="13">
    <w:abstractNumId w:val="37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5">
    <w:abstractNumId w:val="27"/>
  </w:num>
  <w:num w:numId="16">
    <w:abstractNumId w:val="14"/>
  </w:num>
  <w:num w:numId="17">
    <w:abstractNumId w:val="26"/>
  </w:num>
  <w:num w:numId="18">
    <w:abstractNumId w:val="8"/>
  </w:num>
  <w:num w:numId="19">
    <w:abstractNumId w:val="18"/>
  </w:num>
  <w:num w:numId="20">
    <w:abstractNumId w:val="11"/>
  </w:num>
  <w:num w:numId="21">
    <w:abstractNumId w:val="32"/>
  </w:num>
  <w:num w:numId="22">
    <w:abstractNumId w:val="35"/>
  </w:num>
  <w:num w:numId="23">
    <w:abstractNumId w:val="17"/>
  </w:num>
  <w:num w:numId="24">
    <w:abstractNumId w:val="16"/>
  </w:num>
  <w:num w:numId="25">
    <w:abstractNumId w:val="38"/>
  </w:num>
  <w:num w:numId="26">
    <w:abstractNumId w:val="25"/>
  </w:num>
  <w:num w:numId="27">
    <w:abstractNumId w:val="33"/>
  </w:num>
  <w:num w:numId="28">
    <w:abstractNumId w:val="3"/>
  </w:num>
  <w:num w:numId="29">
    <w:abstractNumId w:val="1"/>
  </w:num>
  <w:num w:numId="30">
    <w:abstractNumId w:val="9"/>
  </w:num>
  <w:num w:numId="31">
    <w:abstractNumId w:val="4"/>
  </w:num>
  <w:num w:numId="32">
    <w:abstractNumId w:val="39"/>
  </w:num>
  <w:num w:numId="33">
    <w:abstractNumId w:val="19"/>
  </w:num>
  <w:num w:numId="34">
    <w:abstractNumId w:val="10"/>
  </w:num>
  <w:num w:numId="35">
    <w:abstractNumId w:val="29"/>
  </w:num>
  <w:num w:numId="36">
    <w:abstractNumId w:val="22"/>
  </w:num>
  <w:num w:numId="37">
    <w:abstractNumId w:val="7"/>
  </w:num>
  <w:num w:numId="38">
    <w:abstractNumId w:val="36"/>
  </w:num>
  <w:num w:numId="39">
    <w:abstractNumId w:val="6"/>
  </w:num>
  <w:num w:numId="4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3EF"/>
    <w:rsid w:val="0003647C"/>
    <w:rsid w:val="000803EF"/>
    <w:rsid w:val="001E6F14"/>
    <w:rsid w:val="002550D7"/>
    <w:rsid w:val="00A227F2"/>
    <w:rsid w:val="00B0733F"/>
    <w:rsid w:val="00B4454B"/>
    <w:rsid w:val="00B45257"/>
    <w:rsid w:val="00DF415C"/>
    <w:rsid w:val="00FF5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E2"/>
    <w:rPr>
      <w:rFonts w:cs="Arial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FF51E2"/>
    <w:pPr>
      <w:keepNext/>
      <w:outlineLvl w:val="0"/>
    </w:pPr>
    <w:rPr>
      <w:rFonts w:cs="Times New Roman"/>
      <w:b/>
      <w:bCs/>
      <w:szCs w:val="20"/>
    </w:rPr>
  </w:style>
  <w:style w:type="paragraph" w:styleId="Heading2">
    <w:name w:val="heading 2"/>
    <w:basedOn w:val="Normal"/>
    <w:next w:val="Normal"/>
    <w:qFormat/>
    <w:rsid w:val="00FF51E2"/>
    <w:pPr>
      <w:keepNext/>
      <w:jc w:val="center"/>
      <w:outlineLvl w:val="1"/>
    </w:pPr>
    <w:rPr>
      <w:rFonts w:cs="Times New Roman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FF51E2"/>
    <w:pPr>
      <w:keepNext/>
      <w:jc w:val="center"/>
      <w:outlineLvl w:val="2"/>
    </w:pPr>
    <w:rPr>
      <w:rFonts w:cs="Times New Roman"/>
      <w:b/>
      <w:smallCaps/>
      <w:color w:val="FFFFFF"/>
      <w:sz w:val="28"/>
      <w:szCs w:val="20"/>
    </w:rPr>
  </w:style>
  <w:style w:type="paragraph" w:styleId="Heading4">
    <w:name w:val="heading 4"/>
    <w:basedOn w:val="Normal"/>
    <w:next w:val="Normal"/>
    <w:qFormat/>
    <w:rsid w:val="00FF51E2"/>
    <w:pPr>
      <w:keepNext/>
      <w:outlineLvl w:val="3"/>
    </w:pPr>
    <w:rPr>
      <w:rFonts w:cs="Times New Roman"/>
      <w:sz w:val="28"/>
      <w:szCs w:val="20"/>
    </w:rPr>
  </w:style>
  <w:style w:type="paragraph" w:styleId="Heading5">
    <w:name w:val="heading 5"/>
    <w:basedOn w:val="Normal"/>
    <w:next w:val="Normal"/>
    <w:qFormat/>
    <w:rsid w:val="00FF51E2"/>
    <w:pPr>
      <w:keepNext/>
      <w:jc w:val="center"/>
      <w:outlineLvl w:val="4"/>
    </w:pPr>
    <w:rPr>
      <w:rFonts w:cs="Times New Roman"/>
      <w:b/>
      <w:bCs/>
      <w:sz w:val="28"/>
      <w:szCs w:val="20"/>
    </w:rPr>
  </w:style>
  <w:style w:type="paragraph" w:styleId="Heading6">
    <w:name w:val="heading 6"/>
    <w:basedOn w:val="Normal"/>
    <w:next w:val="Normal"/>
    <w:qFormat/>
    <w:rsid w:val="00FF51E2"/>
    <w:pPr>
      <w:keepNext/>
      <w:outlineLvl w:val="5"/>
    </w:pPr>
    <w:rPr>
      <w:caps/>
      <w:sz w:val="36"/>
    </w:rPr>
  </w:style>
  <w:style w:type="paragraph" w:styleId="Heading7">
    <w:name w:val="heading 7"/>
    <w:basedOn w:val="Normal"/>
    <w:next w:val="Normal"/>
    <w:qFormat/>
    <w:rsid w:val="00FF51E2"/>
    <w:pPr>
      <w:keepNext/>
      <w:jc w:val="center"/>
      <w:outlineLvl w:val="6"/>
    </w:pPr>
    <w:rPr>
      <w:rFonts w:cs="Times New Roman"/>
      <w:sz w:val="28"/>
      <w:szCs w:val="20"/>
    </w:rPr>
  </w:style>
  <w:style w:type="paragraph" w:styleId="Heading8">
    <w:name w:val="heading 8"/>
    <w:basedOn w:val="Normal"/>
    <w:next w:val="Normal"/>
    <w:qFormat/>
    <w:rsid w:val="00FF51E2"/>
    <w:pPr>
      <w:keepNext/>
      <w:jc w:val="center"/>
      <w:outlineLvl w:val="7"/>
    </w:pPr>
    <w:rPr>
      <w:rFonts w:cs="Times New Roman"/>
      <w:b/>
      <w:sz w:val="32"/>
      <w:szCs w:val="20"/>
    </w:rPr>
  </w:style>
  <w:style w:type="paragraph" w:styleId="Heading9">
    <w:name w:val="heading 9"/>
    <w:basedOn w:val="Normal"/>
    <w:next w:val="Normal"/>
    <w:qFormat/>
    <w:rsid w:val="00FF51E2"/>
    <w:pPr>
      <w:keepNext/>
      <w:jc w:val="center"/>
      <w:outlineLvl w:val="8"/>
    </w:pPr>
    <w:rPr>
      <w:rFonts w:cs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FF51E2"/>
    <w:pPr>
      <w:tabs>
        <w:tab w:val="center" w:pos="4320"/>
        <w:tab w:val="right" w:pos="8640"/>
      </w:tabs>
    </w:pPr>
    <w:rPr>
      <w:rFonts w:cs="Times New Roman"/>
      <w:szCs w:val="20"/>
    </w:rPr>
  </w:style>
  <w:style w:type="character" w:styleId="PageNumber">
    <w:name w:val="page number"/>
    <w:basedOn w:val="DefaultParagraphFont"/>
    <w:semiHidden/>
    <w:rsid w:val="00FF51E2"/>
  </w:style>
  <w:style w:type="paragraph" w:styleId="NormalWeb">
    <w:name w:val="Normal (Web)"/>
    <w:basedOn w:val="Normal"/>
    <w:semiHidden/>
    <w:rsid w:val="00FF51E2"/>
    <w:pPr>
      <w:spacing w:before="100" w:beforeAutospacing="1" w:after="100" w:afterAutospacing="1"/>
    </w:pPr>
    <w:rPr>
      <w:rFonts w:cs="Times New Roman"/>
    </w:rPr>
  </w:style>
  <w:style w:type="paragraph" w:styleId="BodyTextIndent">
    <w:name w:val="Body Text Indent"/>
    <w:basedOn w:val="Normal"/>
    <w:semiHidden/>
    <w:rsid w:val="00FF51E2"/>
    <w:pPr>
      <w:ind w:left="720"/>
    </w:pPr>
    <w:rPr>
      <w:rFonts w:cs="Times New Roman"/>
      <w:szCs w:val="20"/>
    </w:rPr>
  </w:style>
  <w:style w:type="paragraph" w:styleId="BodyText">
    <w:name w:val="Body Text"/>
    <w:basedOn w:val="Normal"/>
    <w:semiHidden/>
    <w:rsid w:val="00FF51E2"/>
    <w:rPr>
      <w:rFonts w:cs="Times New Roman"/>
      <w:i/>
      <w:iCs/>
      <w:szCs w:val="20"/>
    </w:rPr>
  </w:style>
  <w:style w:type="paragraph" w:styleId="BodyText3">
    <w:name w:val="Body Text 3"/>
    <w:basedOn w:val="Normal"/>
    <w:semiHidden/>
    <w:rsid w:val="00FF51E2"/>
    <w:rPr>
      <w:rFonts w:cs="Times New Roman"/>
      <w:i/>
      <w:iCs/>
      <w:sz w:val="22"/>
      <w:szCs w:val="20"/>
    </w:rPr>
  </w:style>
  <w:style w:type="paragraph" w:styleId="FootnoteText">
    <w:name w:val="footnote text"/>
    <w:basedOn w:val="Normal"/>
    <w:semiHidden/>
    <w:rsid w:val="00FF51E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FF51E2"/>
    <w:rPr>
      <w:vertAlign w:val="superscript"/>
    </w:rPr>
  </w:style>
  <w:style w:type="paragraph" w:styleId="Header">
    <w:name w:val="header"/>
    <w:basedOn w:val="Normal"/>
    <w:semiHidden/>
    <w:rsid w:val="00FF51E2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semiHidden/>
    <w:rsid w:val="00FF51E2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FF51E2"/>
    <w:rPr>
      <w:b/>
    </w:rPr>
  </w:style>
  <w:style w:type="paragraph" w:styleId="BodyTextIndent2">
    <w:name w:val="Body Text Indent 2"/>
    <w:basedOn w:val="Normal"/>
    <w:semiHidden/>
    <w:rsid w:val="00FF51E2"/>
    <w:pPr>
      <w:ind w:left="360"/>
    </w:pPr>
    <w:rPr>
      <w:rFonts w:cs="Times New Roman"/>
    </w:rPr>
  </w:style>
  <w:style w:type="paragraph" w:styleId="BodyText2">
    <w:name w:val="Body Text 2"/>
    <w:basedOn w:val="Normal"/>
    <w:semiHidden/>
    <w:rsid w:val="00FF51E2"/>
    <w:rPr>
      <w:color w:val="0000FF"/>
    </w:rPr>
  </w:style>
  <w:style w:type="character" w:styleId="Hyperlink">
    <w:name w:val="Hyperlink"/>
    <w:basedOn w:val="DefaultParagraphFont"/>
    <w:semiHidden/>
    <w:rsid w:val="00FF51E2"/>
    <w:rPr>
      <w:color w:val="0000FF"/>
      <w:u w:val="single"/>
    </w:rPr>
  </w:style>
  <w:style w:type="paragraph" w:customStyle="1" w:styleId="a">
    <w:name w:val="_"/>
    <w:basedOn w:val="Normal"/>
    <w:rsid w:val="00FF51E2"/>
    <w:pPr>
      <w:widowControl w:val="0"/>
      <w:ind w:left="720" w:hanging="720"/>
    </w:pPr>
    <w:rPr>
      <w:rFonts w:ascii="Courier" w:hAnsi="Courier" w:cs="Times New Roman"/>
      <w:snapToGrid w:val="0"/>
      <w:szCs w:val="20"/>
    </w:rPr>
  </w:style>
  <w:style w:type="paragraph" w:styleId="Title">
    <w:name w:val="Title"/>
    <w:basedOn w:val="Normal"/>
    <w:qFormat/>
    <w:rsid w:val="00FF51E2"/>
    <w:pPr>
      <w:ind w:right="180"/>
      <w:jc w:val="center"/>
    </w:pPr>
    <w:rPr>
      <w:rFonts w:cs="Times New Roman"/>
      <w:b/>
      <w:bCs/>
      <w:sz w:val="36"/>
    </w:rPr>
  </w:style>
  <w:style w:type="paragraph" w:styleId="TOAHeading">
    <w:name w:val="toa heading"/>
    <w:basedOn w:val="Normal"/>
    <w:next w:val="Normal"/>
    <w:semiHidden/>
    <w:rsid w:val="00FF51E2"/>
    <w:pPr>
      <w:tabs>
        <w:tab w:val="right" w:pos="9360"/>
      </w:tabs>
      <w:suppressAutoHyphens/>
    </w:pPr>
    <w:rPr>
      <w:rFonts w:ascii="Gill Sans MT" w:hAnsi="Gill Sans MT" w:cs="Times New Roman"/>
      <w:szCs w:val="20"/>
    </w:rPr>
  </w:style>
  <w:style w:type="character" w:styleId="FollowedHyperlink">
    <w:name w:val="FollowedHyperlink"/>
    <w:basedOn w:val="DefaultParagraphFont"/>
    <w:semiHidden/>
    <w:rsid w:val="00FF51E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EF"/>
    <w:rPr>
      <w:rFonts w:ascii="Tahoma" w:hAnsi="Tahoma" w:cs="Tahoma"/>
      <w:sz w:val="16"/>
      <w:szCs w:val="16"/>
      <w:lang w:val="en-US" w:eastAsia="en-US" w:bidi="ar-SA"/>
    </w:rPr>
  </w:style>
  <w:style w:type="paragraph" w:styleId="Revision">
    <w:name w:val="Revision"/>
    <w:hidden/>
    <w:uiPriority w:val="99"/>
    <w:semiHidden/>
    <w:rsid w:val="00B4454B"/>
    <w:rPr>
      <w:rFonts w:cs="Arial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Community Foundati</Company>
  <LinksUpToDate>false</LinksUpToDate>
  <CharactersWithSpaces>8</CharactersWithSpaces>
  <SharedDoc>false</SharedDoc>
  <HLinks>
    <vt:vector size="78" baseType="variant">
      <vt:variant>
        <vt:i4>4194352</vt:i4>
      </vt:variant>
      <vt:variant>
        <vt:i4>48</vt:i4>
      </vt:variant>
      <vt:variant>
        <vt:i4>0</vt:i4>
      </vt:variant>
      <vt:variant>
        <vt:i4>5</vt:i4>
      </vt:variant>
      <vt:variant>
        <vt:lpwstr>mailto:athomas@ccf-la.org</vt:lpwstr>
      </vt:variant>
      <vt:variant>
        <vt:lpwstr/>
      </vt:variant>
      <vt:variant>
        <vt:i4>4194352</vt:i4>
      </vt:variant>
      <vt:variant>
        <vt:i4>45</vt:i4>
      </vt:variant>
      <vt:variant>
        <vt:i4>0</vt:i4>
      </vt:variant>
      <vt:variant>
        <vt:i4>5</vt:i4>
      </vt:variant>
      <vt:variant>
        <vt:lpwstr>mailto:athomas@ccf-la.org</vt:lpwstr>
      </vt:variant>
      <vt:variant>
        <vt:lpwstr/>
      </vt:variant>
      <vt:variant>
        <vt:i4>5046360</vt:i4>
      </vt:variant>
      <vt:variant>
        <vt:i4>42</vt:i4>
      </vt:variant>
      <vt:variant>
        <vt:i4>0</vt:i4>
      </vt:variant>
      <vt:variant>
        <vt:i4>5</vt:i4>
      </vt:variant>
      <vt:variant>
        <vt:lpwstr>http://www.socallib.org/</vt:lpwstr>
      </vt:variant>
      <vt:variant>
        <vt:lpwstr/>
      </vt:variant>
      <vt:variant>
        <vt:i4>5046360</vt:i4>
      </vt:variant>
      <vt:variant>
        <vt:i4>39</vt:i4>
      </vt:variant>
      <vt:variant>
        <vt:i4>0</vt:i4>
      </vt:variant>
      <vt:variant>
        <vt:i4>5</vt:i4>
      </vt:variant>
      <vt:variant>
        <vt:lpwstr>http://www.socallib.org/</vt:lpwstr>
      </vt:variant>
      <vt:variant>
        <vt:lpwstr/>
      </vt:variant>
      <vt:variant>
        <vt:i4>6684709</vt:i4>
      </vt:variant>
      <vt:variant>
        <vt:i4>36</vt:i4>
      </vt:variant>
      <vt:variant>
        <vt:i4>0</vt:i4>
      </vt:variant>
      <vt:variant>
        <vt:i4>5</vt:i4>
      </vt:variant>
      <vt:variant>
        <vt:lpwstr>http://www.calfund.org/6/fedco.php</vt:lpwstr>
      </vt:variant>
      <vt:variant>
        <vt:lpwstr/>
      </vt:variant>
      <vt:variant>
        <vt:i4>2818116</vt:i4>
      </vt:variant>
      <vt:variant>
        <vt:i4>33</vt:i4>
      </vt:variant>
      <vt:variant>
        <vt:i4>0</vt:i4>
      </vt:variant>
      <vt:variant>
        <vt:i4>5</vt:i4>
      </vt:variant>
      <vt:variant>
        <vt:lpwstr>mailto:fedcofund@ccf-la.org</vt:lpwstr>
      </vt:variant>
      <vt:variant>
        <vt:lpwstr/>
      </vt:variant>
      <vt:variant>
        <vt:i4>6684709</vt:i4>
      </vt:variant>
      <vt:variant>
        <vt:i4>30</vt:i4>
      </vt:variant>
      <vt:variant>
        <vt:i4>0</vt:i4>
      </vt:variant>
      <vt:variant>
        <vt:i4>5</vt:i4>
      </vt:variant>
      <vt:variant>
        <vt:lpwstr>http://www.calfund.org/6/fedco.php</vt:lpwstr>
      </vt:variant>
      <vt:variant>
        <vt:lpwstr/>
      </vt:variant>
      <vt:variant>
        <vt:i4>2818116</vt:i4>
      </vt:variant>
      <vt:variant>
        <vt:i4>27</vt:i4>
      </vt:variant>
      <vt:variant>
        <vt:i4>0</vt:i4>
      </vt:variant>
      <vt:variant>
        <vt:i4>5</vt:i4>
      </vt:variant>
      <vt:variant>
        <vt:lpwstr>mailto:fedcofund@ccf-la.org</vt:lpwstr>
      </vt:variant>
      <vt:variant>
        <vt:lpwstr/>
      </vt:variant>
      <vt:variant>
        <vt:i4>6684709</vt:i4>
      </vt:variant>
      <vt:variant>
        <vt:i4>24</vt:i4>
      </vt:variant>
      <vt:variant>
        <vt:i4>0</vt:i4>
      </vt:variant>
      <vt:variant>
        <vt:i4>5</vt:i4>
      </vt:variant>
      <vt:variant>
        <vt:lpwstr>http://www.calfund.org/6/fedco.php</vt:lpwstr>
      </vt:variant>
      <vt:variant>
        <vt:lpwstr/>
      </vt:variant>
      <vt:variant>
        <vt:i4>2228302</vt:i4>
      </vt:variant>
      <vt:variant>
        <vt:i4>21</vt:i4>
      </vt:variant>
      <vt:variant>
        <vt:i4>0</vt:i4>
      </vt:variant>
      <vt:variant>
        <vt:i4>5</vt:i4>
      </vt:variant>
      <vt:variant>
        <vt:lpwstr>http://www.calfund.org/6/fedco_2002.php</vt:lpwstr>
      </vt:variant>
      <vt:variant>
        <vt:lpwstr/>
      </vt:variant>
      <vt:variant>
        <vt:i4>2818116</vt:i4>
      </vt:variant>
      <vt:variant>
        <vt:i4>18</vt:i4>
      </vt:variant>
      <vt:variant>
        <vt:i4>0</vt:i4>
      </vt:variant>
      <vt:variant>
        <vt:i4>5</vt:i4>
      </vt:variant>
      <vt:variant>
        <vt:lpwstr>mailto:fedcofund@ccf-la.org</vt:lpwstr>
      </vt:variant>
      <vt:variant>
        <vt:lpwstr/>
      </vt:variant>
      <vt:variant>
        <vt:i4>6684709</vt:i4>
      </vt:variant>
      <vt:variant>
        <vt:i4>15</vt:i4>
      </vt:variant>
      <vt:variant>
        <vt:i4>0</vt:i4>
      </vt:variant>
      <vt:variant>
        <vt:i4>5</vt:i4>
      </vt:variant>
      <vt:variant>
        <vt:lpwstr>http://www.calfund.org/6/fedco.php</vt:lpwstr>
      </vt:variant>
      <vt:variant>
        <vt:lpwstr/>
      </vt:variant>
      <vt:variant>
        <vt:i4>6684709</vt:i4>
      </vt:variant>
      <vt:variant>
        <vt:i4>3</vt:i4>
      </vt:variant>
      <vt:variant>
        <vt:i4>0</vt:i4>
      </vt:variant>
      <vt:variant>
        <vt:i4>5</vt:i4>
      </vt:variant>
      <vt:variant>
        <vt:lpwstr>http://www.calfund.org/6/fedco.php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Kathy Mirescu</dc:creator>
  <cp:keywords/>
  <dc:description/>
  <cp:lastModifiedBy>User 2</cp:lastModifiedBy>
  <cp:revision>2</cp:revision>
  <cp:lastPrinted>2005-08-23T14:25:00Z</cp:lastPrinted>
  <dcterms:created xsi:type="dcterms:W3CDTF">2009-03-12T11:14:00Z</dcterms:created>
  <dcterms:modified xsi:type="dcterms:W3CDTF">2009-03-12T11:14:00Z</dcterms:modified>
</cp:coreProperties>
</file>