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A00 Filler line that is short enough to occupy exactly one line of text. </w:t>
      </w:r>
    </w:p>
    <w:p>
      <w:r>
        <w:t xml:space="preserve">A01 Filler line that is short enough to occupy exactly one line of text. </w:t>
      </w:r>
    </w:p>
    <w:p>
      <w:r>
        <w:t xml:space="preserve">A02 Filler line that is short enough to occupy exactly one line of text. </w:t>
      </w:r>
    </w:p>
    <w:p>
      <w:r>
        <w:t xml:space="preserve">A03 Filler line that is short enough to occupy exactly one line of text. </w:t>
      </w:r>
    </w:p>
    <w:p>
      <w:r>
        <w:t xml:space="preserve">A04 Filler line that is short enough to occupy exactly one line of text. </w:t>
      </w:r>
    </w:p>
    <w:p>
      <w:r>
        <w:t xml:space="preserve">A05 Filler line that is short enough to occupy exactly one line of text. </w:t>
      </w:r>
    </w:p>
    <w:p>
      <w:r>
        <w:t xml:space="preserve">A06 Filler line that is short enough to occupy exactly one line of text. </w:t>
      </w:r>
    </w:p>
    <w:p>
      <w:r>
        <w:t xml:space="preserve">A07 Filler line that is short enough to occupy exactly one line of text. </w:t>
      </w:r>
    </w:p>
    <w:p>
      <w:r>
        <w:t xml:space="preserve">A08 Filler line that is short enough to occupy exactly one line of text. </w:t>
      </w:r>
    </w:p>
    <w:p>
      <w:r>
        <w:t xml:space="preserve">A09 Filler line that is short enough to occupy exactly one line of text. </w:t>
      </w:r>
    </w:p>
    <w:p>
      <w:r>
        <w:t xml:space="preserve">A10 Filler line that is short enough to occupy exactly one line of text. </w:t>
      </w:r>
    </w:p>
    <w:p>
      <w:r>
        <w:t xml:space="preserve">A11 Filler line that is short enough to occupy exactly one line of text. </w:t>
      </w:r>
    </w:p>
    <w:p>
      <w:r>
        <w:t xml:space="preserve">A12 Filler line that is short enough to occupy exactly one line of text. </w:t>
      </w:r>
    </w:p>
    <w:p>
      <w:r>
        <w:t xml:space="preserve">A13 Filler line that is short enough to occupy exactly one line of text. </w:t>
      </w:r>
    </w:p>
    <w:p>
      <w:r>
        <w:t xml:space="preserve">A14 Filler line that is short enough to occupy exactly one line of text. </w:t>
      </w:r>
    </w:p>
    <w:p>
      <w:r>
        <w:t xml:space="preserve">A15 Filler line that is short enough to occupy exactly one line of text. </w:t>
      </w:r>
    </w:p>
    <w:p>
      <w:r>
        <w:t xml:space="preserve">A16 Filler line that is short enough to occupy exactly one line of text. </w:t>
      </w:r>
    </w:p>
    <w:p>
      <w:r>
        <w:t xml:space="preserve">A17 Filler line that is short enough to occupy exactly one line of text. </w:t>
      </w:r>
    </w:p>
    <w:p>
      <w:r>
        <w:t xml:space="preserve">A18 Filler line that is short enough to occupy exactly one line of text. </w:t>
      </w:r>
    </w:p>
    <w:p>
      <w:r>
        <w:t xml:space="preserve">A19 Filler line that is short enough to occupy exactly one line of text. </w:t>
      </w:r>
    </w:p>
    <w:p>
      <w:r>
        <w:t xml:space="preserve">A20 Filler line that is short enough to occupy exactly one line of text. </w:t>
      </w:r>
    </w:p>
    <w:p>
      <w:r>
        <w:t xml:space="preserve">A21 Filler line that is short enough to occupy exactly one line of text. </w:t>
      </w:r>
    </w:p>
    <w:p>
      <w:r>
        <w:t xml:space="preserve">A22 Filler line that is short enough to occupy exactly one line of text. </w:t>
      </w:r>
    </w:p>
    <w:p>
      <w:r>
        <w:t xml:space="preserve">A23 Filler line that is short enough to occupy exactly one line of text. </w:t>
      </w:r>
    </w:p>
    <w:p>
      <w:r>
        <w:t xml:space="preserve">A24 Filler line that is short enough to occupy exactly one line of text. </w:t>
      </w:r>
    </w:p>
    <w:p>
      <w:r>
        <w:t xml:space="preserve">A25 Filler line that is short enough to occupy exactly one line of text. </w:t>
      </w:r>
    </w:p>
    <w:p>
      <w:r>
        <w:t xml:space="preserve">A26 Filler line that is short enough to occupy exactly one line of text. </w:t>
      </w:r>
    </w:p>
    <w:p>
      <w:r>
        <w:t xml:space="preserve">A27 Filler line that is short enough to occupy exactly one line of text. </w:t>
      </w:r>
    </w:p>
    <w:p>
      <w:r>
        <w:t xml:space="preserve">A28 Filler line that is short enough to occupy exactly one line of text. </w:t>
      </w:r>
    </w:p>
    <w:p>
      <w:r>
        <w:t xml:space="preserve">A29 Filler line that is short enough to occupy exactly one line of text. </w:t>
      </w:r>
    </w:p>
    <w:p>
      <w:r>
        <w:t xml:space="preserve">A30 Filler line that is short enough to occupy exactly one line of text. </w:t>
      </w:r>
    </w:p>
    <w:p>
      <w:r>
        <w:t xml:space="preserve">A31 Filler line that is short enough to occupy exactly one line of text. </w:t>
      </w:r>
    </w:p>
    <w:p>
      <w:r>
        <w:t xml:space="preserve">A32 Filler line that is short enough to occupy exactly one line of text. </w:t>
      </w:r>
    </w:p>
    <w:p>
      <w:r>
        <w:br w:type="page"/>
      </w:r>
    </w:p>
    <w:p>
      <w:r>
        <w:t xml:space="preserve"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