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000" cy="304800"/>
                <wp:effectExtent l="0" t="0" r="0" b="0"/>
                <wp:wrapNone/>
                <wp:docPr id="1" name="S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2700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W00 W01 W02 W03 W04 W05 W06 W07 W08 W09 W10 W11</w:t>
                            </w:r>
                          </w:p>
                        </w:txbxContent>
                      </wps:txbx>
                      <wps:bodyPr rot="0" vertOverflow="overflow" vert="horz" wrap="square" lIns="228600" tIns="114300" rIns="228600" bIns="1143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