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CTRL </w:t>
      </w:r>
      <w:r>
        <w:rPr>
          <w:color w:val="FF0000"/>
          <w:sz w:val="40"/>
          <w:szCs w:val="40"/>
        </w:rPr>
        <w:t>XXXX</w:t>
      </w:r>
    </w:p>
    <w:p>
      <w:r>
        <w:t xml:space="preserve">SIMPLE </w:t>
      </w:r>
      <w:fldSimple w:instr=" NUMPAGES  \* MERGEFORMAT ">
        <w:r>
          <w:rPr>
            <w:color w:val="FF0000"/>
            <w:sz w:val="40"/>
            <w:szCs w:val="40"/>
          </w:rPr>
          <w:t>9</w:t>
        </w:r>
      </w:fldSimple>
    </w:p>
    <w:p>
      <w:r>
        <w:t xml:space="preserve">COMPLEX </w:t>
      </w:r>
      <w:r>
        <w:fldChar w:fldCharType="begin"/>
      </w:r>
      <w:r>
        <w:instrText xml:space="preserve"> NUMPAGES  \* MERGEFORMAT </w:instrText>
      </w:r>
      <w:r>
        <w:fldChar w:fldCharType="separate"/>
      </w:r>
      <w:r>
        <w:rPr>
          <w:color w:val="FF0000"/>
          <w:sz w:val="40"/>
          <w:szCs w:val="40"/>
        </w:rPr>
        <w:t>9</w:t>
      </w:r>
      <w:r>
        <w:fldChar w:fldCharType="end"/>
      </w:r>
    </w:p>
    <w:p>
      <w:r>
        <w:t xml:space="preserve">SIMPLERPR </w:t>
      </w:r>
      <w:fldSimple w:instr=" NUMPAGES  \* MERGEFORMAT ">
        <w:rPr>
          <w:color w:val="FF0000"/>
          <w:sz w:val="40"/>
          <w:szCs w:val="40"/>
        </w:rPr>
        <w:r>
          <w:rPr>
            <w:color w:val="FF0000"/>
            <w:sz w:val="40"/>
            <w:szCs w:val="40"/>
          </w:rPr>
          <w:t>9</w:t>
        </w:r>
      </w:fldSimple>
    </w:p>
    <w:p>
      <w:r>
        <w:t xml:space="preserve">SIMPLEPAGE </w:t>
      </w:r>
      <w:fldSimple w:instr=" PAGE  \* MERGEFORMAT ">
        <w:r>
          <w:rPr>
            <w:color w:val="FF0000"/>
            <w:sz w:val="40"/>
            <w:szCs w:val="40"/>
          </w:rPr>
          <w:t>1</w:t>
        </w:r>
      </w:fldSimple>
    </w:p>
    <w:p>
      <w:r>
        <w:t xml:space="preserve">NOMERGE </w:t>
      </w:r>
      <w:fldSimple w:instr=" NUMPAGES ">
        <w:r>
          <w:rPr>
            <w:color w:val="FF0000"/>
            <w:sz w:val="40"/>
            <w:szCs w:val="40"/>
          </w:rPr>
          <w:t>9</w:t>
        </w:r>
      </w:fldSimple>
    </w:p>
    <w:p>
      <w:r>
        <w:t xml:space="preserve">FIELDRUNRPR </w:t>
      </w:r>
      <w:r>
        <w:rPr>
          <w:color w:val="FF0000"/>
          <w:sz w:val="40"/>
          <w:szCs w:val="40"/>
        </w:rPr>
        <w:fldChar w:fldCharType="begin"/>
      </w:r>
      <w:r>
        <w:rPr>
          <w:color w:val="FF0000"/>
          <w:sz w:val="40"/>
          <w:szCs w:val="40"/>
        </w:rPr>
        <w:instrText xml:space="preserve"> NUMPAGES  \* MERGEFORMAT </w:instrText>
      </w:r>
      <w:r>
        <w:rPr>
          <w:color w:val="FF0000"/>
          <w:sz w:val="40"/>
          <w:szCs w:val="40"/>
        </w:rPr>
        <w:fldChar w:fldCharType="separate"/>
      </w:r>
      <w:r>
        <w:rPr>
          <w:sz w:val="20"/>
        </w:rPr>
        <w:t>9</w:t>
      </w:r>
      <w:r>
        <w:rPr>
          <w:color w:val="FF0000"/>
          <w:sz w:val="40"/>
          <w:szCs w:val="40"/>
        </w:rPr>
        <w:fldChar w:fldCharType="end"/>
      </w:r>
    </w:p>
    <w:sectPr>
      <w:pgSz w:w="11906" w:h="16838"/>
      <w:pgMar w:top="1134" w:right="1134" w:bottom="1134" w:left="1134" w:header="709" w:footer="709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</w:rPr>
    </w:rPrDefault>
    <w:pPrDefault/>
  </w:docDefaults>
  <w:style w:type="paragraph" w:default="1" w:styleId="Normal">
    <w:name w:val="Normal"/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