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;mso-position-horizontal-relative:margin;mso-position-vertical-relative:margin" from="0,0" to="144pt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