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
<Relationship Id="rId1" Target="word/document.xml" Type="http://schemas.openxmlformats.org/officeDocument/2006/relationships/officeDocument"/>
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p>
      <w:r>
        <w:drawing>
          <wp:anchor distT="0" distB="0" distL="114300" distR="114300" simplePos="0" relativeHeight="1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4000000" cy="2540000"/>
            <wp:wrapNone/>
            <wp:docPr id="1" name="Bo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4000000" cy="2540000"/>
                    </a:xfrm>
                    <a:prstGeom prst="rect">
                      <a:avLst/>
                    </a:prstGeom>
                    <a:solidFill>
                      <a:srgbClr val="00B0F0"/>
                    </a:solidFill>
                    <a:ln>
                      <a:noFill/>
                    </a:ln>
                  </wps:spPr>
                  <wps:txbx>
                    <w:txbxContent>
                      <w:p>
                        <w:r>
                          <w:t>Line 1</w:t>
                        </w:r>
                      </w:p>
                    </w:txbxContent>
                  </wps:txbx>
                  <wps:bodyPr rot="0" vert="horz" wrap="square" lIns="91440" tIns="45720" rIns="91440" bIns="45720" anchor="t">
                    <a:spAutoFit/>
                  </wps:bodyPr>
                </wps:wsp>
              </a:graphicData>
            </a:graphic>
          </wp:anchor>
        </w:drawing>
      </w:r>
    </w:p>
    <w:sectPr>
      <w:pgSz w:w="11906" w:h="16838"/>
      <w:pgMar w:top="1440" w:right="1440" w:bottom="1440" w:left="1440" w:header="708" w:footer="708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/2010/wordprocessingml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ans" w:hAnsi="Liberation Sans"/>
        <w:sz w:val="32"/>
      </w:rPr>
    </w:rPrDefault>
  </w:docDefaults>
  <w:style w:type="paragraph" w:default="1" w:styleId="Normal">
    <w:name w:val="Normal"/>
  </w:style>
</w:styles>
</file>

<file path=word/_rels/document.xml.rels><?xml version="1.0" encoding="UTF-8"?>
<Relationships xmlns="http://schemas.openxmlformats.org/package/2006/relationships">
<Relationship Id="rId1" Target="styles.xml" Type="http://schemas.openxmlformats.org/officeDocument/2006/relationships/styles"/>
<Relationship Id="rId2" Target="settings.xml" Type="http://schemas.openxmlformats.org/officeDocument/2006/relationships/settings"/>
</Relationships>
</file>