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t xml:space="preserve">The quick brown fox jumps over the lazy dog while the industrious beaver constructs an elaborate dam across the meandering river. </w:t>
        <w:br/>
        <w:t xml:space="preserve">The quick brown fox jumps over the lazy dog while the industrious beaver constructs an elaborate dam across the meandering river. </w:t>
      </w:r>
    </w:p>
    <w:p>
      <w:pPr>
        <w:jc w:val="both"/>
      </w:pPr>
      <w:r>
        <w:t xml:space="preserve">The quick brown fox jumps over the lazy dog while the industrious beaver constructs an elaborate dam across the meandering river. The quick brown fox jumps over the lazy dog while the industrious beaver constructs an elaborate dam across the meandering river. </w:t>
      </w:r>
    </w:p>
    <w:sectPr>
      <w:pgSz w:w="11906" w:h="16838"/>
      <w:pgMar w:top="1134" w:right="1134" w:bottom="1134" w:left="1134" w:header="0" w:footer="0"/>
    </w:sectPr>
  </w:body>
</w:document>
</file>

<file path=word/settings.xml><?xml version="1.0" encoding="utf-8"?>
<w:settings xmlns:w="http://schemas.openxmlformats.org/wordprocessingml/2006/main">
  <w:compat>
    <w:doNotExpandShiftReturn/>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rPr>
    </w:rPrDefault>
    <w:pPrDefault>
      <w:pPr>
        <w:spacing w:after="0" w:line="24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