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o="urn:schemas-microsoft-com:office:office">
  <w:body>
    <w:tbl>
      <w:tblPr>
        <w:tblW w:w="9026" w:type="dxa"/>
        <w:tblLayout w:type="fixed"/>
        <w:tblCellMar>
          <w:left w:w="108" w:type="dxa"/>
          <w:right w:w="108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9"/>
        <w:gridCol w:w="3008"/>
        <w:gridCol w:w="3009"/>
      </w:tblGrid>
      <w:tr>
        <w:tc>
          <w:tcPr>
            <w:tcW w:w="3009" w:type="dxa"/>
          </w:tcPr>
          <w:p>
            <w:pPr>
              <w:rPr>
                <w:rFonts w:ascii="Liberation Serif" w:hAnsi="Liberation Serif"/>
              </w:rPr>
            </w:pPr>
            <w:r>
              <w:pict>
                <v:rect id="_x0000_i1025" style="width:0;height:1.5pt" o:hralign="left" o:hrstd="t" o:hr="t" fillcolor="#aca899" stroked="f"/>
              </w:pict>
            </w:r>
          </w:p>
        </w:tc>
        <w:tc>
          <w:tcPr>
            <w:tcW w:w="3009" w:type="dxa"/>
          </w:tcPr>
          <w:p>
            <w:pPr>
              <w:rPr>
                <w:rFonts w:ascii="Liberation Serif" w:hAnsi="Liberation Serif"/>
              </w:rPr>
            </w:pPr>
            <w:r>
              <w:pict>
                <v:rect id="_x0000_i1026" style="width:0;height:1.5pt" o:hrpct="500" o:hralign="center" o:hrstd="t" o:hr="t" fillcolor="#aca899" stroked="f"/>
              </w:pict>
            </w:r>
          </w:p>
        </w:tc>
        <w:tc>
          <w:tcPr>
            <w:tcW w:w="3009" w:type="dxa"/>
          </w:tcPr>
          <w:p>
            <w:pPr>
              <w:rPr>
                <w:rFonts w:ascii="Liberation Serif" w:hAnsi="Liberation Serif"/>
              </w:rPr>
            </w:pPr>
            <w:r>
              <w:pict>
                <v:rect id="_x0000_i1027" style="width:0;height:1.5pt" o:hralign="right" o:hrstd="t" o:hr="t" fillcolor="#aca899" stroked="f"/>
              </w:pict>
            </w:r>
          </w:p>
        </w:tc>
      </w:tr>
    </w:tbl>
    <w:p>
      <w:pPr>
        <w:rPr>
          <w:rFonts w:ascii="Liberation Serif" w:hAnsi="Liberation Serif"/>
        </w:rPr>
      </w:pPr>
      <w:r>
        <w:pict>
          <v:rect id="_x0000_i1028" style="width:0;height:1.5pt" o:hralign="left" o:hrstd="t" o:hr="t" fillcolor="#aca899" stroked="f"/>
        </w:pict>
      </w:r>
    </w:p>
    <w:p>
      <w:pPr>
        <w:sectPr>
          <w:pgSz w:w="11906" w:h="16838"/>
          <w:pgMar w:top="1440" w:right="1440" w:bottom="1440" w:left="1440" w:header="0" w:footer="0" w:gutter="0"/>
        </w:sectPr>
      </w:pPr>
    </w:p>
  </w:body>
</w:document>
</file>

<file path=word/_rels/document.xml.rels><?xml version="1.0" encoding="UTF-8" standalone="yes"?>
<Relationships xmlns="http://schemas.openxmlformats.org/package/2006/relationships"/>
</file>