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m:oMath xmlns:m="http://schemas.openxmlformats.org/officeDocument/2006/math">
        <m:sSub>
          <m:e>
            <m:r>
              <w:rPr>
                <w:sz w:val="28"/>
              </w:rPr>
              <m:t>x</m:t>
            </m:r>
          </m:e>
          <m:sub>
            <m:r>
              <w:rPr>
                <w:sz w:val="28"/>
              </w:rPr>
              <m:t>1</m:t>
            </m:r>
          </m:sub>
        </m:sSub>
      </m:oMath>
    </w:p>
    <w:p>
      <m:oMath xmlns:m="http://schemas.openxmlformats.org/officeDocument/2006/math">
        <m:sSup>
          <m:e>
            <m:r>
              <w:rPr>
                <w:sz w:val="28"/>
              </w:rPr>
              <m:t>x</m:t>
            </m:r>
          </m:e>
          <m:sup>
            <m:r>
              <w:rPr>
                <w:sz w:val="28"/>
              </w:rPr>
              <m:t>2</m:t>
            </m:r>
          </m:sup>
        </m:sSup>
      </m:oMath>
    </w:p>
    <w:p>
      <m:oMath xmlns:m="http://schemas.openxmlformats.org/officeDocument/2006/math">
        <m:sSubSup>
          <m:e>
            <m:r>
              <w:rPr>
                <w:sz w:val="28"/>
              </w:rPr>
              <m:t>x</m:t>
            </m:r>
          </m:e>
          <m:sub>
            <m:r>
              <w:rPr>
                <w:sz w:val="28"/>
              </w:rPr>
              <m:t>1</m:t>
            </m:r>
          </m:sub>
          <m:sup>
            <m:r>
              <w:rPr>
                <w:sz w:val="28"/>
              </w:rPr>
              <m:t>2</m:t>
            </m:r>
          </m:sup>
        </m:sSubSup>
      </m:oMath>
    </w:p>
    <w:p>
      <m:oMath xmlns:m="http://schemas.openxmlformats.org/officeDocument/2006/math">
        <m:sPre>
          <m:sub>
            <m:r>
              <w:rPr>
                <w:sz w:val="28"/>
              </w:rPr>
              <m:t>1</m:t>
            </m:r>
          </m:sub>
          <m:sup>
            <m:r>
              <w:rPr>
                <w:sz w:val="28"/>
              </w:rPr>
              <m:t>2</m:t>
            </m:r>
          </m:sup>
          <m:e>
            <m:r>
              <w:rPr>
                <w:sz w:val="28"/>
              </w:rPr>
              <m:t>x</m:t>
            </m:r>
          </m:e>
        </m:sPre>
      </m:oMath>
    </w:p>
    <w:p>
      <m:oMath xmlns:m="http://schemas.openxmlformats.org/officeDocument/2006/math">
        <m:limLow>
          <m:e>
            <m:r>
              <w:rPr>
                <w:sz w:val="28"/>
              </w:rPr>
              <m:t>a</m:t>
            </m:r>
          </m:e>
          <m:lim>
            <m:r>
              <w:rPr>
                <w:sz w:val="28"/>
              </w:rPr>
              <m:t>b</m:t>
            </m:r>
          </m:lim>
        </m:limLow>
      </m:oMath>
    </w:p>
    <w:p>
      <m:oMath xmlns:m="http://schemas.openxmlformats.org/officeDocument/2006/math">
        <m:limUpp>
          <m:e>
            <m:r>
              <w:rPr>
                <w:sz w:val="28"/>
              </w:rPr>
              <m:t>a</m:t>
            </m:r>
          </m:e>
          <m:lim>
            <m:r>
              <w:rPr>
                <w:sz w:val="28"/>
              </w:rPr>
              <m:t>b</m:t>
            </m:r>
          </m:lim>
        </m:limUpp>
      </m:oMath>
    </w:p>
    <w:p>
      <m:oMath xmlns:m="http://schemas.openxmlformats.org/officeDocument/2006/math">
        <m:func>
          <m:fName>
            <m:limLow>
              <m:e>
                <m:r>
                  <m:rPr>
                    <m:sty m:val="p"/>
                  </m:rPr>
                  <w:rPr>
                    <w:sz w:val="28"/>
                  </w:rPr>
                  <m:t>lim</m:t>
                </m:r>
              </m:e>
              <m:lim>
                <m:r>
                  <w:rPr>
                    <w:sz w:val="28"/>
                  </w:rPr>
                  <m:t>x</m:t>
                </m:r>
              </m:lim>
            </m:limLow>
          </m:fName>
          <m:e>
            <m:r>
              <w:rPr>
                <w:sz w:val="28"/>
              </w:rPr>
              <m:t>y</m:t>
            </m:r>
          </m:e>
        </m:func>
      </m:oMath>
    </w:p>
    <w:p>
      <m:oMath xmlns:m="http://schemas.openxmlformats.org/officeDocument/2006/math">
        <m:m>
          <m:mr>
            <m:e>
              <m:r>
                <w:rPr>
                  <w:sz w:val="28"/>
                </w:rPr>
                <m:t>a</m:t>
              </m:r>
            </m:e>
            <m:e>
              <m:r>
                <w:rPr>
                  <w:sz w:val="28"/>
                </w:rPr>
                <m:t>b</m:t>
              </m:r>
            </m:e>
          </m:mr>
        </m:m>
      </m:oMath>
    </w:p>
    <w:p>
      <m:oMath xmlns:m="http://schemas.openxmlformats.org/officeDocument/2006/math">
        <m:eqArr>
          <m:e>
            <m:r>
              <w:rPr>
                <w:sz w:val="28"/>
              </w:rPr>
              <m:t>a</m:t>
            </m:r>
          </m:e>
          <m:e>
            <m:r>
              <w:rPr>
                <w:sz w:val="28"/>
              </w:rPr>
              <m:t>b</m:t>
            </m:r>
          </m:e>
        </m:eqArr>
      </m:oMath>
    </w:p>
    <w:p>
      <m:oMath xmlns:m="http://schemas.openxmlformats.org/officeDocument/2006/math">
        <m:limUpp>
          <m:e>
            <m:groupChr>
              <m:groupChrPr>
                <m:chr m:val="⏞"/>
                <m:pos m:val="top"/>
              </m:groupChrPr>
              <m:e>
                <m:r>
                  <w:rPr>
                    <w:sz w:val="28"/>
                  </w:rPr>
                  <m:t>a</m:t>
                </m:r>
              </m:e>
            </m:groupChr>
          </m:e>
          <m:lim>
            <m:r>
              <w:rPr>
                <w:sz w:val="28"/>
              </w:rPr>
              <m:t>b</m:t>
            </m:r>
          </m:lim>
        </m:limUpp>
      </m:oMath>
    </w:p>
    <w:p>
      <m:oMath xmlns:m="http://schemas.openxmlformats.org/officeDocument/2006/math">
        <m:rad>
          <m:deg>
            <m:r>
              <w:rPr>
                <w:sz w:val="28"/>
              </w:rPr>
              <m:t>3</m:t>
            </m:r>
          </m:deg>
          <m:e>
            <m:r>
              <w:rPr>
                <w:sz w:val="28"/>
              </w:rPr>
              <m:t>z</m:t>
            </m:r>
          </m:e>
        </m:rad>
      </m:oMath>
    </w:p>
    <w:sectPr>
      <w:pgSz w:h="16838" w:w="11906"/>
    </w:sectPr>
  </w:body>
</w:document>
</file>

<file path=word/fontTable.xml><?xml version="1.0" encoding="utf-8"?>
<w:fonts xmlns:w="http://schemas.openxmlformats.org/wordprocessingml/2006/main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80"/>
    <w:family w:val="roman"/>
    <w:pitch w:val="variable"/>
  </w:font>
</w:font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709" w:val="left"/>
      </w:tabs>
      <w:suppressAutoHyphens w:val="true"/>
    </w:pPr>
    <w:rPr>
      <w:rFonts w:ascii="Liberation Serif" w:cs="Arial" w:eastAsia="Droid Sans Fallback" w:hAnsi="Liberation Serif"/>
      <w:color w:val="00000A"/>
      <w:sz w:val="24"/>
      <w:szCs w:val="24"/>
      <w:lang w:bidi="hi-IN" w:eastAsia="zh-CN" w:val="cs-CZ"/>
    </w:rPr>
  </w:style>
  <w:style w:styleId="style15" w:type="paragraph">
    <w:name w:val="Heading"/>
    <w:basedOn w:val="style0"/>
    <w:next w:val="style16"/>
    <w:pPr>
      <w:keepNext/>
      <w:spacing w:after="120" w:before="240"/>
    </w:pPr>
    <w:rPr>
      <w:rFonts w:ascii="Liberation Sans" w:cs="Arial" w:eastAsia="Droid Sans Fallback" w:hAnsi="Liberation Sans"/>
      <w:sz w:val="28"/>
      <w:szCs w:val="28"/>
    </w:rPr>
  </w:style>
  <w:style w:styleId="style16" w:type="paragraph">
    <w:name w:val="Text body"/>
    <w:basedOn w:val="style0"/>
    <w:next w:val="style16"/>
    <w:pPr>
      <w:spacing w:after="120" w:before="0"/>
    </w:pPr>
    <w:rPr/>
  </w:style>
  <w:style w:styleId="style17" w:type="paragraph">
    <w:name w:val="List"/>
    <w:basedOn w:val="style16"/>
    <w:next w:val="style17"/>
    <w:pPr/>
    <w:rPr>
      <w:rFonts w:cs="Arial"/>
    </w:rPr>
  </w:style>
  <w:style w:styleId="style18" w:type="paragraph">
    <w:name w:val="Caption"/>
    <w:basedOn w:val="style0"/>
    <w:next w:val="style18"/>
    <w:pPr>
      <w:suppressLineNumbers/>
      <w:spacing w:after="120" w:before="120"/>
    </w:pPr>
    <w:rPr>
      <w:rFonts w:cs="Arial"/>
      <w:i/>
      <w:iCs/>
      <w:sz w:val="24"/>
      <w:szCs w:val="24"/>
    </w:rPr>
  </w:style>
  <w:style w:styleId="style19" w:type="paragraph">
    <w:name w:val="Index"/>
    <w:basedOn w:val="style0"/>
    <w:next w:val="style19"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2011-11-24T13:24:12.00Z</dcterms:created>
  <cp:revision>0</cp:revision>
</cp:coreProperties>
</file>