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TPs</w:t>
      </w:r>
      <w:r>
        <w:t xml:space="preserve"> </w:t>
      </w:r>
      <w:r>
        <w:t xml:space="preserve">Bionformática</w:t>
      </w:r>
    </w:p>
    <w:p>
      <w:pPr>
        <w:pStyle w:val="Author"/>
      </w:pPr>
      <w:r>
        <w:t xml:space="preserve">Licán</w:t>
      </w:r>
      <w:r>
        <w:t xml:space="preserve"> </w:t>
      </w:r>
      <w:r>
        <w:t xml:space="preserve">Martinez</w:t>
      </w:r>
      <w:r>
        <w:t xml:space="preserve"> </w:t>
      </w:r>
      <w:r>
        <w:t xml:space="preserve">&amp;</w:t>
      </w:r>
      <w:r>
        <w:t xml:space="preserve"> </w:t>
      </w:r>
      <w:r>
        <w:t xml:space="preserve">Ezequiel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BCyM</w:t>
      </w:r>
      <w:r>
        <w:t xml:space="preserve"> </w:t>
      </w:r>
      <w:r>
        <w:t xml:space="preserve">2022</w:t>
      </w:r>
    </w:p>
    <w:bookmarkStart w:id="23" w:name="conceptos-básicos-en-bioinformática"/>
    <w:p>
      <w:pPr>
        <w:pStyle w:val="Heading1"/>
      </w:pPr>
      <w:r>
        <w:t xml:space="preserve">Conceptos básicos en bioinformática</w:t>
      </w:r>
    </w:p>
    <w:bookmarkStart w:id="20" w:name="los-archivos-fasta"/>
    <w:p>
      <w:pPr>
        <w:pStyle w:val="Heading2"/>
      </w:pPr>
      <w:r>
        <w:t xml:space="preserve">Los archivos FASTA</w:t>
      </w:r>
    </w:p>
    <w:bookmarkEnd w:id="20"/>
    <w:bookmarkStart w:id="21" w:name="el-ncbi"/>
    <w:p>
      <w:pPr>
        <w:pStyle w:val="Heading2"/>
      </w:pPr>
      <w:r>
        <w:t xml:space="preserve">El NCBI</w:t>
      </w:r>
    </w:p>
    <w:bookmarkEnd w:id="21"/>
    <w:bookmarkStart w:id="22" w:name="blast-y-geo"/>
    <w:p>
      <w:pPr>
        <w:pStyle w:val="Heading2"/>
      </w:pPr>
      <w:r>
        <w:t xml:space="preserve">BLAST Y GEO</w:t>
      </w:r>
    </w:p>
    <w:bookmarkEnd w:id="22"/>
    <w:bookmarkEnd w:id="23"/>
    <w:bookmarkStart w:id="30" w:name="el-lenguage-de-programación-r"/>
    <w:p>
      <w:pPr>
        <w:pStyle w:val="Heading1"/>
      </w:pPr>
      <w:r>
        <w:t xml:space="preserve">El lenguage de programación R</w:t>
      </w:r>
    </w:p>
    <w:bookmarkStart w:id="24" w:name="instalación-de-r-y-de-rstudio"/>
    <w:p>
      <w:pPr>
        <w:pStyle w:val="Heading2"/>
      </w:pPr>
      <w:r>
        <w:t xml:space="preserve">Instalación de R y de Rstudio</w:t>
      </w:r>
    </w:p>
    <w:bookmarkEnd w:id="24"/>
    <w:bookmarkStart w:id="25" w:name="conceptos-básicos-del-lenguage-r"/>
    <w:p>
      <w:pPr>
        <w:pStyle w:val="Heading2"/>
      </w:pPr>
      <w:r>
        <w:t xml:space="preserve">Conceptos básicos del lenguage R</w:t>
      </w:r>
    </w:p>
    <w:bookmarkEnd w:id="25"/>
    <w:bookmarkStart w:id="26" w:name="tipos-de-base-de-datos"/>
    <w:p>
      <w:pPr>
        <w:pStyle w:val="Heading2"/>
      </w:pPr>
      <w:r>
        <w:t xml:space="preserve">Tipos de base de datos</w:t>
      </w:r>
    </w:p>
    <w:bookmarkEnd w:id="26"/>
    <w:bookmarkStart w:id="27" w:name="indexación"/>
    <w:p>
      <w:pPr>
        <w:pStyle w:val="Heading2"/>
      </w:pPr>
      <w:r>
        <w:t xml:space="preserve">Indexación</w:t>
      </w:r>
    </w:p>
    <w:bookmarkEnd w:id="27"/>
    <w:bookmarkStart w:id="28" w:name="loops-y-condicionales"/>
    <w:p>
      <w:pPr>
        <w:pStyle w:val="Heading2"/>
      </w:pPr>
      <w:r>
        <w:t xml:space="preserve">Loops y condicionales</w:t>
      </w:r>
    </w:p>
    <w:bookmarkEnd w:id="28"/>
    <w:bookmarkStart w:id="29" w:name="materiales-adicionales"/>
    <w:p>
      <w:pPr>
        <w:pStyle w:val="Heading2"/>
      </w:pPr>
      <w:r>
        <w:t xml:space="preserve">Materiales adicionales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TPs Bionformática</dc:title>
  <dc:creator>Licán Martinez &amp; Ezequiel Perez</dc:creator>
  <cp:keywords/>
  <dcterms:created xsi:type="dcterms:W3CDTF">2022-04-20T15:19:03Z</dcterms:created>
  <dcterms:modified xsi:type="dcterms:W3CDTF">2022-04-20T15:19:03Z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BCyM 2022</vt:lpwstr>
  </property>
  <property fmtid="{D5CDD505-2E9C-101B-9397-08002B2CF9AE}" pid="3" name="output">
    <vt:lpwstr>word_document</vt:lpwstr>
  </property>
</Properties>
</file>