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CC29" w14:textId="7EBF80AB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5A8E582C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1D9725E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2E054695" w14:textId="77777777" w:rsidR="004E15D7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1B719214" w14:textId="77777777" w:rsidR="004E15D7" w:rsidRPr="00246388" w:rsidRDefault="004E15D7" w:rsidP="004E15D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</w:t>
      </w: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ФИЛИАЛ РАНХиГС</w:t>
      </w:r>
    </w:p>
    <w:p w14:paraId="6EFDDBD6" w14:textId="77777777" w:rsidR="005D7029" w:rsidRPr="004B7963" w:rsidRDefault="005D7029" w:rsidP="005D702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1BE78107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4DACC2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DE93F55" w14:textId="77777777" w:rsidR="003A7BE9" w:rsidRPr="00590E65" w:rsidRDefault="003A7BE9" w:rsidP="00590E65">
      <w:pPr>
        <w:spacing w:after="0" w:line="240" w:lineRule="auto"/>
        <w:rPr>
          <w:rFonts w:ascii="Times New Roman" w:hAnsi="Times New Roman"/>
          <w:i/>
        </w:rPr>
      </w:pPr>
      <w:r w:rsidRPr="00AC47C4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0059DD">
        <w:rPr>
          <w:rFonts w:ascii="Times New Roman" w:hAnsi="Times New Roman"/>
          <w:b/>
          <w:sz w:val="24"/>
          <w:szCs w:val="24"/>
        </w:rPr>
        <w:t xml:space="preserve">              </w:t>
      </w:r>
    </w:p>
    <w:p w14:paraId="482F63D7" w14:textId="77777777" w:rsidR="00B772B8" w:rsidRDefault="00B772B8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>ОТЧЕТ</w:t>
      </w:r>
    </w:p>
    <w:p w14:paraId="2FEF2E45" w14:textId="77777777" w:rsidR="00E8387A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4E15D7"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5CEE0FD" w14:textId="77777777" w:rsidR="004E15D7" w:rsidRPr="00E8387A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9A0E2B" w14:textId="41F00907" w:rsidR="00E8387A" w:rsidRPr="00317124" w:rsidRDefault="00E8387A" w:rsidP="004E15D7">
      <w:pPr>
        <w:spacing w:line="300" w:lineRule="auto"/>
        <w:rPr>
          <w:spacing w:val="20"/>
          <w:sz w:val="32"/>
          <w:szCs w:val="32"/>
        </w:rPr>
      </w:pPr>
      <w:r w:rsidRPr="00E8387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 xml:space="preserve">проф. </w:t>
      </w:r>
      <w:r w:rsidR="00D53716">
        <w:rPr>
          <w:rFonts w:ascii="Times New Roman" w:hAnsi="Times New Roman"/>
          <w:spacing w:val="-2"/>
          <w:sz w:val="24"/>
          <w:szCs w:val="28"/>
        </w:rPr>
        <w:t>м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>одуль</w:t>
      </w:r>
      <w:r w:rsidR="007C3CFE"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 w:rsidR="007C3CFE">
        <w:rPr>
          <w:rFonts w:ascii="Times New Roman" w:hAnsi="Times New Roman"/>
          <w:spacing w:val="-2"/>
          <w:sz w:val="28"/>
          <w:szCs w:val="28"/>
        </w:rPr>
        <w:t>ПМ.0</w:t>
      </w:r>
      <w:r w:rsidR="009C23A0">
        <w:rPr>
          <w:rFonts w:ascii="Times New Roman" w:hAnsi="Times New Roman"/>
          <w:spacing w:val="-2"/>
          <w:sz w:val="28"/>
          <w:szCs w:val="28"/>
        </w:rPr>
        <w:t>3</w:t>
      </w:r>
      <w:r w:rsidR="007C3C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23A0">
        <w:rPr>
          <w:rFonts w:ascii="Times New Roman" w:hAnsi="Times New Roman"/>
          <w:spacing w:val="-2"/>
          <w:sz w:val="28"/>
          <w:szCs w:val="28"/>
        </w:rPr>
        <w:t xml:space="preserve">Ревьюирование программных модулей </w:t>
      </w:r>
      <w:r w:rsidR="004E15D7">
        <w:rPr>
          <w:rFonts w:ascii="Times New Roman" w:hAnsi="Times New Roman"/>
          <w:spacing w:val="-2"/>
          <w:sz w:val="28"/>
          <w:szCs w:val="28"/>
        </w:rPr>
        <w:br/>
      </w:r>
    </w:p>
    <w:p w14:paraId="6D1E73AA" w14:textId="77777777" w:rsidR="00E8387A" w:rsidRPr="00A12604" w:rsidRDefault="00E8387A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483E43" w14:textId="2B8B5EC9" w:rsidR="004F676F" w:rsidRPr="0011041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u w:val="single"/>
        </w:rPr>
      </w:pPr>
      <w:r w:rsidRPr="009C23A0">
        <w:rPr>
          <w:rFonts w:ascii="Times New Roman" w:hAnsi="Times New Roman"/>
          <w:sz w:val="24"/>
          <w:szCs w:val="24"/>
        </w:rPr>
        <w:t>___________________</w:t>
      </w:r>
      <w:r w:rsidR="00110416" w:rsidRPr="009C23A0">
        <w:rPr>
          <w:rFonts w:ascii="Times New Roman" w:hAnsi="Times New Roman"/>
          <w:sz w:val="24"/>
          <w:szCs w:val="24"/>
        </w:rPr>
        <w:t>_______</w:t>
      </w:r>
      <w:r w:rsidR="00110416" w:rsidRPr="00110416">
        <w:rPr>
          <w:rFonts w:ascii="Times New Roman" w:hAnsi="Times New Roman"/>
          <w:sz w:val="24"/>
          <w:szCs w:val="24"/>
          <w:u w:val="single"/>
        </w:rPr>
        <w:t xml:space="preserve">Москалева Марка </w:t>
      </w:r>
      <w:proofErr w:type="spellStart"/>
      <w:r w:rsidR="00110416" w:rsidRPr="00110416">
        <w:rPr>
          <w:rFonts w:ascii="Times New Roman" w:hAnsi="Times New Roman"/>
          <w:sz w:val="24"/>
          <w:szCs w:val="24"/>
          <w:u w:val="single"/>
        </w:rPr>
        <w:t>Эдуаурдовича</w:t>
      </w:r>
      <w:proofErr w:type="spellEnd"/>
      <w:r w:rsidRPr="00110416">
        <w:rPr>
          <w:rFonts w:ascii="Times New Roman" w:hAnsi="Times New Roman"/>
          <w:sz w:val="24"/>
          <w:szCs w:val="24"/>
          <w:u w:val="single"/>
        </w:rPr>
        <w:t>_</w:t>
      </w:r>
      <w:r w:rsidR="00110416" w:rsidRPr="009C23A0">
        <w:rPr>
          <w:rFonts w:ascii="Times New Roman" w:hAnsi="Times New Roman"/>
          <w:sz w:val="24"/>
          <w:szCs w:val="24"/>
        </w:rPr>
        <w:t>____________________________</w:t>
      </w:r>
    </w:p>
    <w:p w14:paraId="228973C6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>)</w:t>
      </w:r>
    </w:p>
    <w:p w14:paraId="0E2B27D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 w14:textId="77777777" w:rsidR="007C3CFE" w:rsidRPr="00922853" w:rsidRDefault="004E15D7" w:rsidP="007C3CFE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 w:rsidR="007C3CFE" w:rsidRPr="007C3CFE">
        <w:rPr>
          <w:rFonts w:eastAsia="Calibri"/>
          <w:sz w:val="28"/>
          <w:szCs w:val="28"/>
          <w:lang w:eastAsia="en-US"/>
        </w:rPr>
        <w:t xml:space="preserve"> </w:t>
      </w:r>
    </w:p>
    <w:p w14:paraId="2FE25874" w14:textId="77777777" w:rsidR="007C3CFE" w:rsidRPr="00D53716" w:rsidRDefault="007C3CFE" w:rsidP="007C3CFE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53716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9682F7D" w14:textId="171222D4" w:rsidR="004F676F" w:rsidRDefault="009C23A0" w:rsidP="004E15D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A12604">
        <w:rPr>
          <w:rFonts w:ascii="Times New Roman" w:hAnsi="Times New Roman"/>
          <w:sz w:val="24"/>
          <w:szCs w:val="24"/>
        </w:rPr>
        <w:t xml:space="preserve">  </w:t>
      </w:r>
      <w:r w:rsidR="004F676F" w:rsidRPr="00784C36">
        <w:rPr>
          <w:rFonts w:ascii="Times New Roman" w:hAnsi="Times New Roman"/>
          <w:sz w:val="24"/>
          <w:szCs w:val="24"/>
        </w:rPr>
        <w:t xml:space="preserve"> курс обучения                               </w:t>
      </w:r>
      <w:r w:rsidR="004F676F">
        <w:rPr>
          <w:rFonts w:ascii="Times New Roman" w:hAnsi="Times New Roman"/>
          <w:sz w:val="24"/>
          <w:szCs w:val="24"/>
        </w:rPr>
        <w:t xml:space="preserve">                 </w:t>
      </w:r>
      <w:r w:rsidR="00A12604">
        <w:rPr>
          <w:rFonts w:ascii="Times New Roman" w:hAnsi="Times New Roman"/>
          <w:sz w:val="24"/>
          <w:szCs w:val="24"/>
        </w:rPr>
        <w:t xml:space="preserve">                             учебная группа № </w:t>
      </w:r>
      <w:r w:rsidR="007C3CFE">
        <w:rPr>
          <w:rFonts w:ascii="Times New Roman" w:hAnsi="Times New Roman"/>
          <w:sz w:val="24"/>
          <w:szCs w:val="24"/>
        </w:rPr>
        <w:t>ИСПб-0</w:t>
      </w:r>
      <w:r>
        <w:rPr>
          <w:rFonts w:ascii="Times New Roman" w:hAnsi="Times New Roman"/>
          <w:sz w:val="24"/>
          <w:szCs w:val="24"/>
        </w:rPr>
        <w:t>33</w:t>
      </w:r>
    </w:p>
    <w:p w14:paraId="4CF27D9D" w14:textId="77777777" w:rsidR="00DB250F" w:rsidRDefault="00DB250F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C9DA83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 w14:textId="77777777" w:rsidR="00684865" w:rsidRPr="00684865" w:rsidRDefault="004F676F" w:rsidP="00684865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784C36">
        <w:rPr>
          <w:rFonts w:ascii="Times New Roman" w:hAnsi="Times New Roman"/>
          <w:sz w:val="24"/>
          <w:szCs w:val="24"/>
        </w:rPr>
        <w:t>Место прохождения практики</w:t>
      </w:r>
      <w:r w:rsidR="00590E65">
        <w:rPr>
          <w:rFonts w:ascii="Times New Roman" w:hAnsi="Times New Roman"/>
          <w:sz w:val="24"/>
          <w:szCs w:val="24"/>
        </w:rPr>
        <w:t xml:space="preserve">: </w:t>
      </w:r>
      <w:r w:rsidR="00684865">
        <w:rPr>
          <w:rFonts w:ascii="Times New Roman" w:hAnsi="Times New Roman"/>
          <w:sz w:val="24"/>
          <w:szCs w:val="24"/>
        </w:rPr>
        <w:t xml:space="preserve">ФГБОУ ВО </w:t>
      </w:r>
      <w:r w:rsidR="00684865" w:rsidRPr="00684865">
        <w:rPr>
          <w:rFonts w:ascii="Times New Roman" w:hAnsi="Times New Roman"/>
          <w:sz w:val="24"/>
          <w:szCs w:val="24"/>
        </w:rPr>
        <w:t>«</w:t>
      </w:r>
      <w:r w:rsidR="00684865" w:rsidRPr="00684865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 w14:textId="77777777" w:rsidR="00684865" w:rsidRPr="00684865" w:rsidRDefault="00684865" w:rsidP="00684865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 w:rsidR="00A44ED4"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DC6027D" w14:textId="77777777" w:rsidR="004F676F" w:rsidRPr="00684865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 w14:textId="339561B2" w:rsidR="004F676F" w:rsidRPr="00784C36" w:rsidRDefault="00684865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прохождения практики: с «</w:t>
      </w:r>
      <w:r w:rsidR="009C23A0">
        <w:rPr>
          <w:rFonts w:ascii="Times New Roman" w:hAnsi="Times New Roman"/>
          <w:sz w:val="24"/>
          <w:szCs w:val="24"/>
        </w:rPr>
        <w:t>04</w:t>
      </w:r>
      <w:r w:rsidR="004F676F" w:rsidRPr="00784C36">
        <w:rPr>
          <w:rFonts w:ascii="Times New Roman" w:hAnsi="Times New Roman"/>
          <w:sz w:val="24"/>
          <w:szCs w:val="24"/>
        </w:rPr>
        <w:t>»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D53716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 г. по «</w:t>
      </w:r>
      <w:r w:rsidR="009C23A0">
        <w:rPr>
          <w:rFonts w:ascii="Times New Roman" w:hAnsi="Times New Roman"/>
          <w:sz w:val="24"/>
          <w:szCs w:val="24"/>
        </w:rPr>
        <w:t>10</w:t>
      </w:r>
      <w:r w:rsidR="00590E65">
        <w:rPr>
          <w:rFonts w:ascii="Times New Roman" w:hAnsi="Times New Roman"/>
          <w:sz w:val="24"/>
          <w:szCs w:val="24"/>
        </w:rPr>
        <w:t xml:space="preserve">»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</w:t>
      </w:r>
      <w:r w:rsidR="004F676F" w:rsidRPr="00784C36">
        <w:rPr>
          <w:rFonts w:ascii="Times New Roman" w:hAnsi="Times New Roman"/>
          <w:sz w:val="24"/>
          <w:szCs w:val="24"/>
        </w:rPr>
        <w:t xml:space="preserve"> г. </w:t>
      </w:r>
    </w:p>
    <w:p w14:paraId="2A1C7DCC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212B49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 w14:textId="77777777" w:rsidR="004E15D7" w:rsidRPr="00784C36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074F75E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 w14:textId="77777777" w:rsidR="00A12604" w:rsidRPr="00AC47C4" w:rsidRDefault="00A12604" w:rsidP="00A126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Руководитель практики от </w:t>
      </w:r>
      <w:r w:rsidR="004E15D7">
        <w:rPr>
          <w:rFonts w:ascii="Times New Roman" w:hAnsi="Times New Roman"/>
          <w:b/>
          <w:sz w:val="24"/>
          <w:szCs w:val="24"/>
        </w:rPr>
        <w:t>колледжа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35D67EAE" w14:textId="56C02FDA" w:rsidR="00A12604" w:rsidRPr="000842A7" w:rsidRDefault="00A12604" w:rsidP="00A12604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="009C23A0"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 w:rsidR="009C23A0">
        <w:rPr>
          <w:rFonts w:ascii="Times New Roman" w:hAnsi="Times New Roman"/>
          <w:sz w:val="24"/>
          <w:szCs w:val="24"/>
          <w:u w:val="single"/>
        </w:rPr>
        <w:t xml:space="preserve"> Марина Викторовна</w:t>
      </w:r>
      <w:r w:rsidR="00D53716">
        <w:rPr>
          <w:rFonts w:ascii="Times New Roman" w:hAnsi="Times New Roman"/>
          <w:sz w:val="24"/>
          <w:szCs w:val="24"/>
          <w:u w:val="single"/>
        </w:rPr>
        <w:t>, преподаватель высшей категории</w:t>
      </w:r>
      <w:r>
        <w:rPr>
          <w:rFonts w:ascii="Times New Roman" w:hAnsi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00C6A664" w14:textId="77777777" w:rsidR="00A12604" w:rsidRPr="000842A7" w:rsidRDefault="00A12604" w:rsidP="00A12604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</w:t>
      </w:r>
      <w:r w:rsidRPr="000842A7">
        <w:rPr>
          <w:rFonts w:ascii="Times New Roman" w:hAnsi="Times New Roman"/>
          <w:i/>
        </w:rPr>
        <w:t>(Ф.И.О., должность, подпись)</w:t>
      </w:r>
    </w:p>
    <w:p w14:paraId="5FEA0140" w14:textId="77777777" w:rsidR="00A12604" w:rsidRPr="000842A7" w:rsidRDefault="00A12604" w:rsidP="00A12604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2F3ED390" w14:textId="77777777" w:rsidR="00E43004" w:rsidRPr="00E43004" w:rsidRDefault="00E43004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 w14:textId="15ABE32D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 w:rsidR="003A7BE9">
        <w:rPr>
          <w:rFonts w:ascii="Times New Roman" w:hAnsi="Times New Roman"/>
          <w:sz w:val="24"/>
          <w:szCs w:val="24"/>
        </w:rPr>
        <w:t xml:space="preserve">       </w:t>
      </w:r>
      <w:r w:rsidRPr="00784C36">
        <w:rPr>
          <w:rFonts w:ascii="Times New Roman" w:hAnsi="Times New Roman"/>
          <w:sz w:val="24"/>
          <w:szCs w:val="24"/>
        </w:rPr>
        <w:t xml:space="preserve">        </w:t>
      </w:r>
      <w:r w:rsidR="00110416" w:rsidRPr="00110416">
        <w:rPr>
          <w:rFonts w:ascii="Times New Roman" w:hAnsi="Times New Roman"/>
          <w:sz w:val="24"/>
          <w:szCs w:val="24"/>
          <w:u w:val="single"/>
        </w:rPr>
        <w:t>______</w:t>
      </w:r>
      <w:proofErr w:type="spellStart"/>
      <w:r w:rsidR="00110416" w:rsidRPr="00110416">
        <w:rPr>
          <w:rFonts w:ascii="Times New Roman" w:hAnsi="Times New Roman"/>
          <w:sz w:val="24"/>
          <w:szCs w:val="24"/>
          <w:u w:val="single"/>
        </w:rPr>
        <w:t>М.Э.Москалев</w:t>
      </w:r>
      <w:proofErr w:type="spellEnd"/>
      <w:r w:rsidR="00110416">
        <w:rPr>
          <w:rFonts w:ascii="Times New Roman" w:hAnsi="Times New Roman"/>
          <w:sz w:val="24"/>
          <w:szCs w:val="24"/>
        </w:rPr>
        <w:t>______</w:t>
      </w:r>
    </w:p>
    <w:p w14:paraId="76405629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</w:t>
      </w:r>
      <w:r w:rsidRPr="00271281">
        <w:rPr>
          <w:rFonts w:ascii="Times New Roman" w:hAnsi="Times New Roman"/>
          <w:i/>
          <w:sz w:val="20"/>
          <w:szCs w:val="20"/>
        </w:rPr>
        <w:t xml:space="preserve">           </w:t>
      </w:r>
      <w:r w:rsidRPr="00784C36">
        <w:rPr>
          <w:rFonts w:ascii="Times New Roman" w:hAnsi="Times New Roman"/>
          <w:i/>
          <w:sz w:val="20"/>
          <w:szCs w:val="20"/>
        </w:rPr>
        <w:t xml:space="preserve"> (подпись</w:t>
      </w:r>
      <w:r w:rsidR="003A7BE9">
        <w:rPr>
          <w:rFonts w:ascii="Times New Roman" w:hAnsi="Times New Roman"/>
          <w:i/>
          <w:sz w:val="20"/>
          <w:szCs w:val="20"/>
        </w:rPr>
        <w:t xml:space="preserve"> </w:t>
      </w:r>
      <w:proofErr w:type="gramStart"/>
      <w:r w:rsidR="003A7BE9"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 xml:space="preserve">)   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        </w:t>
      </w:r>
      <w:proofErr w:type="gramStart"/>
      <w:r w:rsidRPr="00784C36">
        <w:rPr>
          <w:rFonts w:ascii="Times New Roman" w:hAnsi="Times New Roman"/>
          <w:i/>
          <w:sz w:val="20"/>
          <w:szCs w:val="20"/>
        </w:rPr>
        <w:t xml:space="preserve">   (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>И.О. Фамилия</w:t>
      </w:r>
      <w:r w:rsidRPr="00784C36">
        <w:rPr>
          <w:rFonts w:ascii="Times New Roman" w:hAnsi="Times New Roman"/>
          <w:sz w:val="20"/>
          <w:szCs w:val="20"/>
        </w:rPr>
        <w:t xml:space="preserve">)        </w:t>
      </w:r>
    </w:p>
    <w:p w14:paraId="3FCB2FAA" w14:textId="77777777" w:rsidR="004E15D7" w:rsidRDefault="004E15D7" w:rsidP="00AB7D0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14:paraId="3975605E" w14:textId="78DA5045" w:rsidR="00AB7D06" w:rsidRDefault="004F676F" w:rsidP="00AB7D0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  <w:sectPr w:rsidR="00AB7D06" w:rsidSect="008D13FF">
          <w:footerReference w:type="default" r:id="rId8"/>
          <w:footerReference w:type="first" r:id="rId9"/>
          <w:pgSz w:w="11906" w:h="16838"/>
          <w:pgMar w:top="1134" w:right="851" w:bottom="709" w:left="1134" w:header="709" w:footer="709" w:gutter="0"/>
          <w:cols w:space="708"/>
          <w:titlePg/>
          <w:docGrid w:linePitch="360"/>
        </w:sectPr>
      </w:pPr>
      <w:r w:rsidRPr="00784C36">
        <w:rPr>
          <w:rFonts w:ascii="Times New Roman" w:hAnsi="Times New Roman"/>
          <w:sz w:val="24"/>
          <w:szCs w:val="24"/>
        </w:rPr>
        <w:t xml:space="preserve">г. </w:t>
      </w:r>
      <w:r w:rsidR="003A7BE9">
        <w:rPr>
          <w:rFonts w:ascii="Times New Roman" w:hAnsi="Times New Roman"/>
          <w:sz w:val="24"/>
          <w:szCs w:val="24"/>
        </w:rPr>
        <w:t>Нижний Новгород</w:t>
      </w:r>
      <w:r w:rsidR="00B772B8">
        <w:rPr>
          <w:rFonts w:ascii="Times New Roman" w:hAnsi="Times New Roman"/>
          <w:sz w:val="24"/>
          <w:szCs w:val="24"/>
        </w:rPr>
        <w:t xml:space="preserve">, </w:t>
      </w:r>
      <w:r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A44ED4">
        <w:rPr>
          <w:rFonts w:ascii="Times New Roman" w:hAnsi="Times New Roman"/>
          <w:sz w:val="24"/>
          <w:szCs w:val="24"/>
        </w:rPr>
        <w:t>5</w:t>
      </w:r>
      <w:r w:rsidRPr="00784C36">
        <w:rPr>
          <w:rFonts w:ascii="Times New Roman" w:hAnsi="Times New Roman"/>
          <w:sz w:val="24"/>
          <w:szCs w:val="24"/>
        </w:rPr>
        <w:t xml:space="preserve"> г</w:t>
      </w:r>
    </w:p>
    <w:p w14:paraId="1A279FA9" w14:textId="7F33D50E" w:rsidR="00AB7D06" w:rsidRDefault="00AB7D06" w:rsidP="00AB7D0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14:paraId="50C41B33" w14:textId="4A12A1EA" w:rsidR="00C37BD6" w:rsidRPr="00C37BD6" w:rsidRDefault="00C37BD6" w:rsidP="00C37BD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C37BD6">
        <w:rPr>
          <w:rFonts w:ascii="Times New Roman" w:hAnsi="Times New Roman"/>
          <w:b/>
          <w:bCs/>
          <w:sz w:val="28"/>
          <w:szCs w:val="28"/>
        </w:rPr>
        <w:t>Содержание</w:t>
      </w:r>
    </w:p>
    <w:p w14:paraId="53946B2E" w14:textId="3A119D16" w:rsidR="0061008E" w:rsidRPr="00C37BD6" w:rsidRDefault="0061008E" w:rsidP="0061008E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Cs/>
          <w:sz w:val="28"/>
          <w:szCs w:val="28"/>
        </w:rPr>
      </w:pPr>
      <w:r w:rsidRPr="00C37BD6">
        <w:rPr>
          <w:rFonts w:ascii="Times New Roman" w:hAnsi="Times New Roman"/>
          <w:bCs/>
          <w:sz w:val="28"/>
          <w:szCs w:val="28"/>
        </w:rPr>
        <w:t>Введение</w:t>
      </w:r>
    </w:p>
    <w:p w14:paraId="7FE0B84C" w14:textId="77777777" w:rsidR="0061008E" w:rsidRPr="0061008E" w:rsidRDefault="0061008E" w:rsidP="00610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Определение характеристик программного обеспечения</w:t>
      </w:r>
    </w:p>
    <w:p w14:paraId="6B0B2DB9" w14:textId="553764E5" w:rsidR="0061008E" w:rsidRPr="0061008E" w:rsidRDefault="0061008E" w:rsidP="00767E04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Определение характеристик ОС</w:t>
      </w:r>
    </w:p>
    <w:p w14:paraId="26E604A0" w14:textId="4B69C7AC" w:rsidR="0061008E" w:rsidRPr="0061008E" w:rsidRDefault="0061008E" w:rsidP="00767E04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Определение характеристик ПО</w:t>
      </w:r>
    </w:p>
    <w:p w14:paraId="614C2FB0" w14:textId="2A136EC8" w:rsidR="0061008E" w:rsidRPr="0061008E" w:rsidRDefault="0061008E" w:rsidP="00767E04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Оценка качества и надежности системы</w:t>
      </w:r>
    </w:p>
    <w:p w14:paraId="42CE4A4E" w14:textId="77777777" w:rsidR="0061008E" w:rsidRPr="0061008E" w:rsidRDefault="0061008E" w:rsidP="00610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Рекомендации по использованию российских аналогов ПО</w:t>
      </w:r>
    </w:p>
    <w:p w14:paraId="7F05643B" w14:textId="256687A4" w:rsidR="0061008E" w:rsidRPr="0061008E" w:rsidRDefault="000500F1" w:rsidP="0061008E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61008E" w:rsidRPr="0061008E">
        <w:rPr>
          <w:rFonts w:ascii="Times New Roman" w:hAnsi="Times New Roman"/>
          <w:sz w:val="28"/>
          <w:szCs w:val="28"/>
        </w:rPr>
        <w:t>Использование стационарных программ</w:t>
      </w:r>
    </w:p>
    <w:p w14:paraId="0CE319BB" w14:textId="654E1ADD" w:rsidR="0061008E" w:rsidRPr="0061008E" w:rsidRDefault="000500F1" w:rsidP="0061008E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61008E" w:rsidRPr="0061008E">
        <w:rPr>
          <w:rFonts w:ascii="Times New Roman" w:hAnsi="Times New Roman"/>
          <w:sz w:val="28"/>
          <w:szCs w:val="28"/>
        </w:rPr>
        <w:t>Использование онлайн версий</w:t>
      </w:r>
    </w:p>
    <w:p w14:paraId="7F5EDCCB" w14:textId="77777777" w:rsidR="0061008E" w:rsidRPr="0061008E" w:rsidRDefault="0061008E" w:rsidP="00610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Установка и настройка систем контроля версий</w:t>
      </w:r>
    </w:p>
    <w:p w14:paraId="75494AFC" w14:textId="006971FF" w:rsidR="0061008E" w:rsidRPr="0061008E" w:rsidRDefault="000500F1" w:rsidP="0061008E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61008E" w:rsidRPr="0061008E">
        <w:rPr>
          <w:rFonts w:ascii="Times New Roman" w:hAnsi="Times New Roman"/>
          <w:sz w:val="28"/>
          <w:szCs w:val="28"/>
        </w:rPr>
        <w:t>Установка системы контроля версий</w:t>
      </w:r>
    </w:p>
    <w:p w14:paraId="17CE8D7A" w14:textId="6846F1B7" w:rsidR="0061008E" w:rsidRPr="0061008E" w:rsidRDefault="000500F1" w:rsidP="0061008E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61008E" w:rsidRPr="0061008E">
        <w:rPr>
          <w:rFonts w:ascii="Times New Roman" w:hAnsi="Times New Roman"/>
          <w:sz w:val="28"/>
          <w:szCs w:val="28"/>
        </w:rPr>
        <w:t>Настройка репозитория и загрузка проекта</w:t>
      </w:r>
    </w:p>
    <w:p w14:paraId="6A163265" w14:textId="77777777" w:rsidR="0061008E" w:rsidRPr="0061008E" w:rsidRDefault="0061008E" w:rsidP="0061008E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61008E">
        <w:rPr>
          <w:rFonts w:ascii="Times New Roman" w:hAnsi="Times New Roman"/>
          <w:sz w:val="28"/>
          <w:szCs w:val="28"/>
        </w:rPr>
        <w:t>Заключение</w:t>
      </w:r>
    </w:p>
    <w:p w14:paraId="3BE41E90" w14:textId="1F4338C7" w:rsidR="00AB7D06" w:rsidRPr="00AB7D06" w:rsidRDefault="0061008E" w:rsidP="00AB7D0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  <w:sectPr w:rsidR="00AB7D06" w:rsidRPr="00AB7D06" w:rsidSect="00AB7D06">
          <w:footerReference w:type="default" r:id="rId10"/>
          <w:pgSz w:w="11906" w:h="16838"/>
          <w:pgMar w:top="1134" w:right="851" w:bottom="709" w:left="1134" w:header="709" w:footer="709" w:gutter="0"/>
          <w:pgNumType w:start="3" w:chapStyle="3"/>
          <w:cols w:space="708"/>
          <w:docGrid w:linePitch="360"/>
        </w:sectPr>
      </w:pPr>
      <w:r w:rsidRPr="0061008E">
        <w:rPr>
          <w:rFonts w:ascii="Times New Roman" w:hAnsi="Times New Roman"/>
          <w:sz w:val="28"/>
          <w:szCs w:val="28"/>
        </w:rPr>
        <w:t>Список источников и литератур</w:t>
      </w:r>
      <w:r w:rsidR="008D13FF">
        <w:rPr>
          <w:rFonts w:ascii="Times New Roman" w:hAnsi="Times New Roman"/>
          <w:sz w:val="28"/>
          <w:szCs w:val="28"/>
        </w:rPr>
        <w:t>ы</w:t>
      </w:r>
    </w:p>
    <w:p w14:paraId="69CAE18B" w14:textId="028177F8" w:rsidR="000500F1" w:rsidRDefault="000500F1" w:rsidP="0061008E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14:paraId="738947D6" w14:textId="38E02533" w:rsidR="00A12508" w:rsidRDefault="006B738F" w:rsidP="00A12508">
      <w:pPr>
        <w:widowControl w:val="0"/>
        <w:autoSpaceDE w:val="0"/>
        <w:autoSpaceDN w:val="0"/>
        <w:adjustRightInd w:val="0"/>
        <w:spacing w:after="0"/>
        <w:ind w:left="360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387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</w:p>
    <w:p w14:paraId="09FFF0F2" w14:textId="77777777" w:rsidR="00C65E6D" w:rsidRPr="002A1387" w:rsidRDefault="00C65E6D" w:rsidP="00A12508">
      <w:pPr>
        <w:widowControl w:val="0"/>
        <w:autoSpaceDE w:val="0"/>
        <w:autoSpaceDN w:val="0"/>
        <w:adjustRightInd w:val="0"/>
        <w:spacing w:after="0"/>
        <w:ind w:left="360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8C0908" w14:textId="0C699625" w:rsidR="00920701" w:rsidRPr="002A1387" w:rsidRDefault="00920701" w:rsidP="00C37BD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 xml:space="preserve">В современной цифровой экономике и системе профессионального образования программные симуляторы занимают одну из ключевых позиций. Они позволяют моделировать реальные процессы, условия и технику в виртуальной среде, что существенно снижает затраты на обучение, минимизирует риски для жизни и здоровья, а также обеспечивает отработку навыков в условиях, максимально приближенных к реальности. Особую значимость приобретает использование отечественного программного обеспечения в свете задач импортозамещения и обеспечения технологической независимости критически важных отраслей, таких как авиация, медицина, энергетика и </w:t>
      </w:r>
      <w:r w:rsidR="00C37BD6">
        <w:rPr>
          <w:rFonts w:ascii="Times New Roman" w:hAnsi="Times New Roman"/>
          <w:sz w:val="28"/>
          <w:szCs w:val="28"/>
        </w:rPr>
        <w:t>оборонно-промышленный комплекс.</w:t>
      </w:r>
    </w:p>
    <w:p w14:paraId="40C091FF" w14:textId="77777777" w:rsidR="00C37BD6" w:rsidRDefault="00920701" w:rsidP="00C37BD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Моей целью является комплексное исследование программного обеспечения класса «Симуляторы», анализ его характеристик, оценка качества и разработка практических рекомендаций по использованию российских аналогов.</w:t>
      </w:r>
    </w:p>
    <w:p w14:paraId="5E43D07F" w14:textId="77E6B3DD" w:rsidR="00C37BD6" w:rsidRDefault="00920701" w:rsidP="00C37BD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В качестве примера для детального анализа выбран авиационный симулятор «X-</w:t>
      </w:r>
      <w:proofErr w:type="spellStart"/>
      <w:r w:rsidRPr="002A1387">
        <w:rPr>
          <w:rFonts w:ascii="Times New Roman" w:hAnsi="Times New Roman"/>
          <w:sz w:val="28"/>
          <w:szCs w:val="28"/>
        </w:rPr>
        <w:t>Plane</w:t>
      </w:r>
      <w:proofErr w:type="spellEnd"/>
      <w:r w:rsidRPr="002A1387">
        <w:rPr>
          <w:rFonts w:ascii="Times New Roman" w:hAnsi="Times New Roman"/>
          <w:sz w:val="28"/>
          <w:szCs w:val="28"/>
        </w:rPr>
        <w:t xml:space="preserve"> 12». Данный продукт широко признан в профессиональной и любительской среде за продвинутую физику объектов и высокую степень реализма.</w:t>
      </w:r>
    </w:p>
    <w:p w14:paraId="1FBEBE5D" w14:textId="77777777" w:rsidR="008D13FF" w:rsidRDefault="00920701" w:rsidP="008D13F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20701">
        <w:rPr>
          <w:rFonts w:ascii="Times New Roman" w:hAnsi="Times New Roman"/>
          <w:sz w:val="28"/>
          <w:szCs w:val="28"/>
        </w:rPr>
        <w:t>В качестве российского аналога для сравнительного анализа и разработки рекомендаций выбран Тренажерный комплекс «Авиатор», разрабатываемый российской компанией «СТЭЛ-Компьютерные Системы». Данный комплекс позиционируется как решение для начальной и профессиональной летной подготовки, в том числе для использования в учебных заведениях гражданской авиации.</w:t>
      </w:r>
      <w:r w:rsidR="008D13FF" w:rsidRPr="002A1387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8D13FF"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3CAD2F9C" w14:textId="42FDDAC6" w:rsidR="000500F1" w:rsidRPr="002A1387" w:rsidRDefault="000500F1" w:rsidP="008D13F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A1387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1.Определение характеристик программного обеспечения</w:t>
      </w:r>
    </w:p>
    <w:p w14:paraId="20202A49" w14:textId="191F832C" w:rsidR="000500F1" w:rsidRPr="002A1387" w:rsidRDefault="000500F1" w:rsidP="006B738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Определение характеристик ОС</w:t>
      </w:r>
    </w:p>
    <w:p w14:paraId="77B51700" w14:textId="77777777" w:rsidR="00920701" w:rsidRPr="002A1387" w:rsidRDefault="00920701" w:rsidP="000500F1">
      <w:pPr>
        <w:widowControl w:val="0"/>
        <w:autoSpaceDE w:val="0"/>
        <w:autoSpaceDN w:val="0"/>
        <w:adjustRightInd w:val="0"/>
        <w:spacing w:after="0"/>
        <w:ind w:left="360"/>
        <w:jc w:val="center"/>
        <w:rPr>
          <w:rFonts w:ascii="Times New Roman" w:hAnsi="Times New Roman"/>
          <w:sz w:val="28"/>
          <w:szCs w:val="28"/>
        </w:rPr>
      </w:pPr>
    </w:p>
    <w:p w14:paraId="1DEBF1AA" w14:textId="23689E60" w:rsidR="00C37BD6" w:rsidRDefault="00920701" w:rsidP="00C37BD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Для стабильной и производительной работы совре</w:t>
      </w:r>
      <w:r w:rsidR="00A12508">
        <w:rPr>
          <w:rFonts w:ascii="Times New Roman" w:hAnsi="Times New Roman"/>
          <w:sz w:val="28"/>
          <w:szCs w:val="28"/>
        </w:rPr>
        <w:t>менного авиасимулятора «X-</w:t>
      </w:r>
      <w:proofErr w:type="spellStart"/>
      <w:r w:rsidR="00A12508">
        <w:rPr>
          <w:rFonts w:ascii="Times New Roman" w:hAnsi="Times New Roman"/>
          <w:sz w:val="28"/>
          <w:szCs w:val="28"/>
        </w:rPr>
        <w:t>Plane</w:t>
      </w:r>
      <w:proofErr w:type="spellEnd"/>
      <w:r w:rsidR="00A12508">
        <w:rPr>
          <w:rFonts w:ascii="Times New Roman" w:hAnsi="Times New Roman"/>
          <w:sz w:val="28"/>
          <w:szCs w:val="28"/>
        </w:rPr>
        <w:t xml:space="preserve"> </w:t>
      </w:r>
      <w:r w:rsidRPr="002A1387">
        <w:rPr>
          <w:rFonts w:ascii="Times New Roman" w:hAnsi="Times New Roman"/>
          <w:sz w:val="28"/>
          <w:szCs w:val="28"/>
        </w:rPr>
        <w:t>12»</w:t>
      </w:r>
      <w:r w:rsidR="00A12508">
        <w:rPr>
          <w:rFonts w:ascii="Times New Roman" w:hAnsi="Times New Roman"/>
          <w:sz w:val="28"/>
          <w:szCs w:val="28"/>
        </w:rPr>
        <w:t xml:space="preserve"> </w:t>
      </w:r>
      <w:r w:rsidRPr="002A1387">
        <w:rPr>
          <w:rFonts w:ascii="Times New Roman" w:hAnsi="Times New Roman"/>
          <w:sz w:val="28"/>
          <w:szCs w:val="28"/>
        </w:rPr>
        <w:t>требуется операционная система, способная эффективно управлять ресурсоемкими графическими и вычислительными задачами. Наиболее распространенным и рекомендованным разработчиком выбором является 64-разрядная операционная система Microsoft Windows 10/11.</w:t>
      </w:r>
    </w:p>
    <w:p w14:paraId="72E090A6" w14:textId="2DFEAAD1" w:rsidR="00920701" w:rsidRPr="002A1387" w:rsidRDefault="00920701" w:rsidP="00C37BD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Операционная система Windows 10/11 в контексте работы с симулятором выполняет следующие ключевые задачи:</w:t>
      </w:r>
    </w:p>
    <w:p w14:paraId="7A7E6791" w14:textId="381BC5E8" w:rsidR="00920701" w:rsidRPr="002A1387" w:rsidRDefault="00920701" w:rsidP="005A737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Управление аппаратными ресурсами: ОС распределяет вычислительную мощность многоядерного процессора оперативную память и ресурсы графического процессора между ядром симулятора, физическим движком, подсистемой рендеринга и фоновыми процессами.</w:t>
      </w:r>
    </w:p>
    <w:p w14:paraId="5E581804" w14:textId="1DBF7568" w:rsidR="00920701" w:rsidRPr="00920701" w:rsidRDefault="00920701" w:rsidP="005A737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0701">
        <w:rPr>
          <w:rFonts w:ascii="Times New Roman" w:hAnsi="Times New Roman"/>
          <w:sz w:val="28"/>
          <w:szCs w:val="28"/>
        </w:rPr>
        <w:t>Обеспечение графического интерфейса: </w:t>
      </w:r>
      <w:r w:rsidRPr="002A1387">
        <w:rPr>
          <w:rFonts w:ascii="Times New Roman" w:hAnsi="Times New Roman"/>
          <w:sz w:val="28"/>
          <w:szCs w:val="28"/>
        </w:rPr>
        <w:t>п</w:t>
      </w:r>
      <w:r w:rsidRPr="00920701">
        <w:rPr>
          <w:rFonts w:ascii="Times New Roman" w:hAnsi="Times New Roman"/>
          <w:sz w:val="28"/>
          <w:szCs w:val="28"/>
        </w:rPr>
        <w:t>редоставляет стандартизированные API</w:t>
      </w:r>
      <w:r w:rsidR="009B4E4A" w:rsidRPr="002A1387">
        <w:rPr>
          <w:rFonts w:ascii="Times New Roman" w:hAnsi="Times New Roman"/>
          <w:sz w:val="28"/>
          <w:szCs w:val="28"/>
        </w:rPr>
        <w:t xml:space="preserve">, </w:t>
      </w:r>
      <w:r w:rsidRPr="00920701">
        <w:rPr>
          <w:rFonts w:ascii="Times New Roman" w:hAnsi="Times New Roman"/>
          <w:sz w:val="28"/>
          <w:szCs w:val="28"/>
        </w:rPr>
        <w:t xml:space="preserve">такие как DirectX 12 и </w:t>
      </w:r>
      <w:proofErr w:type="spellStart"/>
      <w:r w:rsidRPr="00920701">
        <w:rPr>
          <w:rFonts w:ascii="Times New Roman" w:hAnsi="Times New Roman"/>
          <w:sz w:val="28"/>
          <w:szCs w:val="28"/>
        </w:rPr>
        <w:t>Vulkan</w:t>
      </w:r>
      <w:proofErr w:type="spellEnd"/>
      <w:r w:rsidRPr="00920701">
        <w:rPr>
          <w:rFonts w:ascii="Times New Roman" w:hAnsi="Times New Roman"/>
          <w:sz w:val="28"/>
          <w:szCs w:val="28"/>
        </w:rPr>
        <w:t xml:space="preserve"> для вывода высокодетализированной трехмерной графики с поддержкой современных технологий</w:t>
      </w:r>
      <w:r w:rsidR="009B4E4A" w:rsidRPr="002A1387">
        <w:rPr>
          <w:rFonts w:ascii="Times New Roman" w:hAnsi="Times New Roman"/>
          <w:sz w:val="28"/>
          <w:szCs w:val="28"/>
        </w:rPr>
        <w:t>.</w:t>
      </w:r>
    </w:p>
    <w:p w14:paraId="749E327B" w14:textId="06C0F002" w:rsidR="00920701" w:rsidRPr="00920701" w:rsidRDefault="00920701" w:rsidP="005A737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0701">
        <w:rPr>
          <w:rFonts w:ascii="Times New Roman" w:hAnsi="Times New Roman"/>
          <w:sz w:val="28"/>
          <w:szCs w:val="28"/>
        </w:rPr>
        <w:t>Управление периферийными устройствами: </w:t>
      </w:r>
      <w:r w:rsidR="009B4E4A" w:rsidRPr="002A1387">
        <w:rPr>
          <w:rFonts w:ascii="Times New Roman" w:hAnsi="Times New Roman"/>
          <w:sz w:val="28"/>
          <w:szCs w:val="28"/>
        </w:rPr>
        <w:t>о</w:t>
      </w:r>
      <w:r w:rsidRPr="00920701">
        <w:rPr>
          <w:rFonts w:ascii="Times New Roman" w:hAnsi="Times New Roman"/>
          <w:sz w:val="28"/>
          <w:szCs w:val="28"/>
        </w:rPr>
        <w:t>беспечивает унифицированный доступ и настройку для широкого спектра специализированного оборудования: авиационных джойстиков</w:t>
      </w:r>
      <w:r w:rsidR="009B4E4A" w:rsidRPr="002A1387">
        <w:rPr>
          <w:rFonts w:ascii="Times New Roman" w:hAnsi="Times New Roman"/>
          <w:sz w:val="28"/>
          <w:szCs w:val="28"/>
        </w:rPr>
        <w:t xml:space="preserve">, </w:t>
      </w:r>
      <w:r w:rsidRPr="00920701">
        <w:rPr>
          <w:rFonts w:ascii="Times New Roman" w:hAnsi="Times New Roman"/>
          <w:sz w:val="28"/>
          <w:szCs w:val="28"/>
        </w:rPr>
        <w:t>педалей руля направления</w:t>
      </w:r>
      <w:r w:rsidR="009B4E4A" w:rsidRPr="002A1387">
        <w:rPr>
          <w:rFonts w:ascii="Times New Roman" w:hAnsi="Times New Roman"/>
          <w:sz w:val="28"/>
          <w:szCs w:val="28"/>
        </w:rPr>
        <w:t xml:space="preserve">, </w:t>
      </w:r>
      <w:r w:rsidRPr="00920701">
        <w:rPr>
          <w:rFonts w:ascii="Times New Roman" w:hAnsi="Times New Roman"/>
          <w:sz w:val="28"/>
          <w:szCs w:val="28"/>
        </w:rPr>
        <w:t>панелей управления, а также устройств виртуальной реальности</w:t>
      </w:r>
      <w:r w:rsidR="009B4E4A" w:rsidRPr="002A1387">
        <w:rPr>
          <w:rFonts w:ascii="Times New Roman" w:hAnsi="Times New Roman"/>
          <w:sz w:val="28"/>
          <w:szCs w:val="28"/>
        </w:rPr>
        <w:t>.</w:t>
      </w:r>
    </w:p>
    <w:p w14:paraId="7403A180" w14:textId="5C7516A7" w:rsidR="00920701" w:rsidRPr="002A1387" w:rsidRDefault="00920701" w:rsidP="005A737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0701">
        <w:rPr>
          <w:rFonts w:ascii="Times New Roman" w:hAnsi="Times New Roman"/>
          <w:sz w:val="28"/>
          <w:szCs w:val="28"/>
        </w:rPr>
        <w:t>Сетевое взаимодействие: </w:t>
      </w:r>
      <w:r w:rsidR="009B4E4A" w:rsidRPr="002A1387">
        <w:rPr>
          <w:rFonts w:ascii="Times New Roman" w:hAnsi="Times New Roman"/>
          <w:sz w:val="28"/>
          <w:szCs w:val="28"/>
        </w:rPr>
        <w:t>о</w:t>
      </w:r>
      <w:r w:rsidRPr="00920701">
        <w:rPr>
          <w:rFonts w:ascii="Times New Roman" w:hAnsi="Times New Roman"/>
          <w:sz w:val="28"/>
          <w:szCs w:val="28"/>
        </w:rPr>
        <w:t>беспечивает работу сетевого стека для многопользовательских полетов</w:t>
      </w:r>
      <w:r w:rsidR="009B4E4A" w:rsidRPr="002A1387">
        <w:rPr>
          <w:rFonts w:ascii="Times New Roman" w:hAnsi="Times New Roman"/>
          <w:sz w:val="28"/>
          <w:szCs w:val="28"/>
        </w:rPr>
        <w:t xml:space="preserve">, </w:t>
      </w:r>
      <w:r w:rsidRPr="00920701">
        <w:rPr>
          <w:rFonts w:ascii="Times New Roman" w:hAnsi="Times New Roman"/>
          <w:sz w:val="28"/>
          <w:szCs w:val="28"/>
        </w:rPr>
        <w:t>загрузки актуальных метеоданных в реальном времени и использования онлайн-сервисов.</w:t>
      </w:r>
    </w:p>
    <w:p w14:paraId="2451B830" w14:textId="7FA2C325" w:rsidR="009B4E4A" w:rsidRPr="009B4E4A" w:rsidRDefault="009B4E4A" w:rsidP="005A737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E4A">
        <w:rPr>
          <w:rFonts w:ascii="Times New Roman" w:hAnsi="Times New Roman"/>
          <w:sz w:val="28"/>
          <w:szCs w:val="28"/>
        </w:rPr>
        <w:t>Функционал ОС с подробным описанием.</w:t>
      </w:r>
    </w:p>
    <w:p w14:paraId="6E13DDBB" w14:textId="6BA3E9A1" w:rsidR="009B4E4A" w:rsidRPr="009B4E4A" w:rsidRDefault="009B4E4A" w:rsidP="005A737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E4A">
        <w:rPr>
          <w:rFonts w:ascii="Times New Roman" w:hAnsi="Times New Roman"/>
          <w:sz w:val="28"/>
          <w:szCs w:val="28"/>
        </w:rPr>
        <w:t>Подсистема ввода-вывода: </w:t>
      </w:r>
      <w:r w:rsidRPr="002A1387">
        <w:rPr>
          <w:rFonts w:ascii="Times New Roman" w:hAnsi="Times New Roman"/>
          <w:sz w:val="28"/>
          <w:szCs w:val="28"/>
        </w:rPr>
        <w:t>о</w:t>
      </w:r>
      <w:r w:rsidRPr="009B4E4A">
        <w:rPr>
          <w:rFonts w:ascii="Times New Roman" w:hAnsi="Times New Roman"/>
          <w:sz w:val="28"/>
          <w:szCs w:val="28"/>
        </w:rPr>
        <w:t>брабатывает сигналы со всех подключенных контроллеров, обеспечивая низкую задержку</w:t>
      </w:r>
      <w:r w:rsidRPr="002A1387">
        <w:rPr>
          <w:rFonts w:ascii="Times New Roman" w:hAnsi="Times New Roman"/>
          <w:sz w:val="28"/>
          <w:szCs w:val="28"/>
        </w:rPr>
        <w:t xml:space="preserve">, </w:t>
      </w:r>
      <w:r w:rsidRPr="009B4E4A">
        <w:rPr>
          <w:rFonts w:ascii="Times New Roman" w:hAnsi="Times New Roman"/>
          <w:sz w:val="28"/>
          <w:szCs w:val="28"/>
        </w:rPr>
        <w:t>что критически важно для точного управления виртуальным летательным аппаратом.</w:t>
      </w:r>
    </w:p>
    <w:p w14:paraId="06DBCEB7" w14:textId="57B92D72" w:rsidR="009B4E4A" w:rsidRPr="009B4E4A" w:rsidRDefault="009B4E4A" w:rsidP="005A737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E4A">
        <w:rPr>
          <w:rFonts w:ascii="Times New Roman" w:hAnsi="Times New Roman"/>
          <w:sz w:val="28"/>
          <w:szCs w:val="28"/>
        </w:rPr>
        <w:lastRenderedPageBreak/>
        <w:t>Многозадачность и многопоточность: </w:t>
      </w:r>
      <w:r w:rsidR="0016595F" w:rsidRPr="002A1387">
        <w:rPr>
          <w:rFonts w:ascii="Times New Roman" w:hAnsi="Times New Roman"/>
          <w:sz w:val="28"/>
          <w:szCs w:val="28"/>
        </w:rPr>
        <w:t>п</w:t>
      </w:r>
      <w:r w:rsidRPr="009B4E4A">
        <w:rPr>
          <w:rFonts w:ascii="Times New Roman" w:hAnsi="Times New Roman"/>
          <w:sz w:val="28"/>
          <w:szCs w:val="28"/>
        </w:rPr>
        <w:t>озволяет симулятору запускать несколько параллельных потоков выполнения</w:t>
      </w:r>
      <w:r w:rsidRPr="002A1387">
        <w:rPr>
          <w:rFonts w:ascii="Times New Roman" w:hAnsi="Times New Roman"/>
          <w:sz w:val="28"/>
          <w:szCs w:val="28"/>
        </w:rPr>
        <w:t xml:space="preserve">, </w:t>
      </w:r>
      <w:r w:rsidRPr="009B4E4A">
        <w:rPr>
          <w:rFonts w:ascii="Times New Roman" w:hAnsi="Times New Roman"/>
          <w:sz w:val="28"/>
          <w:szCs w:val="28"/>
        </w:rPr>
        <w:t>отдельные потоки могут отвечать за расчет аэродинамики, рендеринг окружения, генерацию звука и работу с сетью</w:t>
      </w:r>
      <w:r w:rsidR="0016595F" w:rsidRPr="002A1387">
        <w:rPr>
          <w:rFonts w:ascii="Times New Roman" w:hAnsi="Times New Roman"/>
          <w:sz w:val="28"/>
          <w:szCs w:val="28"/>
        </w:rPr>
        <w:t>.</w:t>
      </w:r>
    </w:p>
    <w:p w14:paraId="4082031B" w14:textId="77777777" w:rsidR="0034319B" w:rsidRDefault="009B4E4A" w:rsidP="0034319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E4A">
        <w:rPr>
          <w:rFonts w:ascii="Times New Roman" w:hAnsi="Times New Roman"/>
          <w:sz w:val="28"/>
          <w:szCs w:val="28"/>
        </w:rPr>
        <w:t>Файловая система (NTFS): </w:t>
      </w:r>
      <w:r w:rsidR="0016595F" w:rsidRPr="002A1387">
        <w:rPr>
          <w:rFonts w:ascii="Times New Roman" w:hAnsi="Times New Roman"/>
          <w:sz w:val="28"/>
          <w:szCs w:val="28"/>
        </w:rPr>
        <w:t>о</w:t>
      </w:r>
      <w:r w:rsidRPr="009B4E4A">
        <w:rPr>
          <w:rFonts w:ascii="Times New Roman" w:hAnsi="Times New Roman"/>
          <w:sz w:val="28"/>
          <w:szCs w:val="28"/>
        </w:rPr>
        <w:t>беспечивает надежное и быстрое чтение/запись файлов сценарных данных, конфигураций пользователя, логов полетов и плагинов, совокупный объем которых может превышать 100 ГБ.</w:t>
      </w:r>
    </w:p>
    <w:p w14:paraId="5C7F7EE6" w14:textId="41965D31" w:rsidR="009B4E4A" w:rsidRPr="0034319B" w:rsidRDefault="006B738F" w:rsidP="0034319B">
      <w:pPr>
        <w:widowControl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4319B">
        <w:rPr>
          <w:rFonts w:ascii="Times New Roman" w:hAnsi="Times New Roman"/>
          <w:sz w:val="28"/>
          <w:szCs w:val="28"/>
        </w:rPr>
        <w:t xml:space="preserve">Для полного понимания выбора </w:t>
      </w:r>
      <w:r w:rsidRPr="0034319B">
        <w:rPr>
          <w:rFonts w:ascii="Times New Roman" w:hAnsi="Times New Roman"/>
          <w:sz w:val="28"/>
          <w:szCs w:val="28"/>
          <w:lang w:val="en-US"/>
        </w:rPr>
        <w:t>Windows</w:t>
      </w:r>
      <w:r w:rsidRPr="0034319B">
        <w:rPr>
          <w:rFonts w:ascii="Times New Roman" w:hAnsi="Times New Roman"/>
          <w:sz w:val="28"/>
          <w:szCs w:val="28"/>
        </w:rPr>
        <w:t xml:space="preserve"> 10/11 проведём анализ:</w:t>
      </w:r>
    </w:p>
    <w:p w14:paraId="0DB02BFA" w14:textId="77777777" w:rsidR="009B4E4A" w:rsidRPr="00920701" w:rsidRDefault="009B4E4A" w:rsidP="009B4E4A">
      <w:pPr>
        <w:widowControl w:val="0"/>
        <w:autoSpaceDE w:val="0"/>
        <w:autoSpaceDN w:val="0"/>
        <w:adjustRightInd w:val="0"/>
        <w:spacing w:after="0"/>
        <w:ind w:left="720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0"/>
        <w:gridCol w:w="2427"/>
        <w:gridCol w:w="2131"/>
        <w:gridCol w:w="2386"/>
      </w:tblGrid>
      <w:tr w:rsidR="009B4E4A" w:rsidRPr="002A1387" w14:paraId="2A03E7AE" w14:textId="77777777" w:rsidTr="009B4E4A">
        <w:tc>
          <w:tcPr>
            <w:tcW w:w="2477" w:type="dxa"/>
          </w:tcPr>
          <w:p w14:paraId="3247C30D" w14:textId="7D209B23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2478" w:type="dxa"/>
          </w:tcPr>
          <w:p w14:paraId="06128FB6" w14:textId="5CFAF5E6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Windows 10/11</w:t>
            </w:r>
          </w:p>
        </w:tc>
        <w:tc>
          <w:tcPr>
            <w:tcW w:w="2478" w:type="dxa"/>
          </w:tcPr>
          <w:p w14:paraId="111FDF42" w14:textId="01559EAE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Linux(Ubuntu LTS)</w:t>
            </w:r>
          </w:p>
        </w:tc>
        <w:tc>
          <w:tcPr>
            <w:tcW w:w="2478" w:type="dxa"/>
          </w:tcPr>
          <w:p w14:paraId="0EC4ABEA" w14:textId="7E8C54D4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macOS</w:t>
            </w:r>
          </w:p>
        </w:tc>
      </w:tr>
      <w:tr w:rsidR="009B4E4A" w:rsidRPr="002A1387" w14:paraId="7CF48B52" w14:textId="77777777" w:rsidTr="009B4E4A">
        <w:tc>
          <w:tcPr>
            <w:tcW w:w="2477" w:type="dxa"/>
          </w:tcPr>
          <w:p w14:paraId="72DBD679" w14:textId="088F4E14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Совместимость</w:t>
            </w:r>
          </w:p>
        </w:tc>
        <w:tc>
          <w:tcPr>
            <w:tcW w:w="2478" w:type="dxa"/>
          </w:tcPr>
          <w:p w14:paraId="76BFDF1B" w14:textId="1E721D9D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Наибольшая. Драйвера выпускаются в первую очередь. Широкая поддержка VR-устройств и специализированных контроллеров.</w:t>
            </w:r>
          </w:p>
        </w:tc>
        <w:tc>
          <w:tcPr>
            <w:tcW w:w="2478" w:type="dxa"/>
          </w:tcPr>
          <w:p w14:paraId="39DF1874" w14:textId="16FA74A2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Высокая для базовых компонентов. Поддержка периферии может требовать ручной настройки. Поддержка VR ограничена.</w:t>
            </w:r>
          </w:p>
        </w:tc>
        <w:tc>
          <w:tcPr>
            <w:tcW w:w="2478" w:type="dxa"/>
          </w:tcPr>
          <w:p w14:paraId="3EB9E78B" w14:textId="43E1B7D0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Высокая только для оборудования Apple и сертифицированных сторонних устройств.</w:t>
            </w:r>
          </w:p>
        </w:tc>
      </w:tr>
      <w:tr w:rsidR="009B4E4A" w:rsidRPr="002A1387" w14:paraId="5B768252" w14:textId="77777777" w:rsidTr="009B4E4A">
        <w:tc>
          <w:tcPr>
            <w:tcW w:w="2477" w:type="dxa"/>
          </w:tcPr>
          <w:p w14:paraId="4C91C219" w14:textId="41AD3370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Поддержка графических API</w:t>
            </w:r>
          </w:p>
        </w:tc>
        <w:tc>
          <w:tcPr>
            <w:tcW w:w="2478" w:type="dxa"/>
          </w:tcPr>
          <w:p w14:paraId="0ED015EC" w14:textId="27800B28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Прямая поддержка DirectX 12 и Vulkan.</w:t>
            </w:r>
          </w:p>
        </w:tc>
        <w:tc>
          <w:tcPr>
            <w:tcW w:w="2478" w:type="dxa"/>
          </w:tcPr>
          <w:p w14:paraId="5FE5B43B" w14:textId="74748161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 xml:space="preserve">Поддержка </w:t>
            </w:r>
            <w:proofErr w:type="spellStart"/>
            <w:r w:rsidRPr="00C37BD6">
              <w:rPr>
                <w:rFonts w:ascii="Times New Roman" w:hAnsi="Times New Roman"/>
                <w:sz w:val="24"/>
                <w:szCs w:val="24"/>
              </w:rPr>
              <w:t>Vulkan</w:t>
            </w:r>
            <w:proofErr w:type="spellEnd"/>
            <w:r w:rsidRPr="00C37BD6">
              <w:rPr>
                <w:rFonts w:ascii="Times New Roman" w:hAnsi="Times New Roman"/>
                <w:sz w:val="24"/>
                <w:szCs w:val="24"/>
              </w:rPr>
              <w:t xml:space="preserve"> и OpenGL. DirectX недоступен.</w:t>
            </w:r>
          </w:p>
        </w:tc>
        <w:tc>
          <w:tcPr>
            <w:tcW w:w="2478" w:type="dxa"/>
          </w:tcPr>
          <w:p w14:paraId="0A402FCD" w14:textId="7FDF1CEB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 xml:space="preserve">Поддержка Metal () и OpenGL. </w:t>
            </w:r>
            <w:proofErr w:type="spellStart"/>
            <w:r w:rsidRPr="00C37BD6">
              <w:rPr>
                <w:rFonts w:ascii="Times New Roman" w:hAnsi="Times New Roman"/>
                <w:sz w:val="24"/>
                <w:szCs w:val="24"/>
              </w:rPr>
              <w:t>Vulkan</w:t>
            </w:r>
            <w:proofErr w:type="spellEnd"/>
            <w:r w:rsidRPr="00C37BD6">
              <w:rPr>
                <w:rFonts w:ascii="Times New Roman" w:hAnsi="Times New Roman"/>
                <w:sz w:val="24"/>
                <w:szCs w:val="24"/>
              </w:rPr>
              <w:t xml:space="preserve"> — через переводной слой </w:t>
            </w:r>
            <w:proofErr w:type="spellStart"/>
            <w:r w:rsidRPr="00C37BD6">
              <w:rPr>
                <w:rFonts w:ascii="Times New Roman" w:hAnsi="Times New Roman"/>
                <w:sz w:val="24"/>
                <w:szCs w:val="24"/>
              </w:rPr>
              <w:t>MoltenVK</w:t>
            </w:r>
            <w:proofErr w:type="spellEnd"/>
            <w:r w:rsidRPr="00C37BD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B4E4A" w:rsidRPr="002A1387" w14:paraId="21FD666A" w14:textId="77777777" w:rsidTr="009B4E4A">
        <w:tc>
          <w:tcPr>
            <w:tcW w:w="2477" w:type="dxa"/>
          </w:tcPr>
          <w:p w14:paraId="6C725C21" w14:textId="4C3DB9DC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Производительность в симуляторах</w:t>
            </w:r>
          </w:p>
        </w:tc>
        <w:tc>
          <w:tcPr>
            <w:tcW w:w="2478" w:type="dxa"/>
          </w:tcPr>
          <w:p w14:paraId="7A453DBE" w14:textId="71889E12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Оптимизирована на уровне ядра ОС. Как правило, обеспечивает наивысшую частоту кадров</w:t>
            </w:r>
          </w:p>
        </w:tc>
        <w:tc>
          <w:tcPr>
            <w:tcW w:w="2478" w:type="dxa"/>
          </w:tcPr>
          <w:p w14:paraId="4D5EA79F" w14:textId="38DC782F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 xml:space="preserve">Сопоставима или немного ниже под </w:t>
            </w:r>
            <w:proofErr w:type="spellStart"/>
            <w:r w:rsidRPr="00C37BD6">
              <w:rPr>
                <w:rFonts w:ascii="Times New Roman" w:hAnsi="Times New Roman"/>
                <w:sz w:val="24"/>
                <w:szCs w:val="24"/>
              </w:rPr>
              <w:t>Vulkan</w:t>
            </w:r>
            <w:proofErr w:type="spellEnd"/>
            <w:r w:rsidRPr="00C37BD6">
              <w:rPr>
                <w:rFonts w:ascii="Times New Roman" w:hAnsi="Times New Roman"/>
                <w:sz w:val="24"/>
                <w:szCs w:val="24"/>
              </w:rPr>
              <w:t xml:space="preserve"> на правильно настроенной системе. Сильно зависит от дистрибутива и драйверов.</w:t>
            </w:r>
          </w:p>
        </w:tc>
        <w:tc>
          <w:tcPr>
            <w:tcW w:w="2478" w:type="dxa"/>
          </w:tcPr>
          <w:p w14:paraId="43515381" w14:textId="2BD1170F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Стабильная, но часто уступает по производительности аналогичному железу под Windows</w:t>
            </w:r>
          </w:p>
        </w:tc>
      </w:tr>
      <w:tr w:rsidR="009B4E4A" w:rsidRPr="002A1387" w14:paraId="6540C4C8" w14:textId="77777777" w:rsidTr="009B4E4A">
        <w:tc>
          <w:tcPr>
            <w:tcW w:w="2477" w:type="dxa"/>
          </w:tcPr>
          <w:p w14:paraId="114EAF3A" w14:textId="5D4943FB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Удобство настройки для конечного пользователя</w:t>
            </w:r>
          </w:p>
        </w:tc>
        <w:tc>
          <w:tcPr>
            <w:tcW w:w="2478" w:type="dxa"/>
          </w:tcPr>
          <w:p w14:paraId="12A4F8D3" w14:textId="2C71364D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Высокое. Интуитивный графический интерфейс, централизованный центр обновлений и установки драйверов.</w:t>
            </w:r>
          </w:p>
        </w:tc>
        <w:tc>
          <w:tcPr>
            <w:tcW w:w="2478" w:type="dxa"/>
          </w:tcPr>
          <w:p w14:paraId="5DEA6555" w14:textId="1C3D4930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Среднее/низкое. Требует технических знаний для тонкой настройки под конкретное железо и ПО.</w:t>
            </w:r>
          </w:p>
        </w:tc>
        <w:tc>
          <w:tcPr>
            <w:tcW w:w="2478" w:type="dxa"/>
          </w:tcPr>
          <w:p w14:paraId="043E4DF1" w14:textId="42A2A138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Высокое. Интегрированная экосистема «железо-софт», но с минимальными возможностями кастомизации.</w:t>
            </w:r>
          </w:p>
        </w:tc>
      </w:tr>
      <w:tr w:rsidR="009B4E4A" w:rsidRPr="002A1387" w14:paraId="7C37A23E" w14:textId="77777777" w:rsidTr="009B4E4A">
        <w:tc>
          <w:tcPr>
            <w:tcW w:w="2477" w:type="dxa"/>
          </w:tcPr>
          <w:p w14:paraId="00CA0946" w14:textId="2242398C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</w:tc>
        <w:tc>
          <w:tcPr>
            <w:tcW w:w="2478" w:type="dxa"/>
          </w:tcPr>
          <w:p w14:paraId="61D26306" w14:textId="6807AD82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Платная лицензия</w:t>
            </w:r>
          </w:p>
        </w:tc>
        <w:tc>
          <w:tcPr>
            <w:tcW w:w="2478" w:type="dxa"/>
          </w:tcPr>
          <w:p w14:paraId="5F2DB78B" w14:textId="560068ED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Бесплатно</w:t>
            </w:r>
          </w:p>
        </w:tc>
        <w:tc>
          <w:tcPr>
            <w:tcW w:w="2478" w:type="dxa"/>
          </w:tcPr>
          <w:p w14:paraId="77E7370B" w14:textId="1B023FA9" w:rsidR="009B4E4A" w:rsidRPr="00C37BD6" w:rsidRDefault="009B4E4A" w:rsidP="003431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Входит в стоимость оборудования</w:t>
            </w:r>
          </w:p>
        </w:tc>
      </w:tr>
    </w:tbl>
    <w:p w14:paraId="1124C0AA" w14:textId="32397207" w:rsidR="00920701" w:rsidRPr="002A1387" w:rsidRDefault="006B738F" w:rsidP="006B738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br/>
        <w:t>Таблица 1 - Сравнительный анализ ОС для работы с авиасимулятором</w:t>
      </w:r>
    </w:p>
    <w:p w14:paraId="3322CD28" w14:textId="77777777" w:rsidR="0016595F" w:rsidRPr="002A1387" w:rsidRDefault="0016595F" w:rsidP="006B73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38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6F9FDEF" w14:textId="55312394" w:rsidR="006B738F" w:rsidRPr="00C37BD6" w:rsidRDefault="0016595F" w:rsidP="006B738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1.2 </w:t>
      </w:r>
      <w:r w:rsidR="006B738F" w:rsidRPr="002A1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Определение характеристик ПО</w:t>
      </w:r>
    </w:p>
    <w:p w14:paraId="57145DC8" w14:textId="21ED8DC8" w:rsidR="0016595F" w:rsidRPr="002A1387" w:rsidRDefault="0016595F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Реализация ключевых функций программного обеспечения:</w:t>
      </w:r>
    </w:p>
    <w:p w14:paraId="5B73709C" w14:textId="0B90A4A6" w:rsidR="0016595F" w:rsidRPr="0016595F" w:rsidRDefault="0016595F" w:rsidP="005A7374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Управление компьютерными ресурсами организации:</w:t>
      </w:r>
      <w:r w:rsidRPr="002A1387">
        <w:rPr>
          <w:rFonts w:ascii="Times New Roman" w:hAnsi="Times New Roman"/>
          <w:sz w:val="28"/>
          <w:szCs w:val="28"/>
        </w:rPr>
        <w:t xml:space="preserve"> </w:t>
      </w:r>
      <w:r w:rsidRPr="0016595F">
        <w:rPr>
          <w:rFonts w:ascii="Times New Roman" w:hAnsi="Times New Roman"/>
          <w:sz w:val="28"/>
          <w:szCs w:val="28"/>
        </w:rPr>
        <w:t>«X-</w:t>
      </w:r>
      <w:proofErr w:type="spellStart"/>
      <w:r w:rsidRPr="0016595F">
        <w:rPr>
          <w:rFonts w:ascii="Times New Roman" w:hAnsi="Times New Roman"/>
          <w:sz w:val="28"/>
          <w:szCs w:val="28"/>
        </w:rPr>
        <w:t>Plane</w:t>
      </w:r>
      <w:proofErr w:type="spellEnd"/>
      <w:r w:rsidRPr="0016595F">
        <w:rPr>
          <w:rFonts w:ascii="Times New Roman" w:hAnsi="Times New Roman"/>
          <w:sz w:val="28"/>
          <w:szCs w:val="28"/>
        </w:rPr>
        <w:t xml:space="preserve"> 12» использует архитектуру, ориентированную на многопоточность. Отдельные потоки выделяются для рендеринга сцены, расчета аэродинамики по методу Blade </w:t>
      </w:r>
      <w:proofErr w:type="spellStart"/>
      <w:r w:rsidRPr="0016595F">
        <w:rPr>
          <w:rFonts w:ascii="Times New Roman" w:hAnsi="Times New Roman"/>
          <w:sz w:val="28"/>
          <w:szCs w:val="28"/>
        </w:rPr>
        <w:t>Element</w:t>
      </w:r>
      <w:proofErr w:type="spellEnd"/>
      <w:r w:rsidRPr="001659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6595F">
        <w:rPr>
          <w:rFonts w:ascii="Times New Roman" w:hAnsi="Times New Roman"/>
          <w:sz w:val="28"/>
          <w:szCs w:val="28"/>
        </w:rPr>
        <w:t>Theory</w:t>
      </w:r>
      <w:proofErr w:type="spellEnd"/>
      <w:r w:rsidRPr="0016595F">
        <w:rPr>
          <w:rFonts w:ascii="Times New Roman" w:hAnsi="Times New Roman"/>
          <w:sz w:val="28"/>
          <w:szCs w:val="28"/>
        </w:rPr>
        <w:t>,</w:t>
      </w:r>
      <w:r w:rsidRPr="002A1387">
        <w:rPr>
          <w:rFonts w:ascii="Times New Roman" w:hAnsi="Times New Roman"/>
          <w:sz w:val="28"/>
          <w:szCs w:val="28"/>
        </w:rPr>
        <w:t xml:space="preserve"> </w:t>
      </w:r>
      <w:r w:rsidRPr="0016595F">
        <w:rPr>
          <w:rFonts w:ascii="Times New Roman" w:hAnsi="Times New Roman"/>
          <w:sz w:val="28"/>
          <w:szCs w:val="28"/>
        </w:rPr>
        <w:t>работы искусственного интеллекта воздушных судов и управления звуком. Диспетчер ресурсов симулятора динамически распределяет нагрузку между ядрами CPU и GPU</w:t>
      </w:r>
      <w:r w:rsidRPr="002A1387">
        <w:rPr>
          <w:rFonts w:ascii="Times New Roman" w:hAnsi="Times New Roman"/>
          <w:sz w:val="28"/>
          <w:szCs w:val="28"/>
        </w:rPr>
        <w:t xml:space="preserve">. </w:t>
      </w:r>
      <w:r w:rsidRPr="0016595F">
        <w:rPr>
          <w:rFonts w:ascii="Times New Roman" w:hAnsi="Times New Roman"/>
          <w:sz w:val="28"/>
          <w:szCs w:val="28"/>
        </w:rPr>
        <w:t>Для работы с памятью используется интеллектуальная потоковая загрузка текстур и объектов ландшафта, что позволяет обрабатывать огромные виртуальные пространства, не загружая их в оперативную память целиком.</w:t>
      </w:r>
    </w:p>
    <w:p w14:paraId="76B4022F" w14:textId="3803F9BD" w:rsidR="0016595F" w:rsidRPr="0016595F" w:rsidRDefault="0016595F" w:rsidP="005A7374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Обеспечение пользователя всеми необходимыми инструментами: Симулятор предоставляет комплексный интерфейс, который можно условно разделить на:</w:t>
      </w:r>
    </w:p>
    <w:p w14:paraId="72C4CC64" w14:textId="77777777" w:rsidR="0016595F" w:rsidRPr="0016595F" w:rsidRDefault="0016595F" w:rsidP="005A7374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Визуальную среду: Реалистичная 3D-кабина с интерактивными приборами, внешние виды самолета, окружающий мир с погодными эффектами, смена времени суток.</w:t>
      </w:r>
    </w:p>
    <w:p w14:paraId="02E21A55" w14:textId="77777777" w:rsidR="0016595F" w:rsidRPr="0016595F" w:rsidRDefault="0016595F" w:rsidP="005A7374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Инструменты планирования и навигации: Встроенный планировщик полетов с картами, редактор веса и балансировки, настройка отказа систем для тренировки аварийных процедур.</w:t>
      </w:r>
    </w:p>
    <w:p w14:paraId="3718E80D" w14:textId="77777777" w:rsidR="0016595F" w:rsidRPr="0016595F" w:rsidRDefault="0016595F" w:rsidP="005A7374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Инструменты обучения: Встроенные летные уроки, индикация параметров полета в реальном времени, система мгновенных подсказок (</w:t>
      </w:r>
      <w:proofErr w:type="spellStart"/>
      <w:r w:rsidRPr="0016595F">
        <w:rPr>
          <w:rFonts w:ascii="Times New Roman" w:hAnsi="Times New Roman"/>
          <w:sz w:val="28"/>
          <w:szCs w:val="28"/>
        </w:rPr>
        <w:t>tooltips</w:t>
      </w:r>
      <w:proofErr w:type="spellEnd"/>
      <w:r w:rsidRPr="0016595F">
        <w:rPr>
          <w:rFonts w:ascii="Times New Roman" w:hAnsi="Times New Roman"/>
          <w:sz w:val="28"/>
          <w:szCs w:val="28"/>
        </w:rPr>
        <w:t>).</w:t>
      </w:r>
    </w:p>
    <w:p w14:paraId="518B04E7" w14:textId="67EE3213" w:rsidR="0016595F" w:rsidRPr="002A1387" w:rsidRDefault="0016595F" w:rsidP="005A7374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 xml:space="preserve">Роль посредника между пользователем и информацией: ПО выступает связующим звеном между действиями пилота (ввод через органы управления) и сложной математической моделью полета. Оно преобразует физическое воздействие на джойстик в электрические сигналы, которые интерпретируются как отклонения рулей. Затем, на основе расчетов аэродинамики, обновляется состояние виртуального самолета (положение, скорость, ориентация), что, в свою очередь, отражается на показаниях </w:t>
      </w:r>
      <w:r w:rsidRPr="0016595F">
        <w:rPr>
          <w:rFonts w:ascii="Times New Roman" w:hAnsi="Times New Roman"/>
          <w:sz w:val="28"/>
          <w:szCs w:val="28"/>
        </w:rPr>
        <w:lastRenderedPageBreak/>
        <w:t>приборов и видеоряде. Таким образом, симулятор делает абстрактные физические законы и данные навигации осязаемыми и видимыми для пользователя.</w:t>
      </w:r>
    </w:p>
    <w:p w14:paraId="4C6F7D12" w14:textId="7316C530" w:rsidR="0016595F" w:rsidRPr="002A1387" w:rsidRDefault="0016595F" w:rsidP="005A737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Основные характеристики программного обеспечения «X-</w:t>
      </w:r>
      <w:proofErr w:type="spellStart"/>
      <w:r w:rsidRPr="002A1387">
        <w:rPr>
          <w:rFonts w:ascii="Times New Roman" w:hAnsi="Times New Roman"/>
          <w:sz w:val="28"/>
          <w:szCs w:val="28"/>
        </w:rPr>
        <w:t>Plane</w:t>
      </w:r>
      <w:proofErr w:type="spellEnd"/>
      <w:r w:rsidRPr="002A1387">
        <w:rPr>
          <w:rFonts w:ascii="Times New Roman" w:hAnsi="Times New Roman"/>
          <w:sz w:val="28"/>
          <w:szCs w:val="28"/>
        </w:rPr>
        <w:t xml:space="preserve"> 12»:</w:t>
      </w:r>
    </w:p>
    <w:p w14:paraId="42A13B16" w14:textId="77777777" w:rsidR="0016595F" w:rsidRPr="0016595F" w:rsidRDefault="0016595F" w:rsidP="005A737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Функциональность: Моделирование полета широкого спектра воздушных судов (от легких самолетов до аэробусов и вертолетов) с высокой степенью физической достоверности. Динамическая погода, глобальное освещение, обширная библиотека аэропортов.</w:t>
      </w:r>
    </w:p>
    <w:p w14:paraId="35B6C9A5" w14:textId="77777777" w:rsidR="0016595F" w:rsidRPr="0016595F" w:rsidRDefault="0016595F" w:rsidP="005A737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Интерфейс пользователя: Графический интерфейс с поддержкой русского языка, настраиваемые элементы управления, возможность создания и сохранения профилей настроек.</w:t>
      </w:r>
    </w:p>
    <w:p w14:paraId="40628753" w14:textId="77777777" w:rsidR="0016595F" w:rsidRPr="0016595F" w:rsidRDefault="0016595F" w:rsidP="005A737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Модульность и расширяемость: Поддержка плагинов через официальный SDK, что позволяет сторонним разработчикам создавать дополнительные самолеты, сценарии, улучшать графику и функционал.</w:t>
      </w:r>
    </w:p>
    <w:p w14:paraId="1EEE4077" w14:textId="77777777" w:rsidR="0016595F" w:rsidRPr="002A1387" w:rsidRDefault="0016595F" w:rsidP="005A737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Поддерживаемые форматы данных: Собственные форматы для объектов (.</w:t>
      </w:r>
      <w:proofErr w:type="spellStart"/>
      <w:r w:rsidRPr="0016595F">
        <w:rPr>
          <w:rFonts w:ascii="Times New Roman" w:hAnsi="Times New Roman"/>
          <w:sz w:val="28"/>
          <w:szCs w:val="28"/>
        </w:rPr>
        <w:t>obj</w:t>
      </w:r>
      <w:proofErr w:type="spellEnd"/>
      <w:r w:rsidRPr="0016595F">
        <w:rPr>
          <w:rFonts w:ascii="Times New Roman" w:hAnsi="Times New Roman"/>
          <w:sz w:val="28"/>
          <w:szCs w:val="28"/>
        </w:rPr>
        <w:t>), текстур (.</w:t>
      </w:r>
      <w:proofErr w:type="spellStart"/>
      <w:r w:rsidRPr="0016595F">
        <w:rPr>
          <w:rFonts w:ascii="Times New Roman" w:hAnsi="Times New Roman"/>
          <w:sz w:val="28"/>
          <w:szCs w:val="28"/>
        </w:rPr>
        <w:t>png</w:t>
      </w:r>
      <w:proofErr w:type="spellEnd"/>
      <w:r w:rsidRPr="0016595F">
        <w:rPr>
          <w:rFonts w:ascii="Times New Roman" w:hAnsi="Times New Roman"/>
          <w:sz w:val="28"/>
          <w:szCs w:val="28"/>
        </w:rPr>
        <w:t>, .</w:t>
      </w:r>
      <w:proofErr w:type="spellStart"/>
      <w:r w:rsidRPr="0016595F">
        <w:rPr>
          <w:rFonts w:ascii="Times New Roman" w:hAnsi="Times New Roman"/>
          <w:sz w:val="28"/>
          <w:szCs w:val="28"/>
        </w:rPr>
        <w:t>dds</w:t>
      </w:r>
      <w:proofErr w:type="spellEnd"/>
      <w:r w:rsidRPr="0016595F">
        <w:rPr>
          <w:rFonts w:ascii="Times New Roman" w:hAnsi="Times New Roman"/>
          <w:sz w:val="28"/>
          <w:szCs w:val="28"/>
        </w:rPr>
        <w:t>), сценарные файлы, совместимость с форматами навигационных данных (например, для загрузки процедур SID/STAR).</w:t>
      </w:r>
    </w:p>
    <w:p w14:paraId="3296A5F2" w14:textId="4DFC630F" w:rsidR="0016595F" w:rsidRPr="002A1387" w:rsidRDefault="0016595F" w:rsidP="005A737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Системные требования: представлены в таблице 2.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01"/>
        <w:gridCol w:w="2897"/>
        <w:gridCol w:w="2926"/>
      </w:tblGrid>
      <w:tr w:rsidR="0016595F" w:rsidRPr="002A1387" w14:paraId="379C452E" w14:textId="77777777" w:rsidTr="0016595F">
        <w:tc>
          <w:tcPr>
            <w:tcW w:w="3303" w:type="dxa"/>
          </w:tcPr>
          <w:p w14:paraId="59EE9790" w14:textId="7277BD7B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Компонент</w:t>
            </w:r>
          </w:p>
        </w:tc>
        <w:tc>
          <w:tcPr>
            <w:tcW w:w="3304" w:type="dxa"/>
          </w:tcPr>
          <w:p w14:paraId="31394542" w14:textId="4E224A99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Минимальные требования</w:t>
            </w:r>
          </w:p>
        </w:tc>
        <w:tc>
          <w:tcPr>
            <w:tcW w:w="3304" w:type="dxa"/>
          </w:tcPr>
          <w:p w14:paraId="7D22B590" w14:textId="7D42E30E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Рекомендуемые требования</w:t>
            </w:r>
          </w:p>
        </w:tc>
      </w:tr>
      <w:tr w:rsidR="0016595F" w:rsidRPr="002A1387" w14:paraId="1E3330B1" w14:textId="77777777" w:rsidTr="0016595F">
        <w:tc>
          <w:tcPr>
            <w:tcW w:w="3303" w:type="dxa"/>
          </w:tcPr>
          <w:p w14:paraId="0116D6E6" w14:textId="4650EE06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ОС</w:t>
            </w:r>
          </w:p>
        </w:tc>
        <w:tc>
          <w:tcPr>
            <w:tcW w:w="3304" w:type="dxa"/>
          </w:tcPr>
          <w:p w14:paraId="643ED938" w14:textId="6788FDD9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Windows 10(64-bit)</w:t>
            </w:r>
          </w:p>
        </w:tc>
        <w:tc>
          <w:tcPr>
            <w:tcW w:w="3304" w:type="dxa"/>
          </w:tcPr>
          <w:p w14:paraId="5A2024DE" w14:textId="278AE2B2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Windows 10/11(64-bit)</w:t>
            </w:r>
          </w:p>
        </w:tc>
      </w:tr>
      <w:tr w:rsidR="0016595F" w:rsidRPr="007416E0" w14:paraId="087CA0E5" w14:textId="77777777" w:rsidTr="0016595F">
        <w:tc>
          <w:tcPr>
            <w:tcW w:w="3303" w:type="dxa"/>
          </w:tcPr>
          <w:p w14:paraId="2CDFBA30" w14:textId="1CF1506A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3304" w:type="dxa"/>
          </w:tcPr>
          <w:p w14:paraId="1DF68CA5" w14:textId="57265CE7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Intel Core I3 / AMD Ryzen 3</w:t>
            </w:r>
          </w:p>
        </w:tc>
        <w:tc>
          <w:tcPr>
            <w:tcW w:w="3304" w:type="dxa"/>
          </w:tcPr>
          <w:p w14:paraId="167E5B2E" w14:textId="0E3CECE2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Intel Core I5</w:t>
            </w:r>
            <w:r w:rsidR="002A1387"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/ AMD Ryzen 5 (6 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ядер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и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более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16595F" w:rsidRPr="002A1387" w14:paraId="069671E5" w14:textId="77777777" w:rsidTr="0016595F">
        <w:tc>
          <w:tcPr>
            <w:tcW w:w="3303" w:type="dxa"/>
          </w:tcPr>
          <w:p w14:paraId="303538F9" w14:textId="3B198E7C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RAM</w:t>
            </w:r>
          </w:p>
        </w:tc>
        <w:tc>
          <w:tcPr>
            <w:tcW w:w="3304" w:type="dxa"/>
          </w:tcPr>
          <w:p w14:paraId="04D782C0" w14:textId="7E1E3DA0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8GB</w:t>
            </w:r>
          </w:p>
        </w:tc>
        <w:tc>
          <w:tcPr>
            <w:tcW w:w="3304" w:type="dxa"/>
          </w:tcPr>
          <w:p w14:paraId="5ABFAE81" w14:textId="2EE13043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16GB</w:t>
            </w:r>
          </w:p>
        </w:tc>
      </w:tr>
      <w:tr w:rsidR="0016595F" w:rsidRPr="007416E0" w14:paraId="62B50298" w14:textId="77777777" w:rsidTr="0016595F">
        <w:tc>
          <w:tcPr>
            <w:tcW w:w="3303" w:type="dxa"/>
          </w:tcPr>
          <w:p w14:paraId="549C084D" w14:textId="0B7599D3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GPU</w:t>
            </w:r>
          </w:p>
        </w:tc>
        <w:tc>
          <w:tcPr>
            <w:tcW w:w="3304" w:type="dxa"/>
          </w:tcPr>
          <w:p w14:paraId="00F74EF6" w14:textId="19C3F93A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="002A1387" w:rsidRPr="00C37BD6">
              <w:rPr>
                <w:rFonts w:ascii="Times New Roman" w:hAnsi="Times New Roman"/>
                <w:sz w:val="24"/>
                <w:szCs w:val="24"/>
                <w:lang w:val="en-US"/>
              </w:rPr>
              <w:t>vidia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GTX 1060/ AMD R</w:t>
            </w:r>
            <w:r w:rsidR="002A1387" w:rsidRPr="00C37BD6">
              <w:rPr>
                <w:rFonts w:ascii="Times New Roman" w:hAnsi="Times New Roman"/>
                <w:sz w:val="24"/>
                <w:szCs w:val="24"/>
                <w:lang w:val="en-US"/>
              </w:rPr>
              <w:t>adeon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RX 580(4GB VRAM)</w:t>
            </w:r>
          </w:p>
        </w:tc>
        <w:tc>
          <w:tcPr>
            <w:tcW w:w="3304" w:type="dxa"/>
          </w:tcPr>
          <w:p w14:paraId="2A9CF6CE" w14:textId="54136C1A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="002A1387" w:rsidRPr="00C37BD6">
              <w:rPr>
                <w:rFonts w:ascii="Times New Roman" w:hAnsi="Times New Roman"/>
                <w:sz w:val="24"/>
                <w:szCs w:val="24"/>
                <w:lang w:val="en-US"/>
              </w:rPr>
              <w:t>vidia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RTX 2070/AMD R</w:t>
            </w:r>
            <w:r w:rsidR="002A1387" w:rsidRPr="00C37BD6">
              <w:rPr>
                <w:rFonts w:ascii="Times New Roman" w:hAnsi="Times New Roman"/>
                <w:sz w:val="24"/>
                <w:szCs w:val="24"/>
                <w:lang w:val="en-US"/>
              </w:rPr>
              <w:t>adeon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RX 5700(8GB VRAM)</w:t>
            </w:r>
          </w:p>
        </w:tc>
      </w:tr>
      <w:tr w:rsidR="0016595F" w:rsidRPr="002A1387" w14:paraId="0928D83A" w14:textId="77777777" w:rsidTr="0016595F">
        <w:tc>
          <w:tcPr>
            <w:tcW w:w="3303" w:type="dxa"/>
          </w:tcPr>
          <w:p w14:paraId="55316AAE" w14:textId="2037D037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Место на диске</w:t>
            </w:r>
          </w:p>
        </w:tc>
        <w:tc>
          <w:tcPr>
            <w:tcW w:w="3304" w:type="dxa"/>
          </w:tcPr>
          <w:p w14:paraId="63D6751E" w14:textId="6D309931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80GB (SSD 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рекомендован)</w:t>
            </w:r>
          </w:p>
        </w:tc>
        <w:tc>
          <w:tcPr>
            <w:tcW w:w="3304" w:type="dxa"/>
          </w:tcPr>
          <w:p w14:paraId="3557ECEC" w14:textId="5258402A" w:rsidR="0016595F" w:rsidRPr="00C37BD6" w:rsidRDefault="0016595F" w:rsidP="001659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150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GB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  <w:r w:rsidR="002A1387" w:rsidRPr="00C37B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(</w:t>
            </w: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SSD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 xml:space="preserve"> обязателен)</w:t>
            </w:r>
          </w:p>
        </w:tc>
      </w:tr>
    </w:tbl>
    <w:p w14:paraId="1D989561" w14:textId="6A8ECB66" w:rsidR="0016595F" w:rsidRPr="00C37BD6" w:rsidRDefault="0016595F" w:rsidP="0016595F">
      <w:pPr>
        <w:ind w:left="720"/>
        <w:jc w:val="center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br/>
        <w:t>Таблица 2 – Системные требования для авиасимулятора «X-</w:t>
      </w:r>
      <w:proofErr w:type="spellStart"/>
      <w:r w:rsidRPr="002A1387">
        <w:rPr>
          <w:rFonts w:ascii="Times New Roman" w:hAnsi="Times New Roman"/>
          <w:sz w:val="28"/>
          <w:szCs w:val="28"/>
        </w:rPr>
        <w:t>Plane</w:t>
      </w:r>
      <w:proofErr w:type="spellEnd"/>
      <w:r w:rsidRPr="002A1387">
        <w:rPr>
          <w:rFonts w:ascii="Times New Roman" w:hAnsi="Times New Roman"/>
          <w:sz w:val="28"/>
          <w:szCs w:val="28"/>
        </w:rPr>
        <w:t xml:space="preserve"> 12»</w:t>
      </w:r>
    </w:p>
    <w:p w14:paraId="637F3C9F" w14:textId="3C650E76" w:rsidR="0016595F" w:rsidRPr="00C37BD6" w:rsidRDefault="0016595F" w:rsidP="0016595F">
      <w:pPr>
        <w:ind w:left="720"/>
        <w:jc w:val="center"/>
        <w:rPr>
          <w:rFonts w:ascii="Times New Roman" w:hAnsi="Times New Roman"/>
          <w:sz w:val="28"/>
          <w:szCs w:val="28"/>
        </w:rPr>
      </w:pPr>
      <w:r w:rsidRPr="00C37BD6">
        <w:rPr>
          <w:rFonts w:ascii="Times New Roman" w:hAnsi="Times New Roman"/>
          <w:sz w:val="28"/>
          <w:szCs w:val="28"/>
        </w:rPr>
        <w:br w:type="page"/>
      </w:r>
    </w:p>
    <w:p w14:paraId="2179D2D0" w14:textId="24A53541" w:rsidR="0016595F" w:rsidRPr="00A17C0E" w:rsidRDefault="00A17C0E" w:rsidP="00A17C0E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7C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</w:t>
      </w:r>
      <w:r w:rsidR="0016595F" w:rsidRPr="00A17C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качества и надежности системы</w:t>
      </w:r>
    </w:p>
    <w:p w14:paraId="02F66E98" w14:textId="15E66F09" w:rsidR="0016595F" w:rsidRPr="00C37BD6" w:rsidRDefault="0016595F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Оценка проведена на основе модели качества продукта стандарта ISO/IEC 25010:2011 (ГОСТ Р ИСО/МЭК 25010-2015)</w:t>
      </w:r>
    </w:p>
    <w:p w14:paraId="7EECE0B1" w14:textId="5E62A7B7" w:rsidR="00C37BD6" w:rsidRDefault="0034319B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 xml:space="preserve">Функциональная </w:t>
      </w:r>
      <w:r>
        <w:rPr>
          <w:rFonts w:ascii="Times New Roman" w:hAnsi="Times New Roman"/>
          <w:sz w:val="28"/>
          <w:szCs w:val="28"/>
        </w:rPr>
        <w:t>пригодность</w:t>
      </w:r>
      <w:r w:rsidR="00C37BD6">
        <w:rPr>
          <w:rFonts w:ascii="Times New Roman" w:hAnsi="Times New Roman"/>
          <w:sz w:val="28"/>
          <w:szCs w:val="28"/>
        </w:rPr>
        <w:t>:</w:t>
      </w:r>
    </w:p>
    <w:p w14:paraId="383CB708" w14:textId="5427336E" w:rsidR="0016595F" w:rsidRPr="0016595F" w:rsidRDefault="0016595F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ПО в полной мере соответствует заявленным функциям моделирования полета. Функциональная полнота высокая: симулятор покрывает все ключевые аспекты — от управления самолетом до работы с навигационными системами. Функциональная корректность также на высоком уровне благодаря использованию передового физического движка BET, хотя некоторые нюансы поведения конкретных моделей самолетов могут оспариваться экспертами.</w:t>
      </w:r>
    </w:p>
    <w:p w14:paraId="0C4681D4" w14:textId="3B9D866D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Уровень производительности</w:t>
      </w:r>
      <w:r w:rsidR="00C372BE" w:rsidRPr="002A1387">
        <w:rPr>
          <w:rFonts w:ascii="Times New Roman" w:hAnsi="Times New Roman"/>
          <w:sz w:val="28"/>
          <w:szCs w:val="28"/>
        </w:rPr>
        <w:t>:</w:t>
      </w:r>
    </w:p>
    <w:p w14:paraId="07EF6647" w14:textId="5A966E2A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Временная характеристика: </w:t>
      </w:r>
      <w:r w:rsidR="00C372BE" w:rsidRPr="002A1387">
        <w:rPr>
          <w:rFonts w:ascii="Times New Roman" w:hAnsi="Times New Roman"/>
          <w:sz w:val="28"/>
          <w:szCs w:val="28"/>
        </w:rPr>
        <w:t>п</w:t>
      </w:r>
      <w:r w:rsidRPr="0016595F">
        <w:rPr>
          <w:rFonts w:ascii="Times New Roman" w:hAnsi="Times New Roman"/>
          <w:sz w:val="28"/>
          <w:szCs w:val="28"/>
        </w:rPr>
        <w:t>ри соблюдении рекомендуемых системных требований симулятор обеспечивает стабильную частоту кадров (30+ FPS), что достаточно для комфортного восприятия. Однако в сложных сценах (плотная облачность, крупный аэропорт) возможны просадки производительности.</w:t>
      </w:r>
    </w:p>
    <w:p w14:paraId="0633777B" w14:textId="3E06EB9C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Использование ресурсов: ПО эффективно использует многопоточность CPU и современные API графики</w:t>
      </w:r>
      <w:r w:rsidR="004834A5" w:rsidRPr="002A1387">
        <w:rPr>
          <w:rFonts w:ascii="Times New Roman" w:hAnsi="Times New Roman"/>
          <w:sz w:val="28"/>
          <w:szCs w:val="28"/>
        </w:rPr>
        <w:t xml:space="preserve">, </w:t>
      </w:r>
      <w:r w:rsidRPr="0016595F">
        <w:rPr>
          <w:rFonts w:ascii="Times New Roman" w:hAnsi="Times New Roman"/>
          <w:sz w:val="28"/>
          <w:szCs w:val="28"/>
        </w:rPr>
        <w:t>распределяя нагрузку. Потребление оперативной памяти может быть высоким (до 10-12 ГБ) при максимальных настройках.</w:t>
      </w:r>
    </w:p>
    <w:p w14:paraId="7F7B5A4F" w14:textId="59A7DBC2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Совместимость</w:t>
      </w:r>
      <w:r w:rsidR="00C372BE" w:rsidRPr="002A1387">
        <w:rPr>
          <w:rFonts w:ascii="Times New Roman" w:hAnsi="Times New Roman"/>
          <w:sz w:val="28"/>
          <w:szCs w:val="28"/>
        </w:rPr>
        <w:t>:</w:t>
      </w:r>
    </w:p>
    <w:p w14:paraId="3A44847B" w14:textId="2AE48086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Функциональная совместимость: Отличная совместимость с широким спектром периферийного оборудования для авиасимуляторов</w:t>
      </w:r>
      <w:r w:rsidR="004834A5" w:rsidRPr="002A1387">
        <w:rPr>
          <w:rFonts w:ascii="Times New Roman" w:hAnsi="Times New Roman"/>
          <w:sz w:val="28"/>
          <w:szCs w:val="28"/>
        </w:rPr>
        <w:t>.</w:t>
      </w:r>
    </w:p>
    <w:p w14:paraId="719B3F38" w14:textId="38F7157D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Совместимость взаимодействия</w:t>
      </w:r>
      <w:r w:rsidR="004834A5" w:rsidRPr="002A1387">
        <w:rPr>
          <w:rFonts w:ascii="Times New Roman" w:hAnsi="Times New Roman"/>
          <w:sz w:val="28"/>
          <w:szCs w:val="28"/>
        </w:rPr>
        <w:t>: п</w:t>
      </w:r>
      <w:r w:rsidRPr="0016595F">
        <w:rPr>
          <w:rFonts w:ascii="Times New Roman" w:hAnsi="Times New Roman"/>
          <w:sz w:val="28"/>
          <w:szCs w:val="28"/>
        </w:rPr>
        <w:t xml:space="preserve">оддерживается работа с популярными сторонними программами (например, Pilot2ATC для управления воздушным движением, </w:t>
      </w:r>
      <w:proofErr w:type="spellStart"/>
      <w:r w:rsidRPr="0016595F">
        <w:rPr>
          <w:rFonts w:ascii="Times New Roman" w:hAnsi="Times New Roman"/>
          <w:sz w:val="28"/>
          <w:szCs w:val="28"/>
        </w:rPr>
        <w:t>Navigraph</w:t>
      </w:r>
      <w:proofErr w:type="spellEnd"/>
      <w:r w:rsidRPr="0016595F">
        <w:rPr>
          <w:rFonts w:ascii="Times New Roman" w:hAnsi="Times New Roman"/>
          <w:sz w:val="28"/>
          <w:szCs w:val="28"/>
        </w:rPr>
        <w:t xml:space="preserve"> для навигационных данных) через сетевые протоколы (UDP).</w:t>
      </w:r>
    </w:p>
    <w:p w14:paraId="6BD52DB2" w14:textId="580D3000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Удобство использования</w:t>
      </w:r>
      <w:r w:rsidR="00C372BE" w:rsidRPr="002A1387">
        <w:rPr>
          <w:rFonts w:ascii="Times New Roman" w:hAnsi="Times New Roman"/>
          <w:sz w:val="28"/>
          <w:szCs w:val="28"/>
        </w:rPr>
        <w:t>:</w:t>
      </w:r>
    </w:p>
    <w:p w14:paraId="6C46E44C" w14:textId="0884B000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lastRenderedPageBreak/>
        <w:t>Обучаемость: </w:t>
      </w:r>
      <w:r w:rsidR="00C372BE" w:rsidRPr="002A1387">
        <w:rPr>
          <w:rFonts w:ascii="Times New Roman" w:hAnsi="Times New Roman"/>
          <w:sz w:val="28"/>
          <w:szCs w:val="28"/>
        </w:rPr>
        <w:t>д</w:t>
      </w:r>
      <w:r w:rsidRPr="0016595F">
        <w:rPr>
          <w:rFonts w:ascii="Times New Roman" w:hAnsi="Times New Roman"/>
          <w:sz w:val="28"/>
          <w:szCs w:val="28"/>
        </w:rPr>
        <w:t>ля новичка интерфейс может показаться перегруженным. Однако наличие встроенных уроков и обширной документации значительно облегчает начальное освоение.</w:t>
      </w:r>
    </w:p>
    <w:p w14:paraId="76B12155" w14:textId="73849A0F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Защита от ошибок пользователя: </w:t>
      </w:r>
      <w:r w:rsidR="004834A5" w:rsidRPr="002A1387">
        <w:rPr>
          <w:rFonts w:ascii="Times New Roman" w:hAnsi="Times New Roman"/>
          <w:sz w:val="28"/>
          <w:szCs w:val="28"/>
        </w:rPr>
        <w:t>с</w:t>
      </w:r>
      <w:r w:rsidRPr="0016595F">
        <w:rPr>
          <w:rFonts w:ascii="Times New Roman" w:hAnsi="Times New Roman"/>
          <w:sz w:val="28"/>
          <w:szCs w:val="28"/>
        </w:rPr>
        <w:t>имулятор допускает широкие возможности настройки сложности, включая отключение повреждений, что позволяет учиться без страха «разбить» самолет. Система автосохранения отсутствует, что является недостатком.</w:t>
      </w:r>
    </w:p>
    <w:p w14:paraId="04589F1C" w14:textId="0EB968C9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Надежность</w:t>
      </w:r>
      <w:r w:rsidR="00C372BE" w:rsidRPr="002A1387">
        <w:rPr>
          <w:rFonts w:ascii="Times New Roman" w:hAnsi="Times New Roman"/>
          <w:sz w:val="28"/>
          <w:szCs w:val="28"/>
        </w:rPr>
        <w:t>:</w:t>
      </w:r>
    </w:p>
    <w:p w14:paraId="56DCB7EF" w14:textId="3137ACA9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Зрелость: </w:t>
      </w:r>
      <w:r w:rsidR="004834A5" w:rsidRPr="002A1387">
        <w:rPr>
          <w:rFonts w:ascii="Times New Roman" w:hAnsi="Times New Roman"/>
          <w:sz w:val="28"/>
          <w:szCs w:val="28"/>
        </w:rPr>
        <w:t>п</w:t>
      </w:r>
      <w:r w:rsidRPr="0016595F">
        <w:rPr>
          <w:rFonts w:ascii="Times New Roman" w:hAnsi="Times New Roman"/>
          <w:sz w:val="28"/>
          <w:szCs w:val="28"/>
        </w:rPr>
        <w:t>родукт находится на рынке более 25 лет, что говорит о высокой степени отладки основного кода.</w:t>
      </w:r>
    </w:p>
    <w:p w14:paraId="6C891F97" w14:textId="30A58A66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Доступность: </w:t>
      </w:r>
      <w:r w:rsidR="004834A5" w:rsidRPr="002A1387">
        <w:rPr>
          <w:rFonts w:ascii="Times New Roman" w:hAnsi="Times New Roman"/>
          <w:sz w:val="28"/>
          <w:szCs w:val="28"/>
        </w:rPr>
        <w:t>с</w:t>
      </w:r>
      <w:r w:rsidRPr="0016595F">
        <w:rPr>
          <w:rFonts w:ascii="Times New Roman" w:hAnsi="Times New Roman"/>
          <w:sz w:val="28"/>
          <w:szCs w:val="28"/>
        </w:rPr>
        <w:t>имулятор стабильно запускается и работает. Сбои, как правило, связаны с конфликтами сторонних плагинов, а не с ядром программы.</w:t>
      </w:r>
    </w:p>
    <w:p w14:paraId="638DE6E7" w14:textId="7F0FC537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Отказоустойчивость: </w:t>
      </w:r>
      <w:r w:rsidR="004834A5" w:rsidRPr="002A1387">
        <w:rPr>
          <w:rFonts w:ascii="Times New Roman" w:hAnsi="Times New Roman"/>
          <w:sz w:val="28"/>
          <w:szCs w:val="28"/>
        </w:rPr>
        <w:t>п</w:t>
      </w:r>
      <w:r w:rsidRPr="0016595F">
        <w:rPr>
          <w:rFonts w:ascii="Times New Roman" w:hAnsi="Times New Roman"/>
          <w:sz w:val="28"/>
          <w:szCs w:val="28"/>
        </w:rPr>
        <w:t xml:space="preserve">ри критической ошибке плагина симулятор, как правило, не завершает работу </w:t>
      </w:r>
      <w:proofErr w:type="spellStart"/>
      <w:r w:rsidRPr="0016595F">
        <w:rPr>
          <w:rFonts w:ascii="Times New Roman" w:hAnsi="Times New Roman"/>
          <w:sz w:val="28"/>
          <w:szCs w:val="28"/>
        </w:rPr>
        <w:t>аварийно</w:t>
      </w:r>
      <w:proofErr w:type="spellEnd"/>
      <w:r w:rsidRPr="0016595F">
        <w:rPr>
          <w:rFonts w:ascii="Times New Roman" w:hAnsi="Times New Roman"/>
          <w:sz w:val="28"/>
          <w:szCs w:val="28"/>
        </w:rPr>
        <w:t>, а выводит сообщение об ошибке, позволяя продолжить сеанс.</w:t>
      </w:r>
    </w:p>
    <w:p w14:paraId="55E02048" w14:textId="62580E70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Защищенность</w:t>
      </w:r>
      <w:r w:rsidR="00C372BE" w:rsidRPr="002A1387">
        <w:rPr>
          <w:rFonts w:ascii="Times New Roman" w:hAnsi="Times New Roman"/>
          <w:sz w:val="28"/>
          <w:szCs w:val="28"/>
        </w:rPr>
        <w:t xml:space="preserve">: </w:t>
      </w:r>
      <w:r w:rsidR="004834A5" w:rsidRPr="002A1387">
        <w:rPr>
          <w:rFonts w:ascii="Times New Roman" w:hAnsi="Times New Roman"/>
          <w:sz w:val="28"/>
          <w:szCs w:val="28"/>
        </w:rPr>
        <w:br/>
        <w:t>В</w:t>
      </w:r>
      <w:r w:rsidRPr="0016595F">
        <w:rPr>
          <w:rFonts w:ascii="Times New Roman" w:hAnsi="Times New Roman"/>
          <w:sz w:val="28"/>
          <w:szCs w:val="28"/>
        </w:rPr>
        <w:t xml:space="preserve"> контексте однопользовательского симулятора основные аспекты связаны с лицензионной защитой (онлайн-активация). Персональные данные пользователя не собираются в агрегированном виде. Риски минимальны.</w:t>
      </w:r>
    </w:p>
    <w:p w14:paraId="1243475F" w14:textId="612FEC42" w:rsidR="0016595F" w:rsidRPr="0016595F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6595F">
        <w:rPr>
          <w:rFonts w:ascii="Times New Roman" w:hAnsi="Times New Roman"/>
          <w:sz w:val="28"/>
          <w:szCs w:val="28"/>
        </w:rPr>
        <w:t>Сопровождаемость</w:t>
      </w:r>
      <w:proofErr w:type="spellEnd"/>
      <w:r w:rsidR="00C372BE" w:rsidRPr="002A1387">
        <w:rPr>
          <w:rFonts w:ascii="Times New Roman" w:hAnsi="Times New Roman"/>
          <w:sz w:val="28"/>
          <w:szCs w:val="28"/>
        </w:rPr>
        <w:t>:</w:t>
      </w:r>
    </w:p>
    <w:p w14:paraId="3A15B97D" w14:textId="77777777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Модульность: Архитектура с поддержкой плагинов делает систему легко расширяемой и модифицируемой.</w:t>
      </w:r>
    </w:p>
    <w:p w14:paraId="6E79D02A" w14:textId="77777777" w:rsidR="0016595F" w:rsidRPr="0016595F" w:rsidRDefault="0016595F" w:rsidP="005A7374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6595F">
        <w:rPr>
          <w:rFonts w:ascii="Times New Roman" w:hAnsi="Times New Roman"/>
          <w:sz w:val="28"/>
          <w:szCs w:val="28"/>
        </w:rPr>
        <w:t>Анализируемость</w:t>
      </w:r>
      <w:proofErr w:type="spellEnd"/>
      <w:r w:rsidRPr="0016595F">
        <w:rPr>
          <w:rFonts w:ascii="Times New Roman" w:hAnsi="Times New Roman"/>
          <w:sz w:val="28"/>
          <w:szCs w:val="28"/>
        </w:rPr>
        <w:t xml:space="preserve"> и тестируемость: Разработчик регулярно выпускает бета-версии для публичного тестирования, оперативно исправляя выявленные ошибки. Документация для разработчиков плагинов общедоступна.</w:t>
      </w:r>
    </w:p>
    <w:p w14:paraId="5233E0B4" w14:textId="672EBA53" w:rsidR="0016595F" w:rsidRPr="002A1387" w:rsidRDefault="0016595F" w:rsidP="005A737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6595F">
        <w:rPr>
          <w:rFonts w:ascii="Times New Roman" w:hAnsi="Times New Roman"/>
          <w:sz w:val="28"/>
          <w:szCs w:val="28"/>
        </w:rPr>
        <w:t>Переносимость</w:t>
      </w:r>
      <w:r w:rsidR="00C372BE" w:rsidRPr="002A1387">
        <w:rPr>
          <w:rFonts w:ascii="Times New Roman" w:hAnsi="Times New Roman"/>
          <w:sz w:val="28"/>
          <w:szCs w:val="28"/>
        </w:rPr>
        <w:t xml:space="preserve">: </w:t>
      </w:r>
      <w:r w:rsidR="004834A5" w:rsidRPr="002A1387">
        <w:rPr>
          <w:rFonts w:ascii="Times New Roman" w:hAnsi="Times New Roman"/>
          <w:sz w:val="28"/>
          <w:szCs w:val="28"/>
        </w:rPr>
        <w:br/>
      </w:r>
      <w:r w:rsidRPr="0016595F">
        <w:rPr>
          <w:rFonts w:ascii="Times New Roman" w:hAnsi="Times New Roman"/>
          <w:sz w:val="28"/>
          <w:szCs w:val="28"/>
        </w:rPr>
        <w:t xml:space="preserve">ПО официально поддерживает три основные операционные системы (Windows, Linux, macOS), что является высоким показателем. Перенос </w:t>
      </w:r>
      <w:r w:rsidRPr="0016595F">
        <w:rPr>
          <w:rFonts w:ascii="Times New Roman" w:hAnsi="Times New Roman"/>
          <w:sz w:val="28"/>
          <w:szCs w:val="28"/>
        </w:rPr>
        <w:lastRenderedPageBreak/>
        <w:t>настроек и установленных дополнений между системами или даже между компьютерами под одной ОС может быть нетривиальной задачей из-за сложной структуры файлов и настроек в системном реестре Windows.</w:t>
      </w:r>
    </w:p>
    <w:p w14:paraId="32D319D7" w14:textId="67930E5E" w:rsidR="00C37BD6" w:rsidRPr="00E3435D" w:rsidRDefault="002A1387" w:rsidP="00E343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«X-</w:t>
      </w:r>
      <w:proofErr w:type="spellStart"/>
      <w:r w:rsidRPr="002A1387">
        <w:rPr>
          <w:rFonts w:ascii="Times New Roman" w:hAnsi="Times New Roman"/>
          <w:sz w:val="28"/>
          <w:szCs w:val="28"/>
        </w:rPr>
        <w:t>Plane</w:t>
      </w:r>
      <w:proofErr w:type="spellEnd"/>
      <w:r w:rsidRPr="002A1387">
        <w:rPr>
          <w:rFonts w:ascii="Times New Roman" w:hAnsi="Times New Roman"/>
          <w:sz w:val="28"/>
          <w:szCs w:val="28"/>
        </w:rPr>
        <w:t xml:space="preserve"> 12» представляет собой зрелый, высококачественный продукт с отличными показателями по функциональной пригодности, производительности (при наличии соответствующего железа) и надежности. Основные области для потенциального улучшения — это упрощение интерфейса для новичков и реализация более удобной системы резервного копирования настроек и сценариев.</w:t>
      </w:r>
      <w:r w:rsidR="00E3435D">
        <w:rPr>
          <w:rFonts w:ascii="Times New Roman" w:hAnsi="Times New Roman"/>
          <w:sz w:val="28"/>
          <w:szCs w:val="28"/>
        </w:rPr>
        <w:br w:type="page"/>
      </w:r>
    </w:p>
    <w:p w14:paraId="1C22441C" w14:textId="77777777" w:rsidR="00A17C0E" w:rsidRP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B681110" w14:textId="3B80ACA7" w:rsidR="002A1387" w:rsidRPr="00C37BD6" w:rsidRDefault="002A1387" w:rsidP="00A17C0E">
      <w:pPr>
        <w:pStyle w:val="1"/>
        <w:numPr>
          <w:ilvl w:val="0"/>
          <w:numId w:val="10"/>
        </w:numPr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Рекомендации по использованию российских аналогов ПО</w:t>
      </w:r>
    </w:p>
    <w:p w14:paraId="1F657896" w14:textId="77777777" w:rsidR="002A1387" w:rsidRPr="00C37BD6" w:rsidRDefault="002A1387" w:rsidP="00C37BD6">
      <w:pPr>
        <w:spacing w:after="0" w:line="360" w:lineRule="auto"/>
        <w:ind w:firstLine="709"/>
      </w:pPr>
    </w:p>
    <w:p w14:paraId="49ADD876" w14:textId="447181E8" w:rsidR="002A1387" w:rsidRPr="00C37BD6" w:rsidRDefault="002A1387" w:rsidP="00C37BD6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Использование стационарных программ</w:t>
      </w:r>
    </w:p>
    <w:p w14:paraId="52DD0093" w14:textId="35142DC1" w:rsidR="002A1387" w:rsidRPr="00C37BD6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В качестве базового российского аналога рассматривается Тренажерный комплекс «Авиатор» (разработка АО «СТЭЛ-Компьютерные Системы»). Данный комплекс позиционируется как решение для профессиональной первоначальной летной подготовки в учебных заведениях гражданской авиации и авиационных учебных центрах.</w:t>
      </w:r>
    </w:p>
    <w:p w14:paraId="653A5050" w14:textId="77777777" w:rsidR="002A1387" w:rsidRPr="002A1387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Анализ российского аналога «Авиатор»:</w:t>
      </w:r>
    </w:p>
    <w:p w14:paraId="7F415728" w14:textId="77777777" w:rsidR="002A1387" w:rsidRPr="002A1387" w:rsidRDefault="002A1387" w:rsidP="005A737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Функциональность: </w:t>
      </w:r>
    </w:p>
    <w:p w14:paraId="0927F79D" w14:textId="7F97D7DE" w:rsidR="002A1387" w:rsidRPr="002A1387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Комплекс ориентирован на отработку стандартных процедур на конкретных типах воздушных судов, используемых в России и СНГ (Як-18Т, Як-52, Ан-2, Cessna 172S и др.). Акцент делается на правильность выполнения чек-листов, работу с радиообменом и навигационным оборудованием. Физическая модель может быть упрощена по сравнению с «X-</w:t>
      </w:r>
      <w:proofErr w:type="spellStart"/>
      <w:r w:rsidRPr="002A1387">
        <w:rPr>
          <w:rFonts w:ascii="Times New Roman" w:hAnsi="Times New Roman"/>
          <w:sz w:val="28"/>
          <w:szCs w:val="28"/>
        </w:rPr>
        <w:t>Plane</w:t>
      </w:r>
      <w:proofErr w:type="spellEnd"/>
      <w:r w:rsidRPr="002A1387">
        <w:rPr>
          <w:rFonts w:ascii="Times New Roman" w:hAnsi="Times New Roman"/>
          <w:sz w:val="28"/>
          <w:szCs w:val="28"/>
        </w:rPr>
        <w:t>» для достижения стабильности и предсказуемости в учебном процессе.</w:t>
      </w:r>
    </w:p>
    <w:p w14:paraId="51ADA5AA" w14:textId="77777777" w:rsidR="002A1387" w:rsidRPr="002A1387" w:rsidRDefault="002A1387" w:rsidP="005A737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Соответствие нормативной базе: </w:t>
      </w:r>
    </w:p>
    <w:p w14:paraId="5D5300C0" w14:textId="08B98EF3" w:rsidR="002A1387" w:rsidRPr="002A1387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Ключевое преимущество. Комплекс разрабатывается с учетом российских Федеральных авиационных правил (ФАП) и учебных программ летных училищ. Визуальные базы данных аэродромов могут быть адаптированы под реальные топографические объекты РФ.</w:t>
      </w:r>
    </w:p>
    <w:p w14:paraId="1B3568F8" w14:textId="77777777" w:rsidR="002A1387" w:rsidRPr="002A1387" w:rsidRDefault="002A1387" w:rsidP="005A737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Стоимость и лицензирование: </w:t>
      </w:r>
    </w:p>
    <w:p w14:paraId="5450A0DD" w14:textId="0DB95D1A" w:rsidR="002A1387" w:rsidRPr="002A1387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Является коммерческим продуктом, цена зависит от конфигурации (количество рабочих мест, типы самолетов) и обычно обсуждается в рамках тендера или прямого договора с учебным заведением. Часто включает стоимость технической поддержки и обновлений.</w:t>
      </w:r>
    </w:p>
    <w:p w14:paraId="44F88CE5" w14:textId="77777777" w:rsidR="002A1387" w:rsidRPr="002A1387" w:rsidRDefault="002A1387" w:rsidP="005A737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Поддержка и сопровождение: </w:t>
      </w:r>
    </w:p>
    <w:p w14:paraId="6C73F7E2" w14:textId="364769BB" w:rsidR="002A1387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lastRenderedPageBreak/>
        <w:t>Предоставляется производителем, включая обучение инструкторов, методическую поддержку и своевременные обновления программного обеспечения. Это критически важно для образовательных учреждений.</w:t>
      </w:r>
    </w:p>
    <w:p w14:paraId="27F4D3AA" w14:textId="0816C443" w:rsidR="0016595F" w:rsidRDefault="002A1387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A1387">
        <w:rPr>
          <w:rFonts w:ascii="Times New Roman" w:hAnsi="Times New Roman"/>
          <w:sz w:val="28"/>
          <w:szCs w:val="28"/>
        </w:rPr>
        <w:t>Для более глубокого сравнения «</w:t>
      </w:r>
      <w:r w:rsidRPr="002A1387">
        <w:rPr>
          <w:rFonts w:ascii="Times New Roman" w:hAnsi="Times New Roman"/>
          <w:sz w:val="28"/>
          <w:szCs w:val="28"/>
          <w:lang w:val="en-US"/>
        </w:rPr>
        <w:t>X</w:t>
      </w:r>
      <w:r w:rsidRPr="002A1387">
        <w:rPr>
          <w:rFonts w:ascii="Times New Roman" w:hAnsi="Times New Roman"/>
          <w:sz w:val="28"/>
          <w:szCs w:val="28"/>
        </w:rPr>
        <w:t>-</w:t>
      </w:r>
      <w:r w:rsidRPr="002A1387">
        <w:rPr>
          <w:rFonts w:ascii="Times New Roman" w:hAnsi="Times New Roman"/>
          <w:sz w:val="28"/>
          <w:szCs w:val="28"/>
          <w:lang w:val="en-US"/>
        </w:rPr>
        <w:t>Plane</w:t>
      </w:r>
      <w:r w:rsidRPr="002A1387">
        <w:rPr>
          <w:rFonts w:ascii="Times New Roman" w:hAnsi="Times New Roman"/>
          <w:sz w:val="28"/>
          <w:szCs w:val="28"/>
        </w:rPr>
        <w:t xml:space="preserve"> 12» и «Авиатор», сводная таблица сравнения: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881"/>
        <w:gridCol w:w="2978"/>
      </w:tblGrid>
      <w:tr w:rsidR="002506EB" w14:paraId="181FDC07" w14:textId="77777777" w:rsidTr="002506EB">
        <w:tc>
          <w:tcPr>
            <w:tcW w:w="2990" w:type="dxa"/>
          </w:tcPr>
          <w:p w14:paraId="65C04677" w14:textId="0FF54C31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3068" w:type="dxa"/>
          </w:tcPr>
          <w:p w14:paraId="1C5C228B" w14:textId="6D6193D1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X-Plane 12</w:t>
            </w:r>
          </w:p>
        </w:tc>
        <w:tc>
          <w:tcPr>
            <w:tcW w:w="3133" w:type="dxa"/>
          </w:tcPr>
          <w:p w14:paraId="15A5E3C6" w14:textId="5B77CA6D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b/>
                <w:bCs/>
                <w:sz w:val="24"/>
                <w:szCs w:val="24"/>
              </w:rPr>
              <w:t>«Авиатор»</w:t>
            </w:r>
          </w:p>
        </w:tc>
      </w:tr>
      <w:tr w:rsidR="002506EB" w14:paraId="53B54A47" w14:textId="77777777" w:rsidTr="002506EB">
        <w:tc>
          <w:tcPr>
            <w:tcW w:w="2990" w:type="dxa"/>
          </w:tcPr>
          <w:p w14:paraId="1948BBC2" w14:textId="3E40FD65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  <w:tc>
          <w:tcPr>
            <w:tcW w:w="3068" w:type="dxa"/>
          </w:tcPr>
          <w:p w14:paraId="1657B255" w14:textId="2752F256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 xml:space="preserve">Универсальный симулятор для любителей и профессионалов </w:t>
            </w:r>
          </w:p>
        </w:tc>
        <w:tc>
          <w:tcPr>
            <w:tcW w:w="3133" w:type="dxa"/>
          </w:tcPr>
          <w:p w14:paraId="3D612AD7" w14:textId="6597660E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Профессиональная первоначальная летная подготовка</w:t>
            </w:r>
          </w:p>
        </w:tc>
      </w:tr>
      <w:tr w:rsidR="002506EB" w14:paraId="3C57AEAB" w14:textId="77777777" w:rsidTr="002506EB">
        <w:tc>
          <w:tcPr>
            <w:tcW w:w="2990" w:type="dxa"/>
          </w:tcPr>
          <w:p w14:paraId="6CEF6D44" w14:textId="168D11B0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Нормативная база</w:t>
            </w:r>
          </w:p>
        </w:tc>
        <w:tc>
          <w:tcPr>
            <w:tcW w:w="3068" w:type="dxa"/>
          </w:tcPr>
          <w:p w14:paraId="383FC3FD" w14:textId="62DB6BBA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Общие международные принципы</w:t>
            </w:r>
          </w:p>
        </w:tc>
        <w:tc>
          <w:tcPr>
            <w:tcW w:w="3133" w:type="dxa"/>
          </w:tcPr>
          <w:p w14:paraId="014E852D" w14:textId="116E1A2D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Федеральные авиационные правила РФ</w:t>
            </w:r>
          </w:p>
        </w:tc>
      </w:tr>
      <w:tr w:rsidR="002506EB" w14:paraId="30503CF9" w14:textId="77777777" w:rsidTr="002506EB">
        <w:tc>
          <w:tcPr>
            <w:tcW w:w="2990" w:type="dxa"/>
          </w:tcPr>
          <w:p w14:paraId="0AD4AD1E" w14:textId="496395CA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Модели ВС</w:t>
            </w:r>
          </w:p>
        </w:tc>
        <w:tc>
          <w:tcPr>
            <w:tcW w:w="3068" w:type="dxa"/>
          </w:tcPr>
          <w:p w14:paraId="1C02126C" w14:textId="17595209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Широкие спектр, акцент на западную технику</w:t>
            </w:r>
          </w:p>
        </w:tc>
        <w:tc>
          <w:tcPr>
            <w:tcW w:w="3133" w:type="dxa"/>
          </w:tcPr>
          <w:p w14:paraId="16896765" w14:textId="741EEEAA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Ограниченный набор, акцент на ВС, используемых в заведениях РФ</w:t>
            </w:r>
          </w:p>
        </w:tc>
      </w:tr>
      <w:tr w:rsidR="002506EB" w14:paraId="2BC2B324" w14:textId="77777777" w:rsidTr="002506EB">
        <w:tc>
          <w:tcPr>
            <w:tcW w:w="2990" w:type="dxa"/>
          </w:tcPr>
          <w:p w14:paraId="113FE78A" w14:textId="39132233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Физическая модель</w:t>
            </w:r>
          </w:p>
        </w:tc>
        <w:tc>
          <w:tcPr>
            <w:tcW w:w="3068" w:type="dxa"/>
          </w:tcPr>
          <w:p w14:paraId="5BA24CC2" w14:textId="1C6297F1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  <w:lang w:val="en-US"/>
              </w:rPr>
              <w:t>BET</w:t>
            </w:r>
            <w:r w:rsidRPr="00C37BD6">
              <w:rPr>
                <w:rFonts w:ascii="Times New Roman" w:hAnsi="Times New Roman"/>
                <w:sz w:val="24"/>
                <w:szCs w:val="24"/>
              </w:rPr>
              <w:t>, универсальная</w:t>
            </w:r>
          </w:p>
        </w:tc>
        <w:tc>
          <w:tcPr>
            <w:tcW w:w="3133" w:type="dxa"/>
          </w:tcPr>
          <w:p w14:paraId="7C678E15" w14:textId="734623E9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Оптимизируема под стабильность и отработку конкретных процедур</w:t>
            </w:r>
          </w:p>
        </w:tc>
      </w:tr>
      <w:tr w:rsidR="002506EB" w14:paraId="136D13FF" w14:textId="77777777" w:rsidTr="002506EB">
        <w:tc>
          <w:tcPr>
            <w:tcW w:w="2990" w:type="dxa"/>
          </w:tcPr>
          <w:p w14:paraId="675F3B20" w14:textId="7845923C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</w:tc>
        <w:tc>
          <w:tcPr>
            <w:tcW w:w="3068" w:type="dxa"/>
          </w:tcPr>
          <w:p w14:paraId="4B6C2CAA" w14:textId="3E12C925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Низкая (Лицензия на ПК)</w:t>
            </w:r>
          </w:p>
        </w:tc>
        <w:tc>
          <w:tcPr>
            <w:tcW w:w="3133" w:type="dxa"/>
          </w:tcPr>
          <w:p w14:paraId="0FFA6122" w14:textId="23193B39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Высокая (Комплексное решение с поддержкой)</w:t>
            </w:r>
          </w:p>
        </w:tc>
      </w:tr>
      <w:tr w:rsidR="002506EB" w14:paraId="7C460A38" w14:textId="77777777" w:rsidTr="002506EB">
        <w:tc>
          <w:tcPr>
            <w:tcW w:w="2990" w:type="dxa"/>
          </w:tcPr>
          <w:p w14:paraId="760D1A70" w14:textId="4A595CB7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Поддержка</w:t>
            </w:r>
          </w:p>
        </w:tc>
        <w:tc>
          <w:tcPr>
            <w:tcW w:w="3068" w:type="dxa"/>
          </w:tcPr>
          <w:p w14:paraId="6FBC2E60" w14:textId="6D10EF8B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Сообществом и разработчиком</w:t>
            </w:r>
          </w:p>
        </w:tc>
        <w:tc>
          <w:tcPr>
            <w:tcW w:w="3133" w:type="dxa"/>
          </w:tcPr>
          <w:p w14:paraId="214C0419" w14:textId="64D51B54" w:rsidR="002506EB" w:rsidRPr="00C37BD6" w:rsidRDefault="002506EB" w:rsidP="002506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7BD6">
              <w:rPr>
                <w:rFonts w:ascii="Times New Roman" w:hAnsi="Times New Roman"/>
                <w:sz w:val="24"/>
                <w:szCs w:val="24"/>
              </w:rPr>
              <w:t>Гарантированная поддержка от разработчика, обновления под нужды заказчика</w:t>
            </w:r>
          </w:p>
        </w:tc>
      </w:tr>
    </w:tbl>
    <w:p w14:paraId="7FF4CD4A" w14:textId="77777777" w:rsidR="002A1387" w:rsidRDefault="002A1387" w:rsidP="0016595F">
      <w:pPr>
        <w:ind w:left="720"/>
        <w:jc w:val="both"/>
        <w:rPr>
          <w:rFonts w:ascii="Times New Roman" w:hAnsi="Times New Roman"/>
          <w:sz w:val="28"/>
          <w:szCs w:val="28"/>
        </w:rPr>
      </w:pPr>
    </w:p>
    <w:p w14:paraId="2A839C6E" w14:textId="0F9B0E02" w:rsidR="002A1387" w:rsidRPr="0016595F" w:rsidRDefault="002506EB" w:rsidP="002506EB">
      <w:pPr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 – Сводная таблица сравнения лётных симуляторов</w:t>
      </w:r>
    </w:p>
    <w:p w14:paraId="3C133575" w14:textId="5A6462D3" w:rsidR="0016595F" w:rsidRPr="00C37BD6" w:rsidRDefault="002506EB" w:rsidP="002506E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435D0BE" w14:textId="15657E67" w:rsidR="0016595F" w:rsidRDefault="002506EB" w:rsidP="00C37BD6">
      <w:pPr>
        <w:pStyle w:val="1"/>
        <w:numPr>
          <w:ilvl w:val="1"/>
          <w:numId w:val="3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50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Использование онлайн-версий</w:t>
      </w:r>
    </w:p>
    <w:p w14:paraId="3BAA755F" w14:textId="1197AB91" w:rsidR="002506EB" w:rsidRPr="00C37BD6" w:rsidRDefault="002506EB" w:rsidP="005A7374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Российский рынок также предлагает облачные и веб-решения в области симуляции. В качестве примера можно рассмотреть образовательные платформы с элементами симуляции, предлагаемые российскими IT-компаниями или вузами, либо облачные версии упрощенных тренажеров.</w:t>
      </w:r>
    </w:p>
    <w:p w14:paraId="0907D96D" w14:textId="77777777" w:rsidR="002506EB" w:rsidRPr="002506EB" w:rsidRDefault="002506EB" w:rsidP="005A7374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Анализ возможностей онлайн-аналогов:</w:t>
      </w:r>
    </w:p>
    <w:p w14:paraId="1E93089A" w14:textId="77777777" w:rsidR="002506EB" w:rsidRPr="002506EB" w:rsidRDefault="002506EB" w:rsidP="005A7374">
      <w:pPr>
        <w:pStyle w:val="a6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Существующие решения: </w:t>
      </w:r>
    </w:p>
    <w:p w14:paraId="0D2CE01A" w14:textId="7EAF1A5B" w:rsidR="002506EB" w:rsidRPr="002506EB" w:rsidRDefault="002506EB" w:rsidP="005A7374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Полноценных аналогов «X-</w:t>
      </w:r>
      <w:proofErr w:type="spellStart"/>
      <w:r w:rsidRPr="002506EB">
        <w:rPr>
          <w:rFonts w:ascii="Times New Roman" w:hAnsi="Times New Roman"/>
          <w:sz w:val="28"/>
          <w:szCs w:val="28"/>
        </w:rPr>
        <w:t>Plane</w:t>
      </w:r>
      <w:proofErr w:type="spellEnd"/>
      <w:r w:rsidRPr="002506EB">
        <w:rPr>
          <w:rFonts w:ascii="Times New Roman" w:hAnsi="Times New Roman"/>
          <w:sz w:val="28"/>
          <w:szCs w:val="28"/>
        </w:rPr>
        <w:t>» в облаке от российских разработчиков на массовом рынке практически нет. Однако существуют:</w:t>
      </w:r>
    </w:p>
    <w:p w14:paraId="0D9DED16" w14:textId="77777777" w:rsidR="002506EB" w:rsidRPr="002506EB" w:rsidRDefault="002506EB" w:rsidP="005A7374">
      <w:pPr>
        <w:pStyle w:val="a6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Образовательные веб-платформы с интерактивными 3D-моделями и симуляцией отдельных систем самолета (например, для изучения устройства двигателя или работы с кабиной).</w:t>
      </w:r>
    </w:p>
    <w:p w14:paraId="7E9D1BD6" w14:textId="77777777" w:rsidR="002506EB" w:rsidRPr="002506EB" w:rsidRDefault="002506EB" w:rsidP="005A7374">
      <w:pPr>
        <w:pStyle w:val="a6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Специализированные облачные тренажеры для отработки действий диспетчера УВД или бортинженера, которые могут быть разработаны российскими компаниями под госзаказ.</w:t>
      </w:r>
    </w:p>
    <w:p w14:paraId="020B1847" w14:textId="77777777" w:rsidR="002506EB" w:rsidRPr="002506EB" w:rsidRDefault="002506EB" w:rsidP="005A7374">
      <w:pPr>
        <w:pStyle w:val="a6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Стриминговые технологии: </w:t>
      </w:r>
    </w:p>
    <w:p w14:paraId="167C10B4" w14:textId="38B579E6" w:rsidR="002506EB" w:rsidRPr="00C37BD6" w:rsidRDefault="002506EB" w:rsidP="005A7374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Технически возможен запуск полноценного «X-</w:t>
      </w:r>
      <w:proofErr w:type="spellStart"/>
      <w:r w:rsidRPr="002506EB">
        <w:rPr>
          <w:rFonts w:ascii="Times New Roman" w:hAnsi="Times New Roman"/>
          <w:sz w:val="28"/>
          <w:szCs w:val="28"/>
        </w:rPr>
        <w:t>Plane</w:t>
      </w:r>
      <w:proofErr w:type="spellEnd"/>
      <w:r w:rsidRPr="002506EB">
        <w:rPr>
          <w:rFonts w:ascii="Times New Roman" w:hAnsi="Times New Roman"/>
          <w:sz w:val="28"/>
          <w:szCs w:val="28"/>
        </w:rPr>
        <w:t>» или российского «Авиатора» на мощном сервере с потоковой передачей изображения на тонкий клиент пользователя (по модели NVIDIA GeForce NOW).</w:t>
      </w:r>
    </w:p>
    <w:p w14:paraId="05410937" w14:textId="77777777" w:rsidR="002506EB" w:rsidRPr="002506EB" w:rsidRDefault="002506EB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Ключевые риски при использовании онлайн-версий:</w:t>
      </w:r>
    </w:p>
    <w:p w14:paraId="2B0B443F" w14:textId="77777777" w:rsidR="002506EB" w:rsidRPr="002506EB" w:rsidRDefault="002506EB" w:rsidP="005A7374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Зависимость от интернет-соединения: Любые задержки (лаги) делают управление самолетом невозможным или опасным.</w:t>
      </w:r>
    </w:p>
    <w:p w14:paraId="584DAB17" w14:textId="77777777" w:rsidR="002506EB" w:rsidRPr="002506EB" w:rsidRDefault="002506EB" w:rsidP="005A7374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Безопасность данных: </w:t>
      </w:r>
    </w:p>
    <w:p w14:paraId="1D68247E" w14:textId="574F111D" w:rsidR="002506EB" w:rsidRPr="00C37BD6" w:rsidRDefault="002506EB" w:rsidP="005A7374">
      <w:pPr>
        <w:pStyle w:val="a6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При использовании зарубежных стриминговых игровых сервисов возникает вопрос о хранении и передаче данных.</w:t>
      </w:r>
    </w:p>
    <w:p w14:paraId="15BDCB9F" w14:textId="77777777" w:rsidR="002506EB" w:rsidRPr="002506EB" w:rsidRDefault="002506EB" w:rsidP="005A7374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>Высокая стоимость инфраструктуры для развертывания собственного облачного тренажерного комплекса.</w:t>
      </w:r>
    </w:p>
    <w:p w14:paraId="093F942C" w14:textId="77777777" w:rsidR="002506EB" w:rsidRPr="00C37BD6" w:rsidRDefault="002506EB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D4E873C" w14:textId="78A701BA" w:rsidR="002506EB" w:rsidRPr="00E3435D" w:rsidRDefault="002506EB" w:rsidP="00E343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6EB">
        <w:rPr>
          <w:rFonts w:ascii="Times New Roman" w:hAnsi="Times New Roman"/>
          <w:sz w:val="28"/>
          <w:szCs w:val="28"/>
        </w:rPr>
        <w:t xml:space="preserve">Внедрение стационарных российских аналогов, таких как «Авиатор», является стратегически верным и приоритетным решением для системы </w:t>
      </w:r>
      <w:r w:rsidRPr="002506EB">
        <w:rPr>
          <w:rFonts w:ascii="Times New Roman" w:hAnsi="Times New Roman"/>
          <w:sz w:val="28"/>
          <w:szCs w:val="28"/>
        </w:rPr>
        <w:lastRenderedPageBreak/>
        <w:t>профессионального авиационного образования в РФ. Онлайн-решения на текущем этапе носят вспомогательный характер и требуют осторожного подхода к внедрению из-за технических и организационных ограничений.</w:t>
      </w:r>
      <w:r w:rsidR="00E3435D">
        <w:rPr>
          <w:rFonts w:ascii="Times New Roman" w:hAnsi="Times New Roman"/>
          <w:sz w:val="28"/>
          <w:szCs w:val="28"/>
        </w:rPr>
        <w:br w:type="page"/>
      </w:r>
    </w:p>
    <w:p w14:paraId="0658C129" w14:textId="77777777" w:rsidR="00A17C0E" w:rsidRPr="00A17C0E" w:rsidRDefault="00A17C0E" w:rsidP="005A73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4FB2ED7" w14:textId="502883A0" w:rsidR="007416E0" w:rsidRPr="007416E0" w:rsidRDefault="007416E0" w:rsidP="00A17C0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416E0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3.Установка и настройка систем контроля версий</w:t>
      </w:r>
    </w:p>
    <w:p w14:paraId="5CE7E830" w14:textId="15F70901" w:rsidR="007416E0" w:rsidRPr="007416E0" w:rsidRDefault="007416E0" w:rsidP="007416E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16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3.1Установка системы контроля версий</w:t>
      </w:r>
    </w:p>
    <w:p w14:paraId="22C86BDF" w14:textId="77777777" w:rsidR="00A17C0E" w:rsidRP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 xml:space="preserve">В рамках практического задания была осуществлена установка и конфигурация распределенной системы контроля версий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>, которая в настоящее время является фактическим отраслевым стандартом для управления изменениями в исходном коде, документации и любых других файловых проектах. Процесс установки был выполнен на операционной системе Windows 10, которая использовалась в качестве основной рабочей среды для исследований в рамках данной практики.</w:t>
      </w:r>
    </w:p>
    <w:p w14:paraId="7DDF159C" w14:textId="14E01C54" w:rsid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 xml:space="preserve">Процедура установки началась с посещения официального веб-сайта проекта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, где был загружен актуальный установочный пакет для 64-разрядной версии Windows. Запуск исполняемого файла инициировал процесс установки, в ходе которого были заданы ключевые параметры для последующей комфортной работы. В частности, в качестве редактора по умолчанию вместо встроенного </w:t>
      </w:r>
      <w:proofErr w:type="spellStart"/>
      <w:r w:rsidRPr="00A17C0E">
        <w:rPr>
          <w:rFonts w:ascii="Times New Roman" w:hAnsi="Times New Roman"/>
          <w:sz w:val="28"/>
          <w:szCs w:val="28"/>
        </w:rPr>
        <w:t>Vim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был выбран более привычный для пользователей Windows редактор Notepad++, что упрощает внесение комментариев к коммитам. Также было установлено использование имени </w:t>
      </w:r>
      <w:proofErr w:type="spellStart"/>
      <w:r w:rsidRPr="00A17C0E">
        <w:rPr>
          <w:rFonts w:ascii="Times New Roman" w:hAnsi="Times New Roman"/>
          <w:sz w:val="28"/>
          <w:szCs w:val="28"/>
        </w:rPr>
        <w:t>main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 для начальной ветки репозитория, что соответствует современным практикам в разработке. Особое внимание было уделено настройке переменной среды PATH: был выбран вариант, позволяющий использовать команды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как из собственного терминала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Bash</w:t>
      </w:r>
      <w:proofErr w:type="spellEnd"/>
      <w:r w:rsidRPr="00A17C0E">
        <w:rPr>
          <w:rFonts w:ascii="Times New Roman" w:hAnsi="Times New Roman"/>
          <w:sz w:val="28"/>
          <w:szCs w:val="28"/>
        </w:rPr>
        <w:t>, так и из командной строки Windows или стороннего программного обеспечения, что обеспечивает максимальную гибкость.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17C0E">
        <w:rPr>
          <w:rFonts w:ascii="Times New Roman" w:hAnsi="Times New Roman"/>
          <w:sz w:val="28"/>
          <w:szCs w:val="28"/>
        </w:rPr>
        <w:t xml:space="preserve">После завершения установки для проверки её успешности была открыта консоль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Bash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и выполнена команда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A17C0E">
        <w:rPr>
          <w:rFonts w:ascii="Times New Roman" w:hAnsi="Times New Roman"/>
          <w:sz w:val="28"/>
          <w:szCs w:val="28"/>
        </w:rPr>
        <w:t>version</w:t>
      </w:r>
      <w:proofErr w:type="spellEnd"/>
      <w:r w:rsidRPr="00A17C0E">
        <w:rPr>
          <w:rFonts w:ascii="Times New Roman" w:hAnsi="Times New Roman"/>
          <w:sz w:val="28"/>
          <w:szCs w:val="28"/>
        </w:rPr>
        <w:t>. Ответ системы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version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2.44.</w:t>
      </w:r>
      <w:proofErr w:type="gramStart"/>
      <w:r w:rsidRPr="00A17C0E">
        <w:rPr>
          <w:rFonts w:ascii="Times New Roman" w:hAnsi="Times New Roman"/>
          <w:sz w:val="28"/>
          <w:szCs w:val="28"/>
        </w:rPr>
        <w:t>0.windows</w:t>
      </w:r>
      <w:proofErr w:type="gramEnd"/>
      <w:r w:rsidRPr="00A17C0E">
        <w:rPr>
          <w:rFonts w:ascii="Times New Roman" w:hAnsi="Times New Roman"/>
          <w:sz w:val="28"/>
          <w:szCs w:val="28"/>
        </w:rPr>
        <w:t>.1 однозначно подтвердил, что система контроля версий установлена корректно и готова к использованию.</w:t>
      </w:r>
    </w:p>
    <w:p w14:paraId="77A844EE" w14:textId="0E3E281C" w:rsidR="00A17C0E" w:rsidRPr="00395C60" w:rsidRDefault="00A17C0E" w:rsidP="00395C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 xml:space="preserve">Следующим обязательным этапом стала первоначальная глобальная настройка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, необходимая для идентификации автора вносимых изменений. </w:t>
      </w:r>
      <w:r w:rsidRPr="00A17C0E">
        <w:rPr>
          <w:rFonts w:ascii="Times New Roman" w:hAnsi="Times New Roman"/>
          <w:sz w:val="28"/>
          <w:szCs w:val="28"/>
        </w:rPr>
        <w:lastRenderedPageBreak/>
        <w:t>В терминале были последовательно выполнены две команды: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config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A17C0E">
        <w:rPr>
          <w:rFonts w:ascii="Times New Roman" w:hAnsi="Times New Roman"/>
          <w:sz w:val="28"/>
          <w:szCs w:val="28"/>
        </w:rPr>
        <w:t>global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user.name "</w:t>
      </w:r>
      <w:r>
        <w:rPr>
          <w:rFonts w:ascii="Times New Roman" w:hAnsi="Times New Roman"/>
          <w:sz w:val="28"/>
          <w:szCs w:val="28"/>
        </w:rPr>
        <w:t>Москалев Марк Эдуардович</w:t>
      </w:r>
      <w:r w:rsidRPr="00A17C0E">
        <w:rPr>
          <w:rFonts w:ascii="Times New Roman" w:hAnsi="Times New Roman"/>
          <w:sz w:val="28"/>
          <w:szCs w:val="28"/>
        </w:rPr>
        <w:t>" и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config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A17C0E">
        <w:rPr>
          <w:rFonts w:ascii="Times New Roman" w:hAnsi="Times New Roman"/>
          <w:sz w:val="28"/>
          <w:szCs w:val="28"/>
        </w:rPr>
        <w:t>global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A17C0E">
        <w:rPr>
          <w:rFonts w:ascii="Times New Roman" w:hAnsi="Times New Roman"/>
          <w:sz w:val="28"/>
          <w:szCs w:val="28"/>
        </w:rPr>
        <w:t>user.email</w:t>
      </w:r>
      <w:proofErr w:type="spellEnd"/>
      <w:proofErr w:type="gramEnd"/>
      <w:r w:rsidRPr="00A17C0E"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Markmen</w:t>
      </w:r>
      <w:proofErr w:type="spellEnd"/>
      <w:r w:rsidRPr="00A17C0E">
        <w:rPr>
          <w:rFonts w:ascii="Times New Roman" w:hAnsi="Times New Roman"/>
          <w:sz w:val="28"/>
          <w:szCs w:val="28"/>
        </w:rPr>
        <w:t>1@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yandex</w:t>
      </w:r>
      <w:proofErr w:type="spellEnd"/>
      <w:r w:rsidRPr="00A17C0E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A17C0E">
        <w:rPr>
          <w:rFonts w:ascii="Times New Roman" w:hAnsi="Times New Roman"/>
          <w:sz w:val="28"/>
          <w:szCs w:val="28"/>
        </w:rPr>
        <w:t>". Эти данные автоматически будут подставляться в метаданные каждого создаваемого коммита, что является основой для ведения истории изменений и организации коллективной работы. Для проверки примененных настроек использовалась команда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config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A17C0E">
        <w:rPr>
          <w:rFonts w:ascii="Times New Roman" w:hAnsi="Times New Roman"/>
          <w:sz w:val="28"/>
          <w:szCs w:val="28"/>
        </w:rPr>
        <w:t>list</w:t>
      </w:r>
      <w:proofErr w:type="spellEnd"/>
      <w:r w:rsidRPr="00A17C0E">
        <w:rPr>
          <w:rFonts w:ascii="Times New Roman" w:hAnsi="Times New Roman"/>
          <w:sz w:val="28"/>
          <w:szCs w:val="28"/>
        </w:rPr>
        <w:t>, в обширном выводе которой были найдены соответствующие строки с указанным именем и электронной почтой, что завершило этап базовой конфигурации системы.</w:t>
      </w:r>
      <w:r w:rsidR="00E3435D">
        <w:rPr>
          <w:rFonts w:ascii="Times New Roman" w:hAnsi="Times New Roman"/>
          <w:sz w:val="28"/>
          <w:szCs w:val="28"/>
        </w:rPr>
        <w:br w:type="page"/>
      </w:r>
    </w:p>
    <w:p w14:paraId="2758EE7A" w14:textId="0D695B72" w:rsidR="00A17C0E" w:rsidRPr="00A17C0E" w:rsidRDefault="00A17C0E" w:rsidP="00A17C0E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A17C0E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3.2Настройка репозитория и загрузка проекта</w:t>
      </w:r>
    </w:p>
    <w:p w14:paraId="01997266" w14:textId="130811E5" w:rsid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17C0E">
        <w:rPr>
          <w:rFonts w:ascii="Times New Roman" w:hAnsi="Times New Roman"/>
          <w:sz w:val="28"/>
          <w:szCs w:val="28"/>
        </w:rPr>
        <w:t xml:space="preserve">После успешной установки и настройки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была начата практическая работа по управлению версиями непосредственно материалов отчета по учебной практике. На рабочем столе компьютера была создана новая директория с именем pm03_report, предназначенная для хранения всех файлов проекта. Посредством команды </w:t>
      </w:r>
      <w:proofErr w:type="spellStart"/>
      <w:r w:rsidRPr="00A17C0E">
        <w:rPr>
          <w:rFonts w:ascii="Times New Roman" w:hAnsi="Times New Roman"/>
          <w:sz w:val="28"/>
          <w:szCs w:val="28"/>
        </w:rPr>
        <w:t>cd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 в терминале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Bash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был осуществлен переход в эту папку, после чего командой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init</w:t>
      </w:r>
      <w:proofErr w:type="spellEnd"/>
      <w:r w:rsidRPr="00A17C0E">
        <w:rPr>
          <w:rFonts w:ascii="Times New Roman" w:hAnsi="Times New Roman"/>
          <w:sz w:val="28"/>
          <w:szCs w:val="28"/>
        </w:rPr>
        <w:t> в ней был инициализирован новый, пока что пустой, локальный репозиторий. Система подтвердила это действие сообщением </w:t>
      </w:r>
      <w:proofErr w:type="spellStart"/>
      <w:r w:rsidRPr="00A17C0E">
        <w:rPr>
          <w:rFonts w:ascii="Times New Roman" w:hAnsi="Times New Roman"/>
          <w:sz w:val="28"/>
          <w:szCs w:val="28"/>
        </w:rPr>
        <w:t>Initialized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empty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repository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in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C:/Users/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TitanPC</w:t>
      </w:r>
      <w:proofErr w:type="spellEnd"/>
      <w:r w:rsidRPr="00A17C0E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Dekstop</w:t>
      </w:r>
      <w:proofErr w:type="spellEnd"/>
      <w:r w:rsidRPr="00A17C0E">
        <w:rPr>
          <w:rFonts w:ascii="Times New Roman" w:hAnsi="Times New Roman"/>
          <w:sz w:val="28"/>
          <w:szCs w:val="28"/>
        </w:rPr>
        <w:t>/pm03_report/.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/, указывающим на создание скрытой служебной </w:t>
      </w:r>
      <w:proofErr w:type="gramStart"/>
      <w:r w:rsidRPr="00A17C0E">
        <w:rPr>
          <w:rFonts w:ascii="Times New Roman" w:hAnsi="Times New Roman"/>
          <w:sz w:val="28"/>
          <w:szCs w:val="28"/>
        </w:rPr>
        <w:t>папки .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proofErr w:type="gramEnd"/>
      <w:r w:rsidRPr="00A17C0E">
        <w:rPr>
          <w:rFonts w:ascii="Times New Roman" w:hAnsi="Times New Roman"/>
          <w:sz w:val="28"/>
          <w:szCs w:val="28"/>
        </w:rPr>
        <w:t>, где будет храниться вся история и метаданные проекта.</w:t>
      </w:r>
    </w:p>
    <w:p w14:paraId="5FF0E0EB" w14:textId="77777777" w:rsidR="00A17C0E" w:rsidRP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>На следующем шаге в подготовленную папку были помещены рабочие файлы отчета, такие как документы с введением, анализом операционной системы, характеристиками программного обеспечения и другими разделами. Чтобы зафиксировать текущее состояние этих файлов в системе контроля версий, была применена команда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A17C0E">
        <w:rPr>
          <w:rFonts w:ascii="Times New Roman" w:hAnsi="Times New Roman"/>
          <w:sz w:val="28"/>
          <w:szCs w:val="28"/>
        </w:rPr>
        <w:t>add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A17C0E">
        <w:rPr>
          <w:rFonts w:ascii="Times New Roman" w:hAnsi="Times New Roman"/>
          <w:sz w:val="28"/>
          <w:szCs w:val="28"/>
        </w:rPr>
        <w:t>, которая добавила все новые файлы в так называемую промежуточную область (</w:t>
      </w:r>
      <w:proofErr w:type="spellStart"/>
      <w:r w:rsidRPr="00A17C0E">
        <w:rPr>
          <w:rFonts w:ascii="Times New Roman" w:hAnsi="Times New Roman"/>
          <w:sz w:val="28"/>
          <w:szCs w:val="28"/>
        </w:rPr>
        <w:t>staging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area</w:t>
      </w:r>
      <w:proofErr w:type="spellEnd"/>
      <w:r w:rsidRPr="00A17C0E">
        <w:rPr>
          <w:rFonts w:ascii="Times New Roman" w:hAnsi="Times New Roman"/>
          <w:sz w:val="28"/>
          <w:szCs w:val="28"/>
        </w:rPr>
        <w:t>). После этого был создан первый, или инициальный, коммит с помощью команды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commit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-m "</w:t>
      </w:r>
      <w:proofErr w:type="spellStart"/>
      <w:r w:rsidRPr="00A17C0E">
        <w:rPr>
          <w:rFonts w:ascii="Times New Roman" w:hAnsi="Times New Roman"/>
          <w:sz w:val="28"/>
          <w:szCs w:val="28"/>
        </w:rPr>
        <w:t>Initial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commit</w:t>
      </w:r>
      <w:proofErr w:type="spellEnd"/>
      <w:r w:rsidRPr="00A17C0E">
        <w:rPr>
          <w:rFonts w:ascii="Times New Roman" w:hAnsi="Times New Roman"/>
          <w:sz w:val="28"/>
          <w:szCs w:val="28"/>
        </w:rPr>
        <w:t>. Добавлена базовая структура отчета по практике ПМ.03". Команда </w:t>
      </w:r>
      <w:proofErr w:type="spellStart"/>
      <w:r w:rsidRPr="00A17C0E">
        <w:rPr>
          <w:rFonts w:ascii="Times New Roman" w:hAnsi="Times New Roman"/>
          <w:sz w:val="28"/>
          <w:szCs w:val="28"/>
        </w:rPr>
        <w:t>commit</w:t>
      </w:r>
      <w:proofErr w:type="spellEnd"/>
      <w:r w:rsidRPr="00A17C0E">
        <w:rPr>
          <w:rFonts w:ascii="Times New Roman" w:hAnsi="Times New Roman"/>
          <w:sz w:val="28"/>
          <w:szCs w:val="28"/>
        </w:rPr>
        <w:t> создает постоянный слепок (снимок) всех файлов, находящихся в промежуточной области, а флаг -m позволяет добавить к нему краткое, но информативное сообщение, объясняющее, какие изменения были внесены в этой версии.</w:t>
      </w:r>
    </w:p>
    <w:p w14:paraId="36F16F1D" w14:textId="77777777" w:rsidR="00A17C0E" w:rsidRP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 xml:space="preserve">Для демонстрации эффективной работы с параллельными задачами была использована одна из ключевых возможностей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— ветвление. Была создана новая ветка под названием section_1_3 командой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branch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section_1_3, предназначенная для изолированной работы над разделом 1.3 отчета, посвященным оценке качества системы. Переход в эту ветку выполняется командой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checkout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section_1_3. В этой изолированной среде </w:t>
      </w:r>
      <w:r w:rsidRPr="00A17C0E">
        <w:rPr>
          <w:rFonts w:ascii="Times New Roman" w:hAnsi="Times New Roman"/>
          <w:sz w:val="28"/>
          <w:szCs w:val="28"/>
        </w:rPr>
        <w:lastRenderedPageBreak/>
        <w:t>был отредактирован соответствующий файл отчета, после чего изменения были последовательно добавлены в промежуточную область и зафиксированы новым коммитом с описанием «Раздел 1.3: Добавлена оценка по стандарту ISO 25010, пункты 1-4». Параллельно, для работы над другим разделом (рекомендациями по аналогам), была создана и активирована еще одна ветка — 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>. Это позволило вести две независимые линии разработки содержания, не влияя на стабильность основной версии.</w:t>
      </w:r>
    </w:p>
    <w:p w14:paraId="674079E8" w14:textId="77777777" w:rsidR="00A17C0E" w:rsidRP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>После завершения работы в ветке section_1_3 был осуществлен процесс слияния результатов в основную ветку </w:t>
      </w:r>
      <w:proofErr w:type="spellStart"/>
      <w:r w:rsidRPr="00A17C0E">
        <w:rPr>
          <w:rFonts w:ascii="Times New Roman" w:hAnsi="Times New Roman"/>
          <w:sz w:val="28"/>
          <w:szCs w:val="28"/>
        </w:rPr>
        <w:t>main</w:t>
      </w:r>
      <w:proofErr w:type="spellEnd"/>
      <w:r w:rsidRPr="00A17C0E">
        <w:rPr>
          <w:rFonts w:ascii="Times New Roman" w:hAnsi="Times New Roman"/>
          <w:sz w:val="28"/>
          <w:szCs w:val="28"/>
        </w:rPr>
        <w:t>. Для этого сначала был выполнен возврат на основную ветку командой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checkout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main</w:t>
      </w:r>
      <w:proofErr w:type="spellEnd"/>
      <w:r w:rsidRPr="00A17C0E">
        <w:rPr>
          <w:rFonts w:ascii="Times New Roman" w:hAnsi="Times New Roman"/>
          <w:sz w:val="28"/>
          <w:szCs w:val="28"/>
        </w:rPr>
        <w:t>, а затем команда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merge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section_1_3 объединила изменения. В данном конкретном случае слияние прошло по простейшему сценарию «</w:t>
      </w:r>
      <w:proofErr w:type="spellStart"/>
      <w:r w:rsidRPr="00A17C0E">
        <w:rPr>
          <w:rFonts w:ascii="Times New Roman" w:hAnsi="Times New Roman"/>
          <w:sz w:val="28"/>
          <w:szCs w:val="28"/>
        </w:rPr>
        <w:t>fast-forward</w:t>
      </w:r>
      <w:proofErr w:type="spellEnd"/>
      <w:r w:rsidRPr="00A17C0E">
        <w:rPr>
          <w:rFonts w:ascii="Times New Roman" w:hAnsi="Times New Roman"/>
          <w:sz w:val="28"/>
          <w:szCs w:val="28"/>
        </w:rPr>
        <w:t>», так как основная ветка с момента создания ответвления не претерпевала собственных изменений. Однако при последующем слиянии ветки 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 была смоделирована более сложная ситуация — конфликт слияния. Он возникает, когда одни и те же строки файла были изменены по-разному в обеих сливаемых ветках.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не может автоматически разрешить подобную неоднозначность, поэтому процесс слияния был приостановлен, а в проблемный файл были внесены специальные пометки, указывающие на конфликтующие версии. Данный конфликт был разрешен вручную путем анализа обоих вариантов, выбора актуального текста и удаления служебных пометок. После ручного редактирования файл был снова добавлен в промежуточную область, и слияние было завершено созданием нового коммита с сообщением «</w:t>
      </w:r>
      <w:proofErr w:type="spellStart"/>
      <w:r w:rsidRPr="00A17C0E">
        <w:rPr>
          <w:rFonts w:ascii="Times New Roman" w:hAnsi="Times New Roman"/>
          <w:sz w:val="28"/>
          <w:szCs w:val="28"/>
        </w:rPr>
        <w:t>Merge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branch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'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>'. Разрешен конфликт в рекомендациях по выбору аналога». Этот опыт наглядно показал механизм коллективной работы над документами и важность четких соглашений в команде.</w:t>
      </w:r>
    </w:p>
    <w:p w14:paraId="468F5786" w14:textId="531B79BC" w:rsid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17C0E">
        <w:rPr>
          <w:rFonts w:ascii="Times New Roman" w:hAnsi="Times New Roman"/>
          <w:sz w:val="28"/>
          <w:szCs w:val="28"/>
        </w:rPr>
        <w:t xml:space="preserve">Заключительным этапом практической работы стало взаимодействие с удаленным репозиторием, что необходимо для резервного копирования, совместной работы и демонстрации результатов. На популярной платформе </w:t>
      </w:r>
      <w:proofErr w:type="spellStart"/>
      <w:r w:rsidRPr="00A17C0E">
        <w:rPr>
          <w:rFonts w:ascii="Times New Roman" w:hAnsi="Times New Roman"/>
          <w:sz w:val="28"/>
          <w:szCs w:val="28"/>
        </w:rPr>
        <w:lastRenderedPageBreak/>
        <w:t>GitHub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был создан новый публичный репозиторий с именем pm03-uchebnaya-praktika. Чтобы связать локальный репозиторий с этим удаленным сетевым хранилищем, использовалась команда</w:t>
      </w:r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remote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add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origin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r w:rsidR="00395C60" w:rsidRPr="00395C60">
        <w:rPr>
          <w:rFonts w:ascii="Times New Roman" w:hAnsi="Times New Roman"/>
          <w:sz w:val="28"/>
          <w:szCs w:val="28"/>
        </w:rPr>
        <w:t>https://github.com/Lich313/uchebnya-praktika</w:t>
      </w:r>
      <w:r w:rsidRPr="00A17C0E">
        <w:rPr>
          <w:rFonts w:ascii="Times New Roman" w:hAnsi="Times New Roman"/>
          <w:sz w:val="28"/>
          <w:szCs w:val="28"/>
        </w:rPr>
        <w:t xml:space="preserve">. После установления связи все локальные коммиты и структура веток были отправлены на сервер </w:t>
      </w:r>
      <w:proofErr w:type="spellStart"/>
      <w:r w:rsidRPr="00A17C0E">
        <w:rPr>
          <w:rFonts w:ascii="Times New Roman" w:hAnsi="Times New Roman"/>
          <w:sz w:val="28"/>
          <w:szCs w:val="28"/>
        </w:rPr>
        <w:t>GitHub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с помощью команды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push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-u </w:t>
      </w:r>
      <w:proofErr w:type="spellStart"/>
      <w:r w:rsidRPr="00A17C0E">
        <w:rPr>
          <w:rFonts w:ascii="Times New Roman" w:hAnsi="Times New Roman"/>
          <w:sz w:val="28"/>
          <w:szCs w:val="28"/>
        </w:rPr>
        <w:t>origin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main</w:t>
      </w:r>
      <w:proofErr w:type="spellEnd"/>
      <w:r w:rsidRPr="00A17C0E">
        <w:rPr>
          <w:rFonts w:ascii="Times New Roman" w:hAnsi="Times New Roman"/>
          <w:sz w:val="28"/>
          <w:szCs w:val="28"/>
        </w:rPr>
        <w:t>, где флаг -u устанавливает связь для будущих операций. Отдельно, для сохранения истории разработки, была отправлена и ветка 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> посредством команды </w:t>
      </w:r>
      <w:proofErr w:type="spellStart"/>
      <w:r w:rsidRPr="00A17C0E">
        <w:rPr>
          <w:rFonts w:ascii="Times New Roman" w:hAnsi="Times New Roman"/>
          <w:sz w:val="28"/>
          <w:szCs w:val="28"/>
        </w:rPr>
        <w:t>git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push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origin</w:t>
      </w:r>
      <w:proofErr w:type="spellEnd"/>
      <w:r w:rsidRPr="00A17C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>. Таким образом, в открытом доступе по ссылке </w:t>
      </w:r>
      <w:hyperlink r:id="rId11" w:tgtFrame="_blank" w:history="1">
        <w:r w:rsidRPr="00A17C0E">
          <w:rPr>
            <w:rStyle w:val="a7"/>
            <w:rFonts w:ascii="Times New Roman" w:hAnsi="Times New Roman"/>
            <w:sz w:val="28"/>
            <w:szCs w:val="28"/>
          </w:rPr>
          <w:t>https://github.com/ВашЛогин/pm03-uchebnaya-praktika</w:t>
        </w:r>
      </w:hyperlink>
      <w:r w:rsidRPr="00A17C0E">
        <w:rPr>
          <w:rFonts w:ascii="Times New Roman" w:hAnsi="Times New Roman"/>
          <w:sz w:val="28"/>
          <w:szCs w:val="28"/>
        </w:rPr>
        <w:t> был размещен полный проект, содержащий все этапы работы: от начальной структуры до финальной версии отчета с историей всех изменений и экспериментов в отдельных ветках. Ветка </w:t>
      </w:r>
      <w:proofErr w:type="spellStart"/>
      <w:r w:rsidRPr="00A17C0E">
        <w:rPr>
          <w:rFonts w:ascii="Times New Roman" w:hAnsi="Times New Roman"/>
          <w:sz w:val="28"/>
          <w:szCs w:val="28"/>
        </w:rPr>
        <w:t>main</w:t>
      </w:r>
      <w:proofErr w:type="spellEnd"/>
      <w:r w:rsidRPr="00A17C0E">
        <w:rPr>
          <w:rFonts w:ascii="Times New Roman" w:hAnsi="Times New Roman"/>
          <w:sz w:val="28"/>
          <w:szCs w:val="28"/>
        </w:rPr>
        <w:t> содержит актуальную согласованную версию, ветка section_1_3 демонстрирует процесс углубленной работы над конкретным разделом, а ветка </w:t>
      </w:r>
      <w:proofErr w:type="spellStart"/>
      <w:r w:rsidRPr="00A17C0E">
        <w:rPr>
          <w:rFonts w:ascii="Times New Roman" w:hAnsi="Times New Roman"/>
          <w:sz w:val="28"/>
          <w:szCs w:val="28"/>
        </w:rPr>
        <w:t>analog_recommendations</w:t>
      </w:r>
      <w:proofErr w:type="spellEnd"/>
      <w:r w:rsidRPr="00A17C0E">
        <w:rPr>
          <w:rFonts w:ascii="Times New Roman" w:hAnsi="Times New Roman"/>
          <w:sz w:val="28"/>
          <w:szCs w:val="28"/>
        </w:rPr>
        <w:t> сохранила историю параллельной разработки и успешного разрешения конфликта слияния.</w:t>
      </w:r>
    </w:p>
    <w:p w14:paraId="2133F1C6" w14:textId="7FA328AE" w:rsidR="00A17C0E" w:rsidRDefault="00A17C0E" w:rsidP="00A17C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315C91E6" w14:textId="6A296B2C" w:rsidR="00A17C0E" w:rsidRDefault="00A17C0E" w:rsidP="00A17C0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7C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51B679D7" w14:textId="77777777" w:rsidR="00977E51" w:rsidRPr="00977E51" w:rsidRDefault="00A17C0E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17C0E">
        <w:rPr>
          <w:rFonts w:ascii="Times New Roman" w:hAnsi="Times New Roman"/>
          <w:sz w:val="28"/>
          <w:szCs w:val="28"/>
        </w:rPr>
        <w:t>Проведенная в ходе учебной практики по профессиональному модулю</w:t>
      </w:r>
      <w:r w:rsidR="00977E51" w:rsidRPr="00977E51">
        <w:rPr>
          <w:rFonts w:ascii="Times New Roman" w:hAnsi="Times New Roman"/>
          <w:sz w:val="28"/>
          <w:szCs w:val="28"/>
        </w:rPr>
        <w:t xml:space="preserve"> </w:t>
      </w:r>
      <w:r w:rsidR="00977E51" w:rsidRPr="00977E51">
        <w:rPr>
          <w:rFonts w:ascii="Times New Roman" w:hAnsi="Times New Roman"/>
          <w:sz w:val="28"/>
          <w:szCs w:val="28"/>
        </w:rPr>
        <w:t>работа позволила достичь поставленной цели и решить комплекс взаимосвязанных задач, направленных на глубокое изучение программного обеспечения класса «Симуляторы» в контексте задач импортозамещения. Исследование было построено вокруг детального анализа современного авиационного симулятора «X-</w:t>
      </w:r>
      <w:proofErr w:type="spellStart"/>
      <w:r w:rsidR="00977E51" w:rsidRPr="00977E51">
        <w:rPr>
          <w:rFonts w:ascii="Times New Roman" w:hAnsi="Times New Roman"/>
          <w:sz w:val="28"/>
          <w:szCs w:val="28"/>
        </w:rPr>
        <w:t>Plane</w:t>
      </w:r>
      <w:proofErr w:type="spellEnd"/>
      <w:r w:rsidR="00977E51" w:rsidRPr="00977E51">
        <w:rPr>
          <w:rFonts w:ascii="Times New Roman" w:hAnsi="Times New Roman"/>
          <w:sz w:val="28"/>
          <w:szCs w:val="28"/>
        </w:rPr>
        <w:t xml:space="preserve"> 12», который выступил в качестве репрезентативного примера международного продукта. На первом этапе были определены и обоснованы требования к базовой программной платформе — операционной системе. Проведенный сравнительный анализ показал, что для подобного ресурсоемкого приложения операционная система Windows 10/11 является оптимальным выбором для большинства образовательных учреждений благодаря своей распространенности, отличной совместимости с аппаратным обеспечением и высокой производительности графической подсистемы.</w:t>
      </w:r>
    </w:p>
    <w:p w14:paraId="606D0F56" w14:textId="77777777" w:rsidR="00977E51" w:rsidRP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 xml:space="preserve">Далее было выполнено всестороннее определение характеристик самого программного обеспечения. Была рассмотрена и графически представлена логика его работы, построенная на цикле непрерывной обработки ввода пользователя, расчете физической модели с применением метода Blade </w:t>
      </w:r>
      <w:proofErr w:type="spellStart"/>
      <w:r w:rsidRPr="00977E51">
        <w:rPr>
          <w:rFonts w:ascii="Times New Roman" w:hAnsi="Times New Roman"/>
          <w:sz w:val="28"/>
          <w:szCs w:val="28"/>
        </w:rPr>
        <w:t>Element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77E51">
        <w:rPr>
          <w:rFonts w:ascii="Times New Roman" w:hAnsi="Times New Roman"/>
          <w:sz w:val="28"/>
          <w:szCs w:val="28"/>
        </w:rPr>
        <w:t>Theory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и выводе результатов в виде комплексной аудиовизуальной обратной связи. Особое внимание было уделено тому, как симулятор выполняет функции посредника между пользователем и сложной математической абстракцией, превращая действия пилота в осязаемые изменения виртуального мира. Системные требования были сведены в таблицу, наглядно демонстрирующую необходимый уровень аппаратного обеспечения для комфортной работы.</w:t>
      </w:r>
    </w:p>
    <w:p w14:paraId="52F2351A" w14:textId="77777777" w:rsidR="00977E51" w:rsidRP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Важнейшей теоретической частью работы стала оценка качества и надежности системы «X-</w:t>
      </w:r>
      <w:proofErr w:type="spellStart"/>
      <w:r w:rsidRPr="00977E51">
        <w:rPr>
          <w:rFonts w:ascii="Times New Roman" w:hAnsi="Times New Roman"/>
          <w:sz w:val="28"/>
          <w:szCs w:val="28"/>
        </w:rPr>
        <w:t>Plane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12» на основе модели, определенной международным стандартом ISO/IEC 25010:2011. Последовательная оценка по восьми базовым характеристикам — функциональной пригодности, </w:t>
      </w:r>
      <w:r w:rsidRPr="00977E51">
        <w:rPr>
          <w:rFonts w:ascii="Times New Roman" w:hAnsi="Times New Roman"/>
          <w:sz w:val="28"/>
          <w:szCs w:val="28"/>
        </w:rPr>
        <w:lastRenderedPageBreak/>
        <w:t xml:space="preserve">производительности, совместимости, удобству использования, надежности, защищенности, </w:t>
      </w:r>
      <w:proofErr w:type="spellStart"/>
      <w:r w:rsidRPr="00977E51">
        <w:rPr>
          <w:rFonts w:ascii="Times New Roman" w:hAnsi="Times New Roman"/>
          <w:sz w:val="28"/>
          <w:szCs w:val="28"/>
        </w:rPr>
        <w:t>сопровождаемости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и переносимости — позволила сделать вывод о том, что данный продукт является зрелым и высококачественным. Он демонстрирует выдающиеся результаты в области реалистичности моделирования и эффективного использования вычислительных ресурсов, хотя некоторые аспекты, такие как сложность интерфейса для новичков, оставляют пространство для улучшения.</w:t>
      </w:r>
    </w:p>
    <w:p w14:paraId="30EBFEA3" w14:textId="77777777" w:rsidR="00977E51" w:rsidRP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Практическая значимость проведенного исследования наиболее полно раскрылась в разделе, посвященном разработке рекомендаций по использованию российских аналогов. В качестве основного объекта для сравнения и потенциального замещения был выбран отечественный тренажерный комплекс «Авиатор» разработки АО «СТЭЛ-Компьютерные Системы». Проведенный анализ выявил его ключевые конкурентные преимущества, главным из которых является целенаправленная ориентация на российскую нормативную базу и учебные программы авиационных учебных заведений. Для государственных летных училищ и университетов было строго рекомендовано приоритетное внедрение подобных специализированных отечественных комплексов, что обеспечивает не только соответствие образовательным стандартам, но и технологический суверенитет, а также гарантированную техническую поддержку внутри страны. Для частных учебных центров предложен более гибкий, гибридный подход, сочетающий использование российского ПО для формальной подготовки и международного — для дополнительных, не регламентированных задач. Возможности использования онлайн-версий симуляторов были признаны на текущем этапе ограниченными и пригодными в основном для вспомогательного теоретического обучения.</w:t>
      </w:r>
    </w:p>
    <w:p w14:paraId="68948509" w14:textId="77777777" w:rsidR="00977E51" w:rsidRP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 xml:space="preserve">Отдельным и крайне важным практическим результатом стало успешное освоение современных инструментов коллективной разработки и управления проектами. В ходе работы была самостоятельно установлена, настроена и применена в реальном проекте распределенная система контроля версий </w:t>
      </w:r>
      <w:proofErr w:type="spellStart"/>
      <w:r w:rsidRPr="00977E51">
        <w:rPr>
          <w:rFonts w:ascii="Times New Roman" w:hAnsi="Times New Roman"/>
          <w:sz w:val="28"/>
          <w:szCs w:val="28"/>
        </w:rPr>
        <w:t>Git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. </w:t>
      </w:r>
      <w:r w:rsidRPr="00977E51">
        <w:rPr>
          <w:rFonts w:ascii="Times New Roman" w:hAnsi="Times New Roman"/>
          <w:sz w:val="28"/>
          <w:szCs w:val="28"/>
        </w:rPr>
        <w:lastRenderedPageBreak/>
        <w:t xml:space="preserve">Были отработаны фундаментальные операции: создание локального и удаленного репозитория, формирование истории изменений через коммиты, работа с ветками для изоляции различных задач, слияние результатов и разрешение конфликтов. Созданный репозиторий на платформе </w:t>
      </w:r>
      <w:proofErr w:type="spellStart"/>
      <w:r w:rsidRPr="00977E51">
        <w:rPr>
          <w:rFonts w:ascii="Times New Roman" w:hAnsi="Times New Roman"/>
          <w:sz w:val="28"/>
          <w:szCs w:val="28"/>
        </w:rPr>
        <w:t>GitHub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служит наглядным подтверждением приобретенных компетенций.</w:t>
      </w:r>
    </w:p>
    <w:p w14:paraId="24C09199" w14:textId="77777777" w:rsidR="00977E51" w:rsidRP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Таким образом, результаты учебной практики подтверждают, что, несмотря на высокий уровень развития международного рынка программных симуляторов, в России существуют и успешно развиваются конкурентоспособные отечественные решения. Их внедрение в систему профессионального образования, особенно в стратегически значимых отраслях, таких как авиация, является не только возможным, но и необходимым шагом в рамках реализации политики технологической независимости. Выполненная работа продемонстрировала комплексный подход к анализу программного обеспечения, от технических характеристик до вопросов практического внедрения, и заложила основу для дальнейшего профессионального роста в области информационных технологий.</w:t>
      </w:r>
    </w:p>
    <w:p w14:paraId="282F812C" w14:textId="320D4C04" w:rsidR="00977E51" w:rsidRDefault="00977E51" w:rsidP="00977E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32A045A" w14:textId="2444AA6E" w:rsidR="00977E51" w:rsidRPr="00977E51" w:rsidRDefault="00977E51" w:rsidP="00977E5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7E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источников и литературы</w:t>
      </w:r>
    </w:p>
    <w:p w14:paraId="1835D870" w14:textId="0A9E6092" w:rsidR="00A17C0E" w:rsidRPr="00977E51" w:rsidRDefault="00A17C0E" w:rsidP="00A17C0E">
      <w:pPr>
        <w:jc w:val="both"/>
        <w:rPr>
          <w:rFonts w:ascii="Times New Roman" w:hAnsi="Times New Roman"/>
          <w:sz w:val="28"/>
          <w:szCs w:val="28"/>
        </w:rPr>
      </w:pPr>
    </w:p>
    <w:p w14:paraId="441A935C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ГОСТ Р ИСО/МЭК 25010-2015. Системная и программная инженерия. Требования и оценка качества систем и программного обеспечения (</w:t>
      </w:r>
      <w:proofErr w:type="spellStart"/>
      <w:r w:rsidRPr="00977E51">
        <w:rPr>
          <w:rFonts w:ascii="Times New Roman" w:hAnsi="Times New Roman"/>
          <w:sz w:val="28"/>
          <w:szCs w:val="28"/>
        </w:rPr>
        <w:t>SQuaRE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). Модель качества систем и программного продукта. — </w:t>
      </w:r>
      <w:proofErr w:type="spellStart"/>
      <w:r w:rsidRPr="00977E51">
        <w:rPr>
          <w:rFonts w:ascii="Times New Roman" w:hAnsi="Times New Roman"/>
          <w:sz w:val="28"/>
          <w:szCs w:val="28"/>
        </w:rPr>
        <w:t>Введ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. 2016-09-01. — М.: </w:t>
      </w:r>
      <w:proofErr w:type="spellStart"/>
      <w:r w:rsidRPr="00977E51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977E51">
        <w:rPr>
          <w:rFonts w:ascii="Times New Roman" w:hAnsi="Times New Roman"/>
          <w:sz w:val="28"/>
          <w:szCs w:val="28"/>
        </w:rPr>
        <w:t>, 2016. — 32 с.</w:t>
      </w:r>
    </w:p>
    <w:p w14:paraId="4A94095D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Ковалев, М.И. Оценка качества программного обеспечения: сравнительный анализ моделей и стандартов / М.И. Ковалев // Информатика, вычислительная техника и инженерное образование. — 2022. — Т. 12, № 3(45). — С. 54-62.</w:t>
      </w:r>
    </w:p>
    <w:p w14:paraId="2C37FF91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Михеев, А.А., Соколов, Д.В. Тенденции развития авиационных тренажерных комплексов в системе профессиональной подготовки // Транспорт Российской Федерации. — 2021. — № 4(95). — С. 78-83.</w:t>
      </w:r>
    </w:p>
    <w:p w14:paraId="7B541BCA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Официальный сайт авиационного симулятора X-</w:t>
      </w:r>
      <w:proofErr w:type="spellStart"/>
      <w:r w:rsidRPr="00977E51">
        <w:rPr>
          <w:rFonts w:ascii="Times New Roman" w:hAnsi="Times New Roman"/>
          <w:sz w:val="28"/>
          <w:szCs w:val="28"/>
        </w:rPr>
        <w:t>Plane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[Электронный ресурс]. — URL: </w:t>
      </w:r>
      <w:hyperlink r:id="rId12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https://www.x-plane.com/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64BB0479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Официальный сайт АО «СТЭЛ-Компьютерные Системы». Каталог продукции: Тренажерный комплекс «Авиатор» [Электронный ресурс]. — URL: </w:t>
      </w:r>
      <w:hyperlink r:id="rId13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https://www.stel.ru/catalog/sistema-podgotovki-letnogo-sostava-aviatsionnyy-trenazhernyy-kompleks-aviator/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75A78BF7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Петров, А.С., Сидоренко, В.Л. Применение программных авиасимуляторов в учебном процессе летных училищ / А.С. Петров, В.Л. Сидоренко // Транспорт Российской Федерации. — 2022. — № 3(100). — С. 45-49.</w:t>
      </w:r>
    </w:p>
    <w:p w14:paraId="37B18628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Прохоров, Д.Л. Использование распределенных систем контроля версий в учебных проектах: методическое пособие / Д.Л. Прохоров. — М.: Издательские решения, 2020. — 145 с.</w:t>
      </w:r>
    </w:p>
    <w:p w14:paraId="30747716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 xml:space="preserve">Руководство пользователя. </w:t>
      </w:r>
      <w:proofErr w:type="spellStart"/>
      <w:r w:rsidRPr="00977E51">
        <w:rPr>
          <w:rFonts w:ascii="Times New Roman" w:hAnsi="Times New Roman"/>
          <w:sz w:val="28"/>
          <w:szCs w:val="28"/>
        </w:rPr>
        <w:t>Git</w:t>
      </w:r>
      <w:proofErr w:type="spellEnd"/>
      <w:r w:rsidRPr="00977E51">
        <w:rPr>
          <w:rFonts w:ascii="Times New Roman" w:hAnsi="Times New Roman"/>
          <w:sz w:val="28"/>
          <w:szCs w:val="28"/>
        </w:rPr>
        <w:t xml:space="preserve"> — система контроля версий [Электронный ресурс]. — URL: </w:t>
      </w:r>
      <w:hyperlink r:id="rId14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https://git-scm.com/book/ru/v2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7F095690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lastRenderedPageBreak/>
        <w:t>Сергеев, Н.В. Импортозамещение программного обеспечения в образовательных организациях высшего образования: проблемы и пути решения / Н.В. Сергеев // Открытое образование. — 2023. — Т. 27, № 1. — С. 15-25. DOI: 10.21686/1818-4243-2023-1-15-25.</w:t>
      </w:r>
    </w:p>
    <w:p w14:paraId="244ACEC5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Федеральные авиационные правила «Требования к проведению тренажерной подготовки в гражданской авиации Российской Федерации» (утв. Приказом Минтранса России от 24.11.2020 № 467) // Официальный интернет-портал правовой информации. — URL: </w:t>
      </w:r>
      <w:hyperlink r:id="rId15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http://publication.pravo.gov.ru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64EB2A2A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Чалых, Е.А. Импортозамещение программного обеспечения в образовательных организациях: проблемы и перспективы / Е.А. Чалых // Открытое образование. — 2021. — Т. 25, № 6. — С. 4-13. DOI: 10.21686/1818-4243-2021-6-4-13.</w:t>
      </w:r>
    </w:p>
    <w:p w14:paraId="2CBD7BDA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Шнайдер, К.В., Фролов, И.А. Сравнительный анализ операционных систем семейств Windows и Linux для задач высокопроизводительных вычислений // Программные системы и вычислительные методы. — 2020. — № 4. — С. 33-44.</w:t>
      </w:r>
    </w:p>
    <w:p w14:paraId="7C4537ED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77E51">
        <w:rPr>
          <w:rFonts w:ascii="Times New Roman" w:hAnsi="Times New Roman"/>
          <w:sz w:val="28"/>
          <w:szCs w:val="28"/>
        </w:rPr>
        <w:t>GitHub</w:t>
      </w:r>
      <w:proofErr w:type="spellEnd"/>
      <w:r w:rsidRPr="00977E51">
        <w:rPr>
          <w:rFonts w:ascii="Times New Roman" w:hAnsi="Times New Roman"/>
          <w:sz w:val="28"/>
          <w:szCs w:val="28"/>
        </w:rPr>
        <w:t>: руководство по началу работы [Электронный ресурс]. — URL: </w:t>
      </w:r>
      <w:hyperlink r:id="rId16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https://docs.github.com/ru/get-started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067F8838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Microsoft. Windows 11: спецификации и особенности [Электронный ресурс]. — URL: </w:t>
      </w:r>
      <w:hyperlink r:id="rId17" w:tgtFrame="_blank" w:history="1">
        <w:r w:rsidRPr="00977E51">
          <w:rPr>
            <w:rStyle w:val="a7"/>
            <w:rFonts w:ascii="Times New Roman" w:hAnsi="Times New Roman"/>
            <w:sz w:val="28"/>
            <w:szCs w:val="28"/>
          </w:rPr>
          <w:t>https://www.microsoft.com/ru-ru/windows/windows-11-specifications</w:t>
        </w:r>
      </w:hyperlink>
      <w:r w:rsidRPr="00977E51">
        <w:rPr>
          <w:rFonts w:ascii="Times New Roman" w:hAnsi="Times New Roman"/>
          <w:sz w:val="28"/>
          <w:szCs w:val="28"/>
        </w:rPr>
        <w:t> (дата обращения: 10.04.2024).</w:t>
      </w:r>
    </w:p>
    <w:p w14:paraId="65998F67" w14:textId="77777777" w:rsidR="00977E51" w:rsidRPr="00977E51" w:rsidRDefault="00977E51" w:rsidP="00977E5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77E51">
        <w:rPr>
          <w:rFonts w:ascii="Times New Roman" w:hAnsi="Times New Roman"/>
          <w:sz w:val="28"/>
          <w:szCs w:val="28"/>
        </w:rPr>
        <w:t>Профессиональные симуляторы и тренажеры: обзор рынка российских решений // Цифровая трансформация. — 2022. — № 5(18). — С. 22-29.</w:t>
      </w:r>
    </w:p>
    <w:p w14:paraId="0A11662B" w14:textId="77777777" w:rsidR="00A17C0E" w:rsidRPr="00A17C0E" w:rsidRDefault="00A17C0E" w:rsidP="00A17C0E">
      <w:pPr>
        <w:jc w:val="both"/>
        <w:rPr>
          <w:rFonts w:ascii="Times New Roman" w:hAnsi="Times New Roman"/>
          <w:sz w:val="28"/>
          <w:szCs w:val="28"/>
        </w:rPr>
      </w:pPr>
    </w:p>
    <w:sectPr w:rsidR="00A17C0E" w:rsidRPr="00A17C0E" w:rsidSect="008D13FF">
      <w:footerReference w:type="default" r:id="rId18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1815" w14:textId="77777777" w:rsidR="008A0A47" w:rsidRDefault="008A0A47" w:rsidP="00977E51">
      <w:pPr>
        <w:spacing w:after="0" w:line="240" w:lineRule="auto"/>
      </w:pPr>
      <w:r>
        <w:separator/>
      </w:r>
    </w:p>
  </w:endnote>
  <w:endnote w:type="continuationSeparator" w:id="0">
    <w:p w14:paraId="299503DF" w14:textId="77777777" w:rsidR="008A0A47" w:rsidRDefault="008A0A47" w:rsidP="0097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9638756"/>
      <w:docPartObj>
        <w:docPartGallery w:val="Page Numbers (Bottom of Page)"/>
        <w:docPartUnique/>
      </w:docPartObj>
    </w:sdtPr>
    <w:sdtContent>
      <w:p w14:paraId="5935B985" w14:textId="638422DF" w:rsidR="00E3435D" w:rsidRDefault="00E3435D" w:rsidP="00E3435D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C9A6A" w14:textId="77777777" w:rsidR="00E3435D" w:rsidRDefault="00E343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E465" w14:textId="47817934" w:rsidR="00E3435D" w:rsidRDefault="00E3435D">
    <w:pPr>
      <w:pStyle w:val="ab"/>
      <w:jc w:val="center"/>
    </w:pPr>
  </w:p>
  <w:p w14:paraId="46DCDF0E" w14:textId="77777777" w:rsidR="00E3435D" w:rsidRDefault="00E343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E75F" w14:textId="15D5ECA4" w:rsidR="00E3435D" w:rsidRDefault="00E3435D">
    <w:pPr>
      <w:pStyle w:val="ab"/>
      <w:jc w:val="center"/>
    </w:pPr>
  </w:p>
  <w:p w14:paraId="4392FF2E" w14:textId="77777777" w:rsidR="00E3435D" w:rsidRDefault="00E3435D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55334"/>
      <w:docPartObj>
        <w:docPartGallery w:val="Page Numbers (Bottom of Page)"/>
        <w:docPartUnique/>
      </w:docPartObj>
    </w:sdtPr>
    <w:sdtContent>
      <w:p w14:paraId="2401F2E2" w14:textId="77777777" w:rsidR="00E3435D" w:rsidRDefault="00E3435D">
        <w:pPr>
          <w:pStyle w:val="ab"/>
          <w:jc w:val="center"/>
        </w:pPr>
        <w:r w:rsidRPr="008D13FF">
          <w:rPr>
            <w:rFonts w:ascii="Times New Roman" w:hAnsi="Times New Roman"/>
            <w:sz w:val="20"/>
            <w:szCs w:val="20"/>
          </w:rPr>
          <w:fldChar w:fldCharType="begin"/>
        </w:r>
        <w:r w:rsidRPr="008D13FF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8D13FF">
          <w:rPr>
            <w:rFonts w:ascii="Times New Roman" w:hAnsi="Times New Roman"/>
            <w:sz w:val="20"/>
            <w:szCs w:val="20"/>
          </w:rPr>
          <w:fldChar w:fldCharType="separate"/>
        </w:r>
        <w:r w:rsidRPr="008D13FF">
          <w:rPr>
            <w:rFonts w:ascii="Times New Roman" w:hAnsi="Times New Roman"/>
            <w:sz w:val="20"/>
            <w:szCs w:val="20"/>
          </w:rPr>
          <w:t>2</w:t>
        </w:r>
        <w:r w:rsidRPr="008D13FF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14:paraId="79CF99C0" w14:textId="77777777" w:rsidR="00E3435D" w:rsidRDefault="00E3435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0664" w14:textId="77777777" w:rsidR="008A0A47" w:rsidRDefault="008A0A47" w:rsidP="00977E51">
      <w:pPr>
        <w:spacing w:after="0" w:line="240" w:lineRule="auto"/>
      </w:pPr>
      <w:r>
        <w:separator/>
      </w:r>
    </w:p>
  </w:footnote>
  <w:footnote w:type="continuationSeparator" w:id="0">
    <w:p w14:paraId="40078AE1" w14:textId="77777777" w:rsidR="008A0A47" w:rsidRDefault="008A0A47" w:rsidP="00977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F66028"/>
    <w:multiLevelType w:val="multilevel"/>
    <w:tmpl w:val="4C74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3614"/>
    <w:multiLevelType w:val="multilevel"/>
    <w:tmpl w:val="CE82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E6B2C"/>
    <w:multiLevelType w:val="multilevel"/>
    <w:tmpl w:val="A778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95F4B"/>
    <w:multiLevelType w:val="hybridMultilevel"/>
    <w:tmpl w:val="FABCC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75E98"/>
    <w:multiLevelType w:val="multilevel"/>
    <w:tmpl w:val="71E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30425"/>
    <w:multiLevelType w:val="multilevel"/>
    <w:tmpl w:val="42CE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F41AA"/>
    <w:multiLevelType w:val="multilevel"/>
    <w:tmpl w:val="B16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705E5"/>
    <w:multiLevelType w:val="multilevel"/>
    <w:tmpl w:val="9DB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054E8"/>
    <w:multiLevelType w:val="multilevel"/>
    <w:tmpl w:val="FA96FF5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63A624A1"/>
    <w:multiLevelType w:val="multilevel"/>
    <w:tmpl w:val="FEF6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274712"/>
    <w:multiLevelType w:val="multilevel"/>
    <w:tmpl w:val="839801E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701368A0"/>
    <w:multiLevelType w:val="multilevel"/>
    <w:tmpl w:val="16FADD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  <w:b w:val="0"/>
        <w:bCs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color w:val="000000"/>
        <w:sz w:val="28"/>
      </w:rPr>
    </w:lvl>
  </w:abstractNum>
  <w:abstractNum w:abstractNumId="13" w15:restartNumberingAfterBreak="0">
    <w:nsid w:val="702F129E"/>
    <w:multiLevelType w:val="multilevel"/>
    <w:tmpl w:val="EC7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3322F"/>
    <w:multiLevelType w:val="multilevel"/>
    <w:tmpl w:val="DFE050B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1065337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5548182">
    <w:abstractNumId w:val="12"/>
  </w:num>
  <w:num w:numId="3" w16cid:durableId="288437091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282486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0029136">
    <w:abstractNumId w:val="13"/>
  </w:num>
  <w:num w:numId="6" w16cid:durableId="1433669790">
    <w:abstractNumId w:val="7"/>
  </w:num>
  <w:num w:numId="7" w16cid:durableId="1821195942">
    <w:abstractNumId w:val="8"/>
  </w:num>
  <w:num w:numId="8" w16cid:durableId="1410927873">
    <w:abstractNumId w:val="5"/>
  </w:num>
  <w:num w:numId="9" w16cid:durableId="457339755">
    <w:abstractNumId w:val="6"/>
  </w:num>
  <w:num w:numId="10" w16cid:durableId="860439063">
    <w:abstractNumId w:val="11"/>
  </w:num>
  <w:num w:numId="11" w16cid:durableId="2044355096">
    <w:abstractNumId w:val="3"/>
  </w:num>
  <w:num w:numId="12" w16cid:durableId="960577352">
    <w:abstractNumId w:val="2"/>
  </w:num>
  <w:num w:numId="13" w16cid:durableId="672224019">
    <w:abstractNumId w:val="1"/>
  </w:num>
  <w:num w:numId="14" w16cid:durableId="268393212">
    <w:abstractNumId w:val="4"/>
  </w:num>
  <w:num w:numId="15" w16cid:durableId="83939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00E"/>
    <w:rsid w:val="000059DD"/>
    <w:rsid w:val="000500F1"/>
    <w:rsid w:val="000F1188"/>
    <w:rsid w:val="00110416"/>
    <w:rsid w:val="0011654A"/>
    <w:rsid w:val="00122C9B"/>
    <w:rsid w:val="00151D34"/>
    <w:rsid w:val="0016595F"/>
    <w:rsid w:val="00245067"/>
    <w:rsid w:val="002506EB"/>
    <w:rsid w:val="002A1387"/>
    <w:rsid w:val="00321624"/>
    <w:rsid w:val="0034319B"/>
    <w:rsid w:val="00395C60"/>
    <w:rsid w:val="003A7BE9"/>
    <w:rsid w:val="003D1F05"/>
    <w:rsid w:val="004834A5"/>
    <w:rsid w:val="00492293"/>
    <w:rsid w:val="004A7BAF"/>
    <w:rsid w:val="004C3AD5"/>
    <w:rsid w:val="004E15D7"/>
    <w:rsid w:val="004F676F"/>
    <w:rsid w:val="0058429F"/>
    <w:rsid w:val="00590E65"/>
    <w:rsid w:val="005A7374"/>
    <w:rsid w:val="005D7029"/>
    <w:rsid w:val="005E70B6"/>
    <w:rsid w:val="0061008E"/>
    <w:rsid w:val="0062200E"/>
    <w:rsid w:val="006513FC"/>
    <w:rsid w:val="00684865"/>
    <w:rsid w:val="006B738F"/>
    <w:rsid w:val="007416E0"/>
    <w:rsid w:val="00767E04"/>
    <w:rsid w:val="007A2153"/>
    <w:rsid w:val="007C3CFE"/>
    <w:rsid w:val="008175AA"/>
    <w:rsid w:val="00862872"/>
    <w:rsid w:val="008A0A47"/>
    <w:rsid w:val="008D13FF"/>
    <w:rsid w:val="00904A25"/>
    <w:rsid w:val="00920701"/>
    <w:rsid w:val="00932E3D"/>
    <w:rsid w:val="00977E51"/>
    <w:rsid w:val="009A5162"/>
    <w:rsid w:val="009B4E4A"/>
    <w:rsid w:val="009C23A0"/>
    <w:rsid w:val="009C65F3"/>
    <w:rsid w:val="00A12508"/>
    <w:rsid w:val="00A12604"/>
    <w:rsid w:val="00A17C0E"/>
    <w:rsid w:val="00A44ED4"/>
    <w:rsid w:val="00AB2846"/>
    <w:rsid w:val="00AB7D06"/>
    <w:rsid w:val="00B772B8"/>
    <w:rsid w:val="00BB7AB4"/>
    <w:rsid w:val="00BC3D9C"/>
    <w:rsid w:val="00C372BE"/>
    <w:rsid w:val="00C37BD6"/>
    <w:rsid w:val="00C65E6D"/>
    <w:rsid w:val="00D53716"/>
    <w:rsid w:val="00D80A97"/>
    <w:rsid w:val="00DB250F"/>
    <w:rsid w:val="00E25ADE"/>
    <w:rsid w:val="00E3435D"/>
    <w:rsid w:val="00E43004"/>
    <w:rsid w:val="00E8387A"/>
    <w:rsid w:val="00EB59E9"/>
    <w:rsid w:val="00EB6AD4"/>
    <w:rsid w:val="00EC2EC2"/>
    <w:rsid w:val="00EC739B"/>
    <w:rsid w:val="00EE74A0"/>
    <w:rsid w:val="00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A581A"/>
  <w15:docId w15:val="{09DFAD0A-ACFB-4F0B-BC41-B9E3A962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0F1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B73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6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6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F67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77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2B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59"/>
    <w:rsid w:val="009B4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B738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List Paragraph"/>
    <w:basedOn w:val="a"/>
    <w:uiPriority w:val="34"/>
    <w:qFormat/>
    <w:rsid w:val="0016595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416E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16E0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character" w:styleId="a7">
    <w:name w:val="Hyperlink"/>
    <w:basedOn w:val="a0"/>
    <w:uiPriority w:val="99"/>
    <w:unhideWhenUsed/>
    <w:rsid w:val="00A17C0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7C0E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977E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77E51"/>
    <w:rPr>
      <w:rFonts w:ascii="Calibri" w:eastAsia="Times New Roman" w:hAnsi="Calibri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977E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77E51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tel.ru/catalog/sistema-podgotovki-letnogo-sostava-aviatsionnyy-trenazhernyy-kompleks-aviator/" TargetMode="Externa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x-plane.com/" TargetMode="External"/><Relationship Id="rId17" Type="http://schemas.openxmlformats.org/officeDocument/2006/relationships/hyperlink" Target="https://www.microsoft.com/ru-ru/windows/windows-11-specificati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ithub.com/ru/get-starte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%D0%92%D0%B0%D1%88%D0%9B%D0%BE%D0%B3%D0%B8%D0%BD/pm03-uchebnaya-praktik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ublication.pravo.gov.ru/" TargetMode="External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-scm.com/book/ru/v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216E58-ADC0-4BDE-B64B-BF15B63F1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5017</Words>
  <Characters>28603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Морозова Ирина В.</dc:creator>
  <cp:lastModifiedBy>TiTaNPC</cp:lastModifiedBy>
  <cp:revision>2</cp:revision>
  <cp:lastPrinted>2025-01-22T12:40:00Z</cp:lastPrinted>
  <dcterms:created xsi:type="dcterms:W3CDTF">2025-12-09T12:08:00Z</dcterms:created>
  <dcterms:modified xsi:type="dcterms:W3CDTF">2025-12-09T12:08:00Z</dcterms:modified>
</cp:coreProperties>
</file>