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540A" w14:textId="77777777" w:rsidR="009C7A4C" w:rsidRDefault="00C9579F">
      <w:pPr>
        <w:spacing w:before="100" w:after="100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4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48"/>
          <w:u w:val="single"/>
        </w:rPr>
        <w:t>COMO COMPRAR</w:t>
      </w:r>
    </w:p>
    <w:p w14:paraId="0158540B" w14:textId="19E176FC" w:rsidR="009C7A4C" w:rsidRDefault="00C9579F">
      <w:pPr>
        <w:spacing w:before="100" w:after="10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¡¡Hola!!</w:t>
      </w:r>
      <w:r>
        <w:rPr>
          <w:rFonts w:ascii="Calibri" w:eastAsia="Calibri" w:hAnsi="Calibri" w:cs="Calibri"/>
          <w:color w:val="000000"/>
          <w:sz w:val="24"/>
        </w:rPr>
        <w:t xml:space="preserve"> A continuación,</w:t>
      </w:r>
      <w:r>
        <w:rPr>
          <w:rFonts w:ascii="Calibri" w:eastAsia="Calibri" w:hAnsi="Calibri" w:cs="Calibri"/>
          <w:color w:val="000000"/>
          <w:sz w:val="24"/>
        </w:rPr>
        <w:t xml:space="preserve"> te damos algunos pasos útiles para realizar tu compra. Ingresando a la tienda de Sneakers Shop tendrás un catálogo de productos. Ingresa a la sección del producto que deseas comprar:</w:t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b/>
          <w:color w:val="000000"/>
          <w:sz w:val="24"/>
        </w:rPr>
        <w:t xml:space="preserve">1- </w:t>
      </w:r>
      <w:r>
        <w:rPr>
          <w:rFonts w:ascii="Calibri" w:eastAsia="Calibri" w:hAnsi="Calibri" w:cs="Calibri"/>
          <w:color w:val="000000"/>
          <w:sz w:val="24"/>
        </w:rPr>
        <w:t>Seleccionar</w:t>
      </w:r>
      <w:r>
        <w:rPr>
          <w:rFonts w:ascii="Calibri" w:eastAsia="Calibri" w:hAnsi="Calibri" w:cs="Calibri"/>
          <w:color w:val="000000"/>
          <w:sz w:val="24"/>
        </w:rPr>
        <w:t xml:space="preserve"> el producto que deseas comprar haci</w:t>
      </w:r>
      <w:r>
        <w:rPr>
          <w:rFonts w:ascii="Calibri" w:eastAsia="Calibri" w:hAnsi="Calibri" w:cs="Calibri"/>
          <w:color w:val="000000"/>
          <w:sz w:val="24"/>
        </w:rPr>
        <w:t>endo clic sobre la foto del mismo. Al hacer clic te aparecerá la foto del producto que elegiste, acompañada de la descripción y los detalles del producto que estás por comprar.</w:t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b/>
          <w:color w:val="000000"/>
          <w:sz w:val="24"/>
        </w:rPr>
        <w:t xml:space="preserve">2- </w:t>
      </w:r>
      <w:r>
        <w:rPr>
          <w:rFonts w:ascii="Calibri" w:eastAsia="Calibri" w:hAnsi="Calibri" w:cs="Calibri"/>
          <w:color w:val="000000"/>
          <w:sz w:val="24"/>
        </w:rPr>
        <w:t>Hace</w:t>
      </w:r>
      <w:r>
        <w:rPr>
          <w:rFonts w:ascii="Calibri" w:eastAsia="Calibri" w:hAnsi="Calibri" w:cs="Calibri"/>
          <w:color w:val="000000"/>
          <w:sz w:val="24"/>
        </w:rPr>
        <w:t>r clic en la casilla de “Nombre”. Luego de rellenar con su nombre tendr</w:t>
      </w:r>
      <w:r>
        <w:rPr>
          <w:rFonts w:ascii="Calibri" w:eastAsia="Calibri" w:hAnsi="Calibri" w:cs="Calibri"/>
          <w:color w:val="000000"/>
          <w:sz w:val="24"/>
        </w:rPr>
        <w:t>á una casilla</w:t>
      </w:r>
      <w:r>
        <w:rPr>
          <w:rFonts w:ascii="Calibri" w:eastAsia="Calibri" w:hAnsi="Calibri" w:cs="Calibri"/>
          <w:color w:val="000000"/>
          <w:sz w:val="24"/>
        </w:rPr>
        <w:t xml:space="preserve"> más que tendrá que rellenar con su respectivo mail.</w:t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b/>
          <w:color w:val="000000"/>
          <w:sz w:val="24"/>
        </w:rPr>
        <w:t xml:space="preserve">3- </w:t>
      </w:r>
      <w:r>
        <w:rPr>
          <w:rFonts w:ascii="Calibri" w:eastAsia="Calibri" w:hAnsi="Calibri" w:cs="Calibri"/>
          <w:color w:val="000000"/>
          <w:sz w:val="24"/>
        </w:rPr>
        <w:t>Hace clic en el botón: "Contáctenme</w:t>
      </w:r>
      <w:r>
        <w:rPr>
          <w:rFonts w:ascii="Calibri" w:eastAsia="Calibri" w:hAnsi="Calibri" w:cs="Calibri"/>
          <w:color w:val="000000"/>
          <w:sz w:val="24"/>
        </w:rPr>
        <w:t>". A continuación,</w:t>
      </w:r>
      <w:r>
        <w:rPr>
          <w:rFonts w:ascii="Calibri" w:eastAsia="Calibri" w:hAnsi="Calibri" w:cs="Calibri"/>
          <w:color w:val="000000"/>
          <w:sz w:val="24"/>
        </w:rPr>
        <w:t xml:space="preserve"> nos pondremos en contacto vía mail para que pueda rellenar los datos solicitados:</w:t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b/>
          <w:color w:val="000000"/>
          <w:sz w:val="24"/>
        </w:rPr>
        <w:t xml:space="preserve">4- </w:t>
      </w:r>
      <w:r>
        <w:rPr>
          <w:rFonts w:ascii="Calibri" w:eastAsia="Calibri" w:hAnsi="Calibri" w:cs="Calibri"/>
          <w:color w:val="000000"/>
          <w:sz w:val="24"/>
        </w:rPr>
        <w:t>Luego de ingresar con tu mail y poner “siguiente</w:t>
      </w:r>
      <w:r>
        <w:rPr>
          <w:rFonts w:ascii="Calibri" w:eastAsia="Calibri" w:hAnsi="Calibri" w:cs="Calibri"/>
          <w:color w:val="000000"/>
          <w:sz w:val="24"/>
        </w:rPr>
        <w:t>” te encontrarás con el Paso número 2, que es ingresar tus datos de envío. En esta parte, podrás elegir retirar GRATIS por el showroom, o bien solicitar un envío de acuerdo a tu ubicación geográfica. Para cualquier opción que elijas deberás ingresar los “D</w:t>
      </w:r>
      <w:r>
        <w:rPr>
          <w:rFonts w:ascii="Calibri" w:eastAsia="Calibri" w:hAnsi="Calibri" w:cs="Calibri"/>
          <w:color w:val="000000"/>
          <w:sz w:val="24"/>
        </w:rPr>
        <w:t xml:space="preserve">atos del destinatario” (Nombre completo, celular o </w:t>
      </w:r>
      <w:proofErr w:type="spellStart"/>
      <w:r>
        <w:rPr>
          <w:rFonts w:ascii="Calibri" w:eastAsia="Calibri" w:hAnsi="Calibri" w:cs="Calibri"/>
          <w:color w:val="000000"/>
          <w:sz w:val="24"/>
        </w:rPr>
        <w:t>tel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fijo, mail etc.</w:t>
      </w:r>
      <w:r>
        <w:rPr>
          <w:rFonts w:ascii="Calibri" w:eastAsia="Calibri" w:hAnsi="Calibri" w:cs="Calibri"/>
          <w:color w:val="000000"/>
          <w:sz w:val="24"/>
        </w:rPr>
        <w:t>) y “Domicilio del destinatario” con los datos de tu ubicación (aunque retires personalmente, la plataforma solicita estos datos para la seguridad del vendedor). Luego de cargar todos tus</w:t>
      </w:r>
      <w:r>
        <w:rPr>
          <w:rFonts w:ascii="Calibri" w:eastAsia="Calibri" w:hAnsi="Calibri" w:cs="Calibri"/>
          <w:color w:val="000000"/>
          <w:sz w:val="24"/>
        </w:rPr>
        <w:t xml:space="preserve"> datos, das clic en “SIGUIENTE”.</w:t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b/>
          <w:color w:val="000000"/>
          <w:sz w:val="24"/>
        </w:rPr>
        <w:t xml:space="preserve">5- </w:t>
      </w:r>
      <w:r>
        <w:rPr>
          <w:rFonts w:ascii="Calibri" w:eastAsia="Calibri" w:hAnsi="Calibri" w:cs="Calibri"/>
          <w:color w:val="000000"/>
          <w:sz w:val="24"/>
        </w:rPr>
        <w:t>Te encontrarás con el Paso número 3 de tu compra, es el último que necesitas completar para finalizar la misma. En este paso Tenes</w:t>
      </w:r>
      <w:r>
        <w:rPr>
          <w:rFonts w:ascii="Calibri" w:eastAsia="Calibri" w:hAnsi="Calibri" w:cs="Calibri"/>
          <w:color w:val="000000"/>
          <w:sz w:val="24"/>
        </w:rPr>
        <w:t xml:space="preserve"> que elegir entre dos opciones de método de pago:</w:t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color w:val="000000"/>
          <w:sz w:val="24"/>
          <w:u w:val="single"/>
        </w:rPr>
        <w:t>OPCIÓN 1</w:t>
      </w:r>
      <w:r>
        <w:rPr>
          <w:rFonts w:ascii="Calibri" w:eastAsia="Calibri" w:hAnsi="Calibri" w:cs="Calibri"/>
          <w:color w:val="000000"/>
          <w:sz w:val="24"/>
        </w:rPr>
        <w:t>- Mercado Pago. Para abonar tu</w:t>
      </w:r>
      <w:r>
        <w:rPr>
          <w:rFonts w:ascii="Calibri" w:eastAsia="Calibri" w:hAnsi="Calibri" w:cs="Calibri"/>
          <w:color w:val="000000"/>
          <w:sz w:val="24"/>
        </w:rPr>
        <w:t xml:space="preserve"> pedido con tarjeta de crédito, débito, o alguna opción de pagos en efectivo como Pago Fácil, Rapipago, etc.</w:t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color w:val="000000"/>
          <w:sz w:val="24"/>
          <w:u w:val="single"/>
        </w:rPr>
        <w:t>OPCIÓN 2</w:t>
      </w:r>
      <w:r>
        <w:rPr>
          <w:rFonts w:ascii="Calibri" w:eastAsia="Calibri" w:hAnsi="Calibri" w:cs="Calibri"/>
          <w:color w:val="000000"/>
          <w:sz w:val="24"/>
        </w:rPr>
        <w:t>- Transferencia bancaria. Eligiendo esta opción de pago accedes a un descuento del 10% en el total de tu compra.</w:t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color w:val="000000"/>
          <w:sz w:val="24"/>
          <w:u w:val="single"/>
        </w:rPr>
        <w:t>OPCIÓN 3</w:t>
      </w:r>
      <w:r>
        <w:rPr>
          <w:rFonts w:ascii="Calibri" w:eastAsia="Calibri" w:hAnsi="Calibri" w:cs="Calibri"/>
          <w:color w:val="000000"/>
          <w:sz w:val="24"/>
        </w:rPr>
        <w:t>- Acordar método</w:t>
      </w:r>
      <w:r>
        <w:rPr>
          <w:rFonts w:ascii="Calibri" w:eastAsia="Calibri" w:hAnsi="Calibri" w:cs="Calibri"/>
          <w:color w:val="000000"/>
          <w:sz w:val="24"/>
        </w:rPr>
        <w:t xml:space="preserve"> de pago. Al finalizar, te enviaremos los datos para que coordines el pago con nosotros.</w:t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b/>
          <w:color w:val="000000"/>
          <w:sz w:val="24"/>
        </w:rPr>
        <w:t xml:space="preserve">6- </w:t>
      </w:r>
      <w:r>
        <w:rPr>
          <w:rFonts w:ascii="Calibri" w:eastAsia="Calibri" w:hAnsi="Calibri" w:cs="Calibri"/>
          <w:color w:val="000000"/>
          <w:sz w:val="24"/>
        </w:rPr>
        <w:t>Luego de elegir el método de pago tenés que ingresar los “Datos para facturación” (podes</w:t>
      </w:r>
      <w:r>
        <w:rPr>
          <w:rFonts w:ascii="Calibri" w:eastAsia="Calibri" w:hAnsi="Calibri" w:cs="Calibri"/>
          <w:color w:val="000000"/>
          <w:sz w:val="24"/>
        </w:rPr>
        <w:t xml:space="preserve"> utilizar los mismos datos de envío para datos de facturación, o bien, carg</w:t>
      </w:r>
      <w:r>
        <w:rPr>
          <w:rFonts w:ascii="Calibri" w:eastAsia="Calibri" w:hAnsi="Calibri" w:cs="Calibri"/>
          <w:color w:val="000000"/>
          <w:sz w:val="24"/>
        </w:rPr>
        <w:t>ar uno nuevo).</w:t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b/>
          <w:color w:val="000000"/>
          <w:sz w:val="24"/>
        </w:rPr>
        <w:t xml:space="preserve">7- </w:t>
      </w:r>
      <w:r>
        <w:rPr>
          <w:rFonts w:ascii="Calibri" w:eastAsia="Calibri" w:hAnsi="Calibri" w:cs="Calibri"/>
          <w:color w:val="000000"/>
          <w:sz w:val="24"/>
        </w:rPr>
        <w:t>Luego de cargar todos los datos de facturación, SI SOS NUEVA/O en la tienda, te solicitaremos que ingreses una clave para poder crearte una cuenta para su próxima compra. (Si ya Tenes</w:t>
      </w:r>
      <w:r>
        <w:rPr>
          <w:rFonts w:ascii="Calibri" w:eastAsia="Calibri" w:hAnsi="Calibri" w:cs="Calibri"/>
          <w:color w:val="000000"/>
          <w:sz w:val="24"/>
        </w:rPr>
        <w:t xml:space="preserve"> cuenta obvia este paso).</w:t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color w:val="000000"/>
          <w:sz w:val="24"/>
        </w:rPr>
        <w:br/>
      </w:r>
      <w:r>
        <w:rPr>
          <w:rFonts w:ascii="Calibri" w:eastAsia="Calibri" w:hAnsi="Calibri" w:cs="Calibri"/>
          <w:b/>
          <w:color w:val="000000"/>
          <w:sz w:val="24"/>
        </w:rPr>
        <w:t xml:space="preserve">8- </w:t>
      </w:r>
      <w:r>
        <w:rPr>
          <w:rFonts w:ascii="Calibri" w:eastAsia="Calibri" w:hAnsi="Calibri" w:cs="Calibri"/>
          <w:color w:val="000000"/>
          <w:sz w:val="24"/>
        </w:rPr>
        <w:t>Hacer Clic en “FINALIZAR</w:t>
      </w:r>
      <w:r>
        <w:rPr>
          <w:rFonts w:ascii="Calibri" w:eastAsia="Calibri" w:hAnsi="Calibri" w:cs="Calibri"/>
          <w:color w:val="000000"/>
          <w:sz w:val="24"/>
        </w:rPr>
        <w:t>”. ¡Y listo!</w:t>
      </w:r>
      <w:r>
        <w:rPr>
          <w:rFonts w:ascii="Calibri" w:eastAsia="Calibri" w:hAnsi="Calibri" w:cs="Calibri"/>
          <w:color w:val="000000"/>
          <w:sz w:val="24"/>
        </w:rPr>
        <w:t xml:space="preserve"> En caso de haber elegido como método de pago </w:t>
      </w:r>
      <w:r>
        <w:rPr>
          <w:rFonts w:ascii="Calibri" w:eastAsia="Calibri" w:hAnsi="Calibri" w:cs="Calibri"/>
          <w:color w:val="000000"/>
          <w:sz w:val="24"/>
        </w:rPr>
        <w:lastRenderedPageBreak/>
        <w:t>“Acuerdo con el vendedor” te llegará un mail para coordinar. Si elegiste abonar con Mercado de Pago, la tienda te redireccionará a la plataforma del mismo para finalizar la compra ingresando los dato</w:t>
      </w:r>
      <w:r>
        <w:rPr>
          <w:rFonts w:ascii="Calibri" w:eastAsia="Calibri" w:hAnsi="Calibri" w:cs="Calibri"/>
          <w:color w:val="000000"/>
          <w:sz w:val="24"/>
        </w:rPr>
        <w:t>s de tu tarjeta en caso de elegir ese medio, o para generarte el cupón de pago en caso de querer abonar en efectivo por Rapipago o Pago Fácil.</w:t>
      </w:r>
    </w:p>
    <w:p w14:paraId="0158540C" w14:textId="77777777" w:rsidR="009C7A4C" w:rsidRDefault="009C7A4C">
      <w:pPr>
        <w:rPr>
          <w:rFonts w:ascii="Calibri" w:eastAsia="Calibri" w:hAnsi="Calibri" w:cs="Calibri"/>
        </w:rPr>
      </w:pPr>
    </w:p>
    <w:sectPr w:rsidR="009C7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A4C"/>
    <w:rsid w:val="009C7A4C"/>
    <w:rsid w:val="00C9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8540A"/>
  <w15:docId w15:val="{CC7445FC-C1B7-4311-AADF-D763E117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9D98F-664B-4B7D-B8EF-67A58B65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 Jatip</cp:lastModifiedBy>
  <cp:revision>2</cp:revision>
  <dcterms:created xsi:type="dcterms:W3CDTF">2022-11-05T03:54:00Z</dcterms:created>
  <dcterms:modified xsi:type="dcterms:W3CDTF">2022-11-05T03:57:00Z</dcterms:modified>
</cp:coreProperties>
</file>