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AA2" w:rsidRPr="00580AA2" w:rsidRDefault="00580AA2" w:rsidP="00580AA2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580AA2">
        <w:rPr>
          <w:rFonts w:ascii="Helvetica" w:hAnsi="Helvetica" w:cs="宋体"/>
          <w:snapToGrid/>
          <w:color w:val="333333"/>
          <w:sz w:val="24"/>
          <w:szCs w:val="24"/>
        </w:rPr>
        <w:br/>
        <w:t>1</w:t>
      </w:r>
      <w:r w:rsidRPr="00580AA2">
        <w:rPr>
          <w:rFonts w:ascii="Helvetica" w:hAnsi="Helvetica" w:cs="宋体"/>
          <w:snapToGrid/>
          <w:color w:val="333333"/>
          <w:sz w:val="24"/>
          <w:szCs w:val="24"/>
        </w:rPr>
        <w:t>、首先拿到</w:t>
      </w:r>
      <w:r w:rsidRPr="00580AA2">
        <w:rPr>
          <w:rFonts w:ascii="Helvetica" w:hAnsi="Helvetica" w:cs="宋体"/>
          <w:snapToGrid/>
          <w:color w:val="333333"/>
          <w:sz w:val="24"/>
          <w:szCs w:val="24"/>
        </w:rPr>
        <w:t>ABM</w:t>
      </w:r>
      <w:r w:rsidRPr="00580AA2">
        <w:rPr>
          <w:rFonts w:ascii="Helvetica" w:hAnsi="Helvetica" w:cs="宋体"/>
          <w:snapToGrid/>
          <w:color w:val="333333"/>
          <w:sz w:val="24"/>
          <w:szCs w:val="24"/>
        </w:rPr>
        <w:t>中的逻辑实体，即业务资产与技术资产相关联。</w:t>
      </w:r>
    </w:p>
    <w:p w:rsidR="00580AA2" w:rsidRPr="00580AA2" w:rsidRDefault="00580AA2" w:rsidP="00580AA2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580AA2">
        <w:rPr>
          <w:rFonts w:ascii="Helvetica" w:hAnsi="Helvetica" w:cs="宋体"/>
          <w:snapToGrid/>
          <w:color w:val="333333"/>
          <w:sz w:val="24"/>
          <w:szCs w:val="24"/>
        </w:rPr>
        <w:t>2</w:t>
      </w:r>
      <w:r w:rsidRPr="00580AA2">
        <w:rPr>
          <w:rFonts w:ascii="Helvetica" w:hAnsi="Helvetica" w:cs="宋体"/>
          <w:snapToGrid/>
          <w:color w:val="333333"/>
          <w:sz w:val="24"/>
          <w:szCs w:val="24"/>
        </w:rPr>
        <w:t>、创建数据实体，即我们</w:t>
      </w:r>
      <w:proofErr w:type="gramStart"/>
      <w:r w:rsidRPr="00580AA2">
        <w:rPr>
          <w:rFonts w:ascii="Helvetica" w:hAnsi="Helvetica" w:cs="宋体"/>
          <w:snapToGrid/>
          <w:color w:val="333333"/>
          <w:sz w:val="24"/>
          <w:szCs w:val="24"/>
        </w:rPr>
        <w:t>想操作</w:t>
      </w:r>
      <w:proofErr w:type="gramEnd"/>
      <w:r w:rsidRPr="00580AA2">
        <w:rPr>
          <w:rFonts w:ascii="Helvetica" w:hAnsi="Helvetica" w:cs="宋体"/>
          <w:snapToGrid/>
          <w:color w:val="333333"/>
          <w:sz w:val="24"/>
          <w:szCs w:val="24"/>
        </w:rPr>
        <w:t>的数据资产之后存入对应数据库。</w:t>
      </w:r>
    </w:p>
    <w:p w:rsidR="00580AA2" w:rsidRPr="00580AA2" w:rsidRDefault="00580AA2" w:rsidP="00580AA2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580AA2">
        <w:rPr>
          <w:rFonts w:ascii="Helvetica" w:hAnsi="Helvetica" w:cs="宋体"/>
          <w:snapToGrid/>
          <w:color w:val="333333"/>
          <w:sz w:val="24"/>
          <w:szCs w:val="24"/>
        </w:rPr>
        <w:t>3</w:t>
      </w:r>
      <w:r w:rsidRPr="00580AA2">
        <w:rPr>
          <w:rFonts w:ascii="Helvetica" w:hAnsi="Helvetica" w:cs="宋体"/>
          <w:snapToGrid/>
          <w:color w:val="333333"/>
          <w:sz w:val="24"/>
          <w:szCs w:val="24"/>
        </w:rPr>
        <w:t>、创建实体关系，即将不同的数据资产进行关联，例如我们想观察学生信息表和学生成绩表两张表，那么就需要建立他们之间的数据关系，将每一个数据实体的关系存入数据库，当后续创建模型进行模型选择时候展示数据实体所有的数据关系，选择需要的数据关系进行建模。</w:t>
      </w:r>
    </w:p>
    <w:p w:rsidR="00580AA2" w:rsidRPr="00580AA2" w:rsidRDefault="00580AA2" w:rsidP="00580AA2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580AA2">
        <w:rPr>
          <w:rFonts w:ascii="Helvetica" w:hAnsi="Helvetica" w:cs="宋体"/>
          <w:snapToGrid/>
          <w:color w:val="333333"/>
          <w:sz w:val="24"/>
          <w:szCs w:val="24"/>
        </w:rPr>
        <w:t>4</w:t>
      </w:r>
      <w:r w:rsidRPr="00580AA2">
        <w:rPr>
          <w:rFonts w:ascii="Helvetica" w:hAnsi="Helvetica" w:cs="宋体"/>
          <w:snapToGrid/>
          <w:color w:val="333333"/>
          <w:sz w:val="24"/>
          <w:szCs w:val="24"/>
        </w:rPr>
        <w:t>、创建数据模型，选择需要的需要建立关系的数据实体，选择需要的数据实体和数据关系进行模型建立。</w:t>
      </w:r>
    </w:p>
    <w:p w:rsidR="00580AA2" w:rsidRPr="00580AA2" w:rsidRDefault="00580AA2" w:rsidP="00580AA2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580AA2">
        <w:rPr>
          <w:rFonts w:ascii="Helvetica" w:hAnsi="Helvetica" w:cs="宋体"/>
          <w:snapToGrid/>
          <w:color w:val="333333"/>
          <w:sz w:val="24"/>
          <w:szCs w:val="24"/>
        </w:rPr>
        <w:t>5</w:t>
      </w:r>
      <w:r w:rsidRPr="00580AA2">
        <w:rPr>
          <w:rFonts w:ascii="Helvetica" w:hAnsi="Helvetica" w:cs="宋体"/>
          <w:snapToGrid/>
          <w:color w:val="333333"/>
          <w:sz w:val="24"/>
          <w:szCs w:val="24"/>
        </w:rPr>
        <w:t>、查询设计的数据模型，进行</w:t>
      </w:r>
      <w:proofErr w:type="spellStart"/>
      <w:r w:rsidRPr="00580AA2">
        <w:rPr>
          <w:rFonts w:ascii="Helvetica" w:hAnsi="Helvetica" w:cs="宋体"/>
          <w:snapToGrid/>
          <w:color w:val="333333"/>
          <w:sz w:val="24"/>
          <w:szCs w:val="24"/>
        </w:rPr>
        <w:t>sql</w:t>
      </w:r>
      <w:proofErr w:type="spellEnd"/>
      <w:r w:rsidRPr="00580AA2">
        <w:rPr>
          <w:rFonts w:ascii="Helvetica" w:hAnsi="Helvetica" w:cs="宋体"/>
          <w:snapToGrid/>
          <w:color w:val="333333"/>
          <w:sz w:val="24"/>
          <w:szCs w:val="24"/>
        </w:rPr>
        <w:t>查询设计，进行入参出参，查询条件设计，形成</w:t>
      </w:r>
      <w:proofErr w:type="spellStart"/>
      <w:r w:rsidRPr="00580AA2">
        <w:rPr>
          <w:rFonts w:ascii="Helvetica" w:hAnsi="Helvetica" w:cs="宋体"/>
          <w:snapToGrid/>
          <w:color w:val="333333"/>
          <w:sz w:val="24"/>
          <w:szCs w:val="24"/>
        </w:rPr>
        <w:t>sql</w:t>
      </w:r>
      <w:proofErr w:type="spellEnd"/>
      <w:r w:rsidRPr="00580AA2">
        <w:rPr>
          <w:rFonts w:ascii="Helvetica" w:hAnsi="Helvetica" w:cs="宋体"/>
          <w:snapToGrid/>
          <w:color w:val="333333"/>
          <w:sz w:val="24"/>
          <w:szCs w:val="24"/>
        </w:rPr>
        <w:t>查询语句存入数据库，将入</w:t>
      </w:r>
      <w:proofErr w:type="gramStart"/>
      <w:r w:rsidRPr="00580AA2">
        <w:rPr>
          <w:rFonts w:ascii="Helvetica" w:hAnsi="Helvetica" w:cs="宋体"/>
          <w:snapToGrid/>
          <w:color w:val="333333"/>
          <w:sz w:val="24"/>
          <w:szCs w:val="24"/>
        </w:rPr>
        <w:t>参以及</w:t>
      </w:r>
      <w:proofErr w:type="spellStart"/>
      <w:proofErr w:type="gramEnd"/>
      <w:r w:rsidRPr="00580AA2">
        <w:rPr>
          <w:rFonts w:ascii="Helvetica" w:hAnsi="Helvetica" w:cs="宋体"/>
          <w:snapToGrid/>
          <w:color w:val="333333"/>
          <w:sz w:val="24"/>
          <w:szCs w:val="24"/>
        </w:rPr>
        <w:t>url</w:t>
      </w:r>
      <w:proofErr w:type="spellEnd"/>
      <w:r w:rsidRPr="00580AA2">
        <w:rPr>
          <w:rFonts w:ascii="Helvetica" w:hAnsi="Helvetica" w:cs="宋体"/>
          <w:snapToGrid/>
          <w:color w:val="333333"/>
          <w:sz w:val="24"/>
          <w:szCs w:val="24"/>
        </w:rPr>
        <w:t>传入另一个服务，进行页面展示，通过对另一个接口进行输入，然后回调传来的</w:t>
      </w:r>
      <w:proofErr w:type="spellStart"/>
      <w:r w:rsidRPr="00580AA2">
        <w:rPr>
          <w:rFonts w:ascii="Helvetica" w:hAnsi="Helvetica" w:cs="宋体"/>
          <w:snapToGrid/>
          <w:color w:val="333333"/>
          <w:sz w:val="24"/>
          <w:szCs w:val="24"/>
        </w:rPr>
        <w:t>url</w:t>
      </w:r>
      <w:proofErr w:type="spellEnd"/>
      <w:r w:rsidRPr="00580AA2">
        <w:rPr>
          <w:rFonts w:ascii="Helvetica" w:hAnsi="Helvetica" w:cs="宋体"/>
          <w:snapToGrid/>
          <w:color w:val="333333"/>
          <w:sz w:val="24"/>
          <w:szCs w:val="24"/>
        </w:rPr>
        <w:t>通过查询数据库存入</w:t>
      </w:r>
      <w:proofErr w:type="spellStart"/>
      <w:r w:rsidRPr="00580AA2">
        <w:rPr>
          <w:rFonts w:ascii="Helvetica" w:hAnsi="Helvetica" w:cs="宋体"/>
          <w:snapToGrid/>
          <w:color w:val="333333"/>
          <w:sz w:val="24"/>
          <w:szCs w:val="24"/>
        </w:rPr>
        <w:t>sql</w:t>
      </w:r>
      <w:proofErr w:type="spellEnd"/>
      <w:r w:rsidRPr="00580AA2">
        <w:rPr>
          <w:rFonts w:ascii="Helvetica" w:hAnsi="Helvetica" w:cs="宋体"/>
          <w:snapToGrid/>
          <w:color w:val="333333"/>
          <w:sz w:val="24"/>
          <w:szCs w:val="24"/>
        </w:rPr>
        <w:t>进行字符串拼接，进而达到</w:t>
      </w:r>
      <w:proofErr w:type="spellStart"/>
      <w:r w:rsidRPr="00580AA2">
        <w:rPr>
          <w:rFonts w:ascii="Helvetica" w:hAnsi="Helvetica" w:cs="宋体"/>
          <w:snapToGrid/>
          <w:color w:val="333333"/>
          <w:sz w:val="24"/>
          <w:szCs w:val="24"/>
        </w:rPr>
        <w:t>api</w:t>
      </w:r>
      <w:proofErr w:type="spellEnd"/>
      <w:r w:rsidRPr="00580AA2">
        <w:rPr>
          <w:rFonts w:ascii="Helvetica" w:hAnsi="Helvetica" w:cs="宋体"/>
          <w:snapToGrid/>
          <w:color w:val="333333"/>
          <w:sz w:val="24"/>
          <w:szCs w:val="24"/>
        </w:rPr>
        <w:t>使用。</w:t>
      </w:r>
    </w:p>
    <w:p w:rsidR="00580AA2" w:rsidRPr="00580AA2" w:rsidRDefault="00580AA2" w:rsidP="00580AA2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580AA2">
        <w:rPr>
          <w:rFonts w:ascii="Helvetica" w:hAnsi="Helvetica" w:cs="宋体"/>
          <w:snapToGrid/>
          <w:color w:val="333333"/>
          <w:sz w:val="24"/>
          <w:szCs w:val="24"/>
        </w:rPr>
        <w:t>6</w:t>
      </w:r>
      <w:r w:rsidRPr="00580AA2">
        <w:rPr>
          <w:rFonts w:ascii="Helvetica" w:hAnsi="Helvetica" w:cs="宋体"/>
          <w:snapToGrid/>
          <w:color w:val="333333"/>
          <w:sz w:val="24"/>
          <w:szCs w:val="24"/>
        </w:rPr>
        <w:t>、全程不需要操作人员有任何代码基础，只需要简单培训，便可以设计任意条件查询</w:t>
      </w:r>
      <w:proofErr w:type="spellStart"/>
      <w:r w:rsidRPr="00580AA2">
        <w:rPr>
          <w:rFonts w:ascii="Helvetica" w:hAnsi="Helvetica" w:cs="宋体"/>
          <w:snapToGrid/>
          <w:color w:val="333333"/>
          <w:sz w:val="24"/>
          <w:szCs w:val="24"/>
        </w:rPr>
        <w:t>api</w:t>
      </w:r>
      <w:proofErr w:type="spellEnd"/>
      <w:r w:rsidRPr="00580AA2">
        <w:rPr>
          <w:rFonts w:ascii="Helvetica" w:hAnsi="Helvetica" w:cs="宋体"/>
          <w:snapToGrid/>
          <w:color w:val="333333"/>
          <w:sz w:val="24"/>
          <w:szCs w:val="24"/>
        </w:rPr>
        <w:t>，复杂业务逻辑都在后台代码中实现。</w:t>
      </w:r>
    </w:p>
    <w:p w:rsidR="00152B8F" w:rsidRPr="00580AA2" w:rsidRDefault="00152B8F" w:rsidP="00775BB5">
      <w:pPr>
        <w:spacing w:line="240" w:lineRule="auto"/>
      </w:pPr>
      <w:bookmarkStart w:id="0" w:name="_GoBack"/>
      <w:bookmarkEnd w:id="0"/>
    </w:p>
    <w:sectPr w:rsidR="00152B8F" w:rsidRPr="00580AA2">
      <w:headerReference w:type="even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463" w:rsidRDefault="007E2463">
      <w:r>
        <w:separator/>
      </w:r>
    </w:p>
  </w:endnote>
  <w:endnote w:type="continuationSeparator" w:id="0">
    <w:p w:rsidR="007E2463" w:rsidRDefault="007E2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580AA2">
            <w:rPr>
              <w:noProof/>
            </w:rPr>
            <w:t>2022-7-13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463" w:rsidRDefault="007E2463">
      <w:r>
        <w:separator/>
      </w:r>
    </w:p>
  </w:footnote>
  <w:footnote w:type="continuationSeparator" w:id="0">
    <w:p w:rsidR="007E2463" w:rsidRDefault="007E2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12175A"/>
    <w:rsid w:val="00152B8F"/>
    <w:rsid w:val="003055E4"/>
    <w:rsid w:val="00307760"/>
    <w:rsid w:val="00322719"/>
    <w:rsid w:val="00425F62"/>
    <w:rsid w:val="0052233A"/>
    <w:rsid w:val="00580AA2"/>
    <w:rsid w:val="00634265"/>
    <w:rsid w:val="007162BA"/>
    <w:rsid w:val="0075012D"/>
    <w:rsid w:val="00775BB5"/>
    <w:rsid w:val="00780144"/>
    <w:rsid w:val="007E2463"/>
    <w:rsid w:val="00C53AFA"/>
    <w:rsid w:val="00D16C4C"/>
    <w:rsid w:val="00D87114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777B25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8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13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99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21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53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29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65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0EEB4-A3C4-437E-8265-68FEF05E9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lichenghao (C)</dc:creator>
  <cp:keywords/>
  <dc:description/>
  <cp:lastModifiedBy>lichenghao (C)</cp:lastModifiedBy>
  <cp:revision>2</cp:revision>
  <dcterms:created xsi:type="dcterms:W3CDTF">2019-07-19T03:06:00Z</dcterms:created>
  <dcterms:modified xsi:type="dcterms:W3CDTF">2022-07-13T11:33:00Z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(3)XWkT9/KDQ5o+/8Yg1WEfUxb1Pzw5IsXXptPYY8aV67F/sSdTKdQ6gKpIsmMOp00W2idiQ1ns
6y7I7G3g55O5H/CFJ9+3mPseiE+Wkv6yZjIVDgP4WEq9gQ1rUh8p/OttTUMhh0UKgHYvQRDK
TgMc4puVXRCRD5A0pjQ8UjlrJGROzlyXhKMNcLd58jszZgL+uxTjXIiH+/MXiGeKovjS6v17
RVCYcn1DX78VX+vIhY</vt:lpwstr>
  </property>
  <property fmtid="{D5CDD505-2E9C-101B-9397-08002B2CF9AE}" pid="7" name="_2015_ms_pID_7253431">
    <vt:lpwstr>wb8SKlGJBqqq7hBHEK/VrsLMhBznbj66+saruYUPaLV9yowz5vzMe9
GRXaB5wm21548TqjSwhMA2TZWdBqVpo/l9WrxLYvsc2u0KQjol2abEMxr0ingcyzvl78GyEU
MeF3iwMLT/r9CchUHh9LTpLGN0QTxalaFMQEPhJ7NsnCflx2EJ+OL7FJ+NA+dtXAQvEQArM/
Zl07vrfQzq4tbGiqBfiwMg6U8uKHNArGxpao</vt:lpwstr>
  </property>
  <property fmtid="{D5CDD505-2E9C-101B-9397-08002B2CF9AE}" pid="8" name="_2015_ms_pID_7253432">
    <vt:lpwstr>uA==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1657712012</vt:lpwstr>
  </property>
</Properties>
</file>