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C31154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C31154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C31154">
        <w:tc>
          <w:tcPr>
            <w:tcW w:w="2977" w:type="dxa"/>
          </w:tcPr>
          <w:p w14:paraId="5E0912E2" w14:textId="2D0C4BAE" w:rsidR="00E22340" w:rsidRPr="00A2168A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доц., к.ф.-м.н.,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4AB01D39" w:rsidR="00E22340" w:rsidRPr="00B53BBB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М. В. Фаттахова</w:t>
            </w:r>
          </w:p>
        </w:tc>
      </w:tr>
      <w:tr w:rsidR="00E22340" w:rsidRPr="00A2168A" w14:paraId="1F25A0A0" w14:textId="77777777" w:rsidTr="00C31154">
        <w:tc>
          <w:tcPr>
            <w:tcW w:w="2977" w:type="dxa"/>
          </w:tcPr>
          <w:p w14:paraId="3EE88DCD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№1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14AC5D5A" w:rsidR="00A2168A" w:rsidRPr="00A2168A" w:rsidRDefault="00A2168A" w:rsidP="00B33968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46392A" w:rsidRPr="0046392A">
        <w:rPr>
          <w:sz w:val="28"/>
          <w:szCs w:val="28"/>
        </w:rPr>
        <w:t>Решение ЗЛП с помощью Excel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2A30EC4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46392A" w:rsidRPr="0046392A">
        <w:rPr>
          <w:sz w:val="28"/>
          <w:szCs w:val="28"/>
        </w:rPr>
        <w:t>Прикладные модели оптимизации</w:t>
      </w:r>
      <w:r w:rsidRPr="00A2168A">
        <w:rPr>
          <w:sz w:val="28"/>
          <w:szCs w:val="28"/>
        </w:rPr>
        <w:t>»</w:t>
      </w: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6E246721" w:rsidR="00B00B7A" w:rsidRDefault="00B00B7A" w:rsidP="00A2168A">
      <w:pPr>
        <w:pStyle w:val="a4"/>
      </w:pPr>
    </w:p>
    <w:p w14:paraId="05954751" w14:textId="77777777" w:rsidR="00331AF2" w:rsidRDefault="00331AF2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6A6E087E" w:rsidR="003B32AF" w:rsidRPr="00331AF2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C66832A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Н. С. Иванов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64684B48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46392A"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.0</w:t>
            </w:r>
            <w:r w:rsidR="0046392A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.2021</w:t>
            </w:r>
          </w:p>
        </w:tc>
      </w:tr>
      <w:tr w:rsidR="003B32AF" w:rsidRPr="00A2168A" w14:paraId="404B439A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5CFAE0E4" w14:textId="77777777" w:rsidR="0046392A" w:rsidRDefault="003A0B6C" w:rsidP="0046392A">
      <w:pPr>
        <w:pStyle w:val="3"/>
        <w:rPr>
          <w:rFonts w:ascii="Cambria" w:hAnsi="Cambria"/>
          <w:b/>
          <w:color w:val="000000" w:themeColor="text1"/>
        </w:rPr>
      </w:pPr>
      <w:r>
        <w:br w:type="page"/>
      </w:r>
      <w:r w:rsidR="0046392A">
        <w:rPr>
          <w:rFonts w:ascii="Cambria" w:hAnsi="Cambria"/>
          <w:b/>
          <w:color w:val="000000" w:themeColor="text1"/>
        </w:rPr>
        <w:lastRenderedPageBreak/>
        <w:t xml:space="preserve">1 </w:t>
      </w:r>
      <w:r w:rsidR="0046392A" w:rsidRPr="006D46BC">
        <w:rPr>
          <w:rFonts w:ascii="Cambria" w:hAnsi="Cambria"/>
          <w:b/>
          <w:color w:val="000000" w:themeColor="text1"/>
        </w:rPr>
        <w:t>Формулировка задачи</w:t>
      </w:r>
      <w:r w:rsidR="0046392A" w:rsidRPr="00344A49">
        <w:rPr>
          <w:rFonts w:ascii="Cambria" w:hAnsi="Cambria"/>
          <w:b/>
          <w:color w:val="000000" w:themeColor="text1"/>
        </w:rPr>
        <w:t xml:space="preserve">: </w:t>
      </w:r>
    </w:p>
    <w:p w14:paraId="1F926EEF" w14:textId="77777777" w:rsidR="0046392A" w:rsidRDefault="0046392A" w:rsidP="0046392A"/>
    <w:p w14:paraId="4FB69413" w14:textId="77777777" w:rsidR="0046392A" w:rsidRPr="00752733" w:rsidRDefault="0046392A" w:rsidP="0046392A">
      <w:pPr>
        <w:rPr>
          <w:i/>
          <w:iCs/>
        </w:rPr>
      </w:pPr>
      <w:r w:rsidRPr="00752733">
        <w:rPr>
          <w:i/>
          <w:iCs/>
        </w:rPr>
        <w:tab/>
        <w:t>Вариант 8:</w:t>
      </w:r>
    </w:p>
    <w:p w14:paraId="2A5B8128" w14:textId="77777777" w:rsidR="0046392A" w:rsidRPr="00752733" w:rsidRDefault="0046392A" w:rsidP="0046392A">
      <w:pPr>
        <w:jc w:val="both"/>
      </w:pPr>
      <w:r>
        <w:t>Фирма производит два безалкогольных напитка «Колокольчик» и «Буратино». Для производства «Колокольчика» требуется 0,02 ч работы оборудования, а для «Буратино» – 0,04, а расход специального ингредиента на них составляет 0,01 кг и 0,04 кг на 1 л соответственно. Ежедневно в распоряжении фирмы 16 кг специального ингредиента и 24 ч работы оборудования. Доход от продажи одного литра «Колокольчика» составляет 0,25 рубля, а «Буратино» – 0,35. Определите ежедневный план производства напитков каждого вида, обеспечивающий максимальный доход от продажи.</w:t>
      </w:r>
    </w:p>
    <w:p w14:paraId="1376B6B9" w14:textId="77777777" w:rsidR="0046392A" w:rsidRPr="006D46BC" w:rsidRDefault="0046392A" w:rsidP="0046392A"/>
    <w:p w14:paraId="4C4C8CDB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2 </w:t>
      </w:r>
      <w:r w:rsidRPr="006D46BC">
        <w:rPr>
          <w:rFonts w:ascii="Cambria" w:hAnsi="Cambria"/>
          <w:b/>
          <w:color w:val="000000" w:themeColor="text1"/>
        </w:rPr>
        <w:t>Математическая модель прямой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2FC4897F" w14:textId="142388D4" w:rsidR="0046392A" w:rsidRDefault="0046392A" w:rsidP="0046392A"/>
    <w:p w14:paraId="3244DB79" w14:textId="738FFB1A" w:rsidR="007F3C22" w:rsidRPr="005B562C" w:rsidRDefault="0044009F" w:rsidP="0046392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F3C22" w:rsidRPr="00E46C55">
        <w:rPr>
          <w:rFonts w:eastAsiaTheme="minorEastAsia"/>
        </w:rPr>
        <w:t xml:space="preserve">- </w:t>
      </w:r>
      <w:r w:rsidR="005B562C">
        <w:rPr>
          <w:rFonts w:eastAsiaTheme="minorEastAsia"/>
        </w:rPr>
        <w:t>Колокольчик</w:t>
      </w:r>
    </w:p>
    <w:p w14:paraId="56AAA70B" w14:textId="482FF528" w:rsidR="007F3C22" w:rsidRPr="005B562C" w:rsidRDefault="0044009F" w:rsidP="007F3C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3C22">
        <w:rPr>
          <w:rFonts w:eastAsiaTheme="minorEastAsia"/>
          <w:lang w:val="en-US"/>
        </w:rPr>
        <w:t xml:space="preserve">- </w:t>
      </w:r>
      <w:r w:rsidR="005B562C">
        <w:rPr>
          <w:rFonts w:eastAsiaTheme="minorEastAsia"/>
        </w:rPr>
        <w:t>Буратино</w:t>
      </w:r>
    </w:p>
    <w:p w14:paraId="1BF9BBE9" w14:textId="77777777" w:rsidR="007F3C22" w:rsidRPr="007F3C22" w:rsidRDefault="007F3C22" w:rsidP="0046392A">
      <w:pPr>
        <w:rPr>
          <w:lang w:val="en-US"/>
        </w:rPr>
      </w:pPr>
    </w:p>
    <w:p w14:paraId="3F3A1F21" w14:textId="77777777" w:rsidR="007F3C22" w:rsidRDefault="007F3C22" w:rsidP="0046392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6392A" w14:paraId="423F9ECF" w14:textId="77777777" w:rsidTr="002E6326">
        <w:tc>
          <w:tcPr>
            <w:tcW w:w="2336" w:type="dxa"/>
          </w:tcPr>
          <w:p w14:paraId="21DBA21C" w14:textId="77777777" w:rsidR="0046392A" w:rsidRDefault="0046392A" w:rsidP="002E6326"/>
        </w:tc>
        <w:tc>
          <w:tcPr>
            <w:tcW w:w="2336" w:type="dxa"/>
          </w:tcPr>
          <w:p w14:paraId="01E6BEE7" w14:textId="77777777" w:rsidR="0046392A" w:rsidRDefault="0046392A" w:rsidP="002E6326">
            <w:r>
              <w:t>Время, ч</w:t>
            </w:r>
          </w:p>
        </w:tc>
        <w:tc>
          <w:tcPr>
            <w:tcW w:w="2336" w:type="dxa"/>
          </w:tcPr>
          <w:p w14:paraId="0C365646" w14:textId="77777777" w:rsidR="0046392A" w:rsidRDefault="0046392A" w:rsidP="002E6326">
            <w:r>
              <w:t>Ингредиенты, кг/л</w:t>
            </w:r>
          </w:p>
        </w:tc>
        <w:tc>
          <w:tcPr>
            <w:tcW w:w="2336" w:type="dxa"/>
          </w:tcPr>
          <w:p w14:paraId="1B98714F" w14:textId="77777777" w:rsidR="0046392A" w:rsidRPr="009F14DE" w:rsidRDefault="0046392A" w:rsidP="002E6326">
            <w:r>
              <w:t xml:space="preserve">Доход, </w:t>
            </w:r>
            <w:r>
              <w:rPr>
                <w:lang w:val="en-US"/>
              </w:rPr>
              <w:t>$/</w:t>
            </w:r>
            <w:r>
              <w:t>л</w:t>
            </w:r>
          </w:p>
        </w:tc>
      </w:tr>
      <w:tr w:rsidR="0046392A" w14:paraId="650218C7" w14:textId="77777777" w:rsidTr="002E6326">
        <w:tc>
          <w:tcPr>
            <w:tcW w:w="2336" w:type="dxa"/>
          </w:tcPr>
          <w:p w14:paraId="1DBC41DB" w14:textId="77777777" w:rsidR="0046392A" w:rsidRDefault="0046392A" w:rsidP="002E6326">
            <w:r>
              <w:t>Колокольчик</w:t>
            </w:r>
          </w:p>
        </w:tc>
        <w:tc>
          <w:tcPr>
            <w:tcW w:w="2336" w:type="dxa"/>
          </w:tcPr>
          <w:p w14:paraId="5A3737D6" w14:textId="77777777" w:rsidR="0046392A" w:rsidRPr="009F14DE" w:rsidRDefault="0046392A" w:rsidP="002E6326">
            <w:pPr>
              <w:rPr>
                <w:lang w:val="en-US"/>
              </w:rPr>
            </w:pPr>
            <w:r>
              <w:t>0,02</w:t>
            </w:r>
          </w:p>
        </w:tc>
        <w:tc>
          <w:tcPr>
            <w:tcW w:w="2336" w:type="dxa"/>
          </w:tcPr>
          <w:p w14:paraId="1365FF50" w14:textId="77777777" w:rsidR="0046392A" w:rsidRDefault="0046392A" w:rsidP="002E6326">
            <w:r>
              <w:t>0,01</w:t>
            </w:r>
          </w:p>
        </w:tc>
        <w:tc>
          <w:tcPr>
            <w:tcW w:w="2336" w:type="dxa"/>
          </w:tcPr>
          <w:p w14:paraId="4B00491F" w14:textId="77777777" w:rsidR="0046392A" w:rsidRDefault="0046392A" w:rsidP="002E6326">
            <w:r>
              <w:t>0,25</w:t>
            </w:r>
          </w:p>
        </w:tc>
      </w:tr>
      <w:tr w:rsidR="0046392A" w14:paraId="4D28FB41" w14:textId="77777777" w:rsidTr="002E6326">
        <w:tc>
          <w:tcPr>
            <w:tcW w:w="2336" w:type="dxa"/>
          </w:tcPr>
          <w:p w14:paraId="1C7D876D" w14:textId="77777777" w:rsidR="0046392A" w:rsidRDefault="0046392A" w:rsidP="002E6326">
            <w:r>
              <w:t>Буратино</w:t>
            </w:r>
          </w:p>
        </w:tc>
        <w:tc>
          <w:tcPr>
            <w:tcW w:w="2336" w:type="dxa"/>
          </w:tcPr>
          <w:p w14:paraId="16C1211D" w14:textId="77777777" w:rsidR="0046392A" w:rsidRPr="009F14DE" w:rsidRDefault="0046392A" w:rsidP="002E6326">
            <w:pPr>
              <w:rPr>
                <w:lang w:val="en-US"/>
              </w:rPr>
            </w:pPr>
            <w:r>
              <w:t>0,04</w:t>
            </w:r>
          </w:p>
        </w:tc>
        <w:tc>
          <w:tcPr>
            <w:tcW w:w="2336" w:type="dxa"/>
          </w:tcPr>
          <w:p w14:paraId="0A201813" w14:textId="77777777" w:rsidR="0046392A" w:rsidRDefault="0046392A" w:rsidP="002E6326">
            <w:r>
              <w:t>0,04</w:t>
            </w:r>
          </w:p>
        </w:tc>
        <w:tc>
          <w:tcPr>
            <w:tcW w:w="2336" w:type="dxa"/>
          </w:tcPr>
          <w:p w14:paraId="0C484FC5" w14:textId="77777777" w:rsidR="0046392A" w:rsidRDefault="0046392A" w:rsidP="002E6326">
            <w:r>
              <w:t>0,35</w:t>
            </w:r>
          </w:p>
        </w:tc>
      </w:tr>
      <w:tr w:rsidR="0046392A" w14:paraId="7D279D58" w14:textId="77777777" w:rsidTr="002E6326">
        <w:tc>
          <w:tcPr>
            <w:tcW w:w="2336" w:type="dxa"/>
          </w:tcPr>
          <w:p w14:paraId="383BB96A" w14:textId="77777777" w:rsidR="0046392A" w:rsidRDefault="0046392A" w:rsidP="002E6326">
            <w:r>
              <w:t>Ограничения</w:t>
            </w:r>
          </w:p>
        </w:tc>
        <w:tc>
          <w:tcPr>
            <w:tcW w:w="2336" w:type="dxa"/>
          </w:tcPr>
          <w:p w14:paraId="6644F850" w14:textId="77777777" w:rsidR="0046392A" w:rsidRPr="009F14DE" w:rsidRDefault="0046392A" w:rsidP="002E6326">
            <w:r>
              <w:t>24</w:t>
            </w:r>
          </w:p>
        </w:tc>
        <w:tc>
          <w:tcPr>
            <w:tcW w:w="2336" w:type="dxa"/>
          </w:tcPr>
          <w:p w14:paraId="7EF708F9" w14:textId="77777777" w:rsidR="0046392A" w:rsidRDefault="0046392A" w:rsidP="002E6326">
            <w:r>
              <w:t>16</w:t>
            </w:r>
          </w:p>
        </w:tc>
        <w:tc>
          <w:tcPr>
            <w:tcW w:w="2336" w:type="dxa"/>
          </w:tcPr>
          <w:p w14:paraId="66203895" w14:textId="77777777" w:rsidR="0046392A" w:rsidRPr="006152D3" w:rsidRDefault="0046392A" w:rsidP="002E6326"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 xml:space="preserve"> </w:t>
            </w:r>
          </w:p>
        </w:tc>
      </w:tr>
    </w:tbl>
    <w:p w14:paraId="73CC246A" w14:textId="77777777" w:rsidR="0046392A" w:rsidRDefault="0046392A" w:rsidP="0046392A"/>
    <w:p w14:paraId="799DE2A0" w14:textId="77777777" w:rsidR="0046392A" w:rsidRDefault="0044009F" w:rsidP="0046392A">
      <w:p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≤24</m:t>
                </m:r>
              </m:e>
              <m:e>
                <m:r>
                  <w:rPr>
                    <w:rFonts w:ascii="Cambria Math" w:hAnsi="Cambria Math"/>
                  </w:rPr>
                  <m:t>0,01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≤16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 w:rsidR="0046392A">
        <w:rPr>
          <w:rFonts w:eastAsiaTheme="minorEastAsia"/>
          <w:lang w:val="en-US"/>
        </w:rPr>
        <w:t xml:space="preserve"> </w:t>
      </w:r>
    </w:p>
    <w:p w14:paraId="390C1886" w14:textId="77777777" w:rsidR="0046392A" w:rsidRDefault="0046392A" w:rsidP="0046392A">
      <w:pPr>
        <w:rPr>
          <w:rFonts w:eastAsiaTheme="minorEastAsia"/>
          <w:lang w:val="en-US"/>
        </w:rPr>
      </w:pPr>
    </w:p>
    <w:p w14:paraId="2015A506" w14:textId="77777777" w:rsidR="0046392A" w:rsidRPr="006152D3" w:rsidRDefault="0044009F" w:rsidP="0046392A">
      <w:pPr>
        <w:rPr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= max(0,25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+0,35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46392A">
        <w:rPr>
          <w:rFonts w:eastAsiaTheme="minorEastAsia"/>
          <w:lang w:val="en-US"/>
        </w:rPr>
        <w:t xml:space="preserve"> </w:t>
      </w:r>
    </w:p>
    <w:p w14:paraId="79689092" w14:textId="77777777" w:rsidR="0046392A" w:rsidRPr="006152D3" w:rsidRDefault="0046392A" w:rsidP="0046392A">
      <w:pPr>
        <w:rPr>
          <w:lang w:val="en-US"/>
        </w:rPr>
      </w:pPr>
    </w:p>
    <w:p w14:paraId="3B7F367D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3 </w:t>
      </w:r>
      <w:r w:rsidRPr="000F41F9">
        <w:rPr>
          <w:rFonts w:ascii="Cambria" w:hAnsi="Cambria"/>
          <w:b/>
          <w:color w:val="000000" w:themeColor="text1"/>
        </w:rPr>
        <w:t>Математическая модель двойственной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1A5A2038" w14:textId="77777777" w:rsidR="0046392A" w:rsidRDefault="0046392A" w:rsidP="0046392A"/>
    <w:p w14:paraId="0E92D0C6" w14:textId="346F04E2" w:rsidR="0046392A" w:rsidRDefault="0044009F" w:rsidP="0046392A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r>
                  <w:rPr>
                    <w:rFonts w:ascii="Cambria Math" w:hAnsi="Cambria Math"/>
                  </w:rPr>
                  <m:t>0,25</m:t>
                </m:r>
              </m:e>
              <m:e>
                <m:r>
                  <w:rPr>
                    <w:rFonts w:ascii="Cambria Math" w:hAnsi="Cambria Math"/>
                  </w:rPr>
                  <m:t>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0,04y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≥0,35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 w:rsidR="0046392A" w:rsidRPr="00D03195">
        <w:rPr>
          <w:rFonts w:eastAsiaTheme="minorEastAsia"/>
        </w:rPr>
        <w:t xml:space="preserve"> </w:t>
      </w:r>
    </w:p>
    <w:p w14:paraId="315FF9E6" w14:textId="77777777" w:rsidR="0046392A" w:rsidRPr="00D03195" w:rsidRDefault="0046392A" w:rsidP="0046392A">
      <w:pPr>
        <w:rPr>
          <w:rFonts w:eastAsiaTheme="minorEastAsia"/>
        </w:rPr>
      </w:pPr>
    </w:p>
    <w:p w14:paraId="4A02A859" w14:textId="77777777" w:rsidR="0046392A" w:rsidRPr="00D03195" w:rsidRDefault="0044009F" w:rsidP="0046392A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6392A" w:rsidRPr="00D03195">
        <w:t xml:space="preserve"> </w:t>
      </w:r>
    </w:p>
    <w:p w14:paraId="63013639" w14:textId="77777777" w:rsidR="0046392A" w:rsidRDefault="0046392A" w:rsidP="0046392A">
      <w:pPr>
        <w:suppressAutoHyphens w:val="0"/>
        <w:spacing w:after="160" w:line="259" w:lineRule="auto"/>
      </w:pPr>
      <w:r>
        <w:br w:type="page"/>
      </w:r>
    </w:p>
    <w:p w14:paraId="408A0505" w14:textId="77777777" w:rsidR="0046392A" w:rsidRPr="00D03195" w:rsidRDefault="0046392A" w:rsidP="0046392A"/>
    <w:p w14:paraId="09EF6244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4 </w:t>
      </w:r>
      <w:r w:rsidRPr="000F41F9">
        <w:rPr>
          <w:rFonts w:ascii="Cambria" w:hAnsi="Cambria"/>
          <w:b/>
          <w:color w:val="000000" w:themeColor="text1"/>
        </w:rPr>
        <w:t>Графическое решение прямой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3F998F30" w14:textId="048BC62D" w:rsidR="0046392A" w:rsidRDefault="00D42103" w:rsidP="0046392A">
      <w:pPr>
        <w:rPr>
          <w:lang w:val="en-US"/>
        </w:rPr>
      </w:pPr>
      <w:r w:rsidRPr="00D42103">
        <w:rPr>
          <w:noProof/>
        </w:rPr>
        <w:drawing>
          <wp:inline distT="0" distB="0" distL="0" distR="0" wp14:anchorId="0217E309" wp14:editId="5BCA2C02">
            <wp:extent cx="5940425" cy="2504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6C91" w14:textId="52D79D57" w:rsidR="00E46C55" w:rsidRDefault="00E46C55" w:rsidP="0046392A">
      <w:pPr>
        <w:rPr>
          <w:lang w:val="en-US"/>
        </w:rPr>
      </w:pPr>
    </w:p>
    <w:p w14:paraId="34BBE1F5" w14:textId="4AF7E3E0" w:rsidR="00E46C55" w:rsidRPr="004C5443" w:rsidRDefault="00E46C55" w:rsidP="0046392A">
      <w:pPr>
        <w:rPr>
          <w:lang w:val="en-US"/>
        </w:rPr>
      </w:pPr>
      <w:r>
        <w:rPr>
          <w:noProof/>
        </w:rPr>
        <w:drawing>
          <wp:inline distT="0" distB="0" distL="0" distR="0" wp14:anchorId="36A9B31A" wp14:editId="5C8A635C">
            <wp:extent cx="5940425" cy="407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FF08" w14:textId="7607397E" w:rsidR="00D42103" w:rsidRDefault="00D42103">
      <w:pPr>
        <w:suppressAutoHyphens w:val="0"/>
        <w:spacing w:after="160" w:line="259" w:lineRule="auto"/>
      </w:pPr>
      <w:r>
        <w:br w:type="page"/>
      </w:r>
    </w:p>
    <w:p w14:paraId="38B17231" w14:textId="77777777" w:rsidR="0046392A" w:rsidRPr="003D2A6D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5 </w:t>
      </w:r>
      <w:r w:rsidRPr="00BA2EF3">
        <w:rPr>
          <w:rFonts w:ascii="Cambria" w:hAnsi="Cambria"/>
          <w:b/>
          <w:color w:val="000000" w:themeColor="text1"/>
        </w:rPr>
        <w:t>Электронная таблица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0A768829" w14:textId="77777777" w:rsidR="0046392A" w:rsidRPr="003D2A6D" w:rsidRDefault="0046392A" w:rsidP="0046392A">
      <w:r w:rsidRPr="003D2A6D">
        <w:rPr>
          <w:noProof/>
        </w:rPr>
        <w:drawing>
          <wp:inline distT="0" distB="0" distL="0" distR="0" wp14:anchorId="7F9A1D8B" wp14:editId="566C5C59">
            <wp:extent cx="5939790" cy="32759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55E1" w14:textId="77777777" w:rsidR="0046392A" w:rsidRDefault="0046392A" w:rsidP="0046392A">
      <w:pPr>
        <w:suppressAutoHyphens w:val="0"/>
        <w:spacing w:after="160" w:line="259" w:lineRule="auto"/>
      </w:pPr>
      <w:r>
        <w:br w:type="page"/>
      </w:r>
    </w:p>
    <w:p w14:paraId="71B54910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6 </w:t>
      </w:r>
      <w:r w:rsidRPr="00BA2EF3">
        <w:rPr>
          <w:rFonts w:ascii="Cambria" w:hAnsi="Cambria"/>
          <w:b/>
          <w:color w:val="000000" w:themeColor="text1"/>
        </w:rPr>
        <w:t>Результаты моделирования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52C0F116" w14:textId="77777777" w:rsidR="0046392A" w:rsidRDefault="0046392A" w:rsidP="0046392A"/>
    <w:p w14:paraId="4EEDAE09" w14:textId="77777777" w:rsidR="0046392A" w:rsidRDefault="0046392A" w:rsidP="0046392A">
      <w:r w:rsidRPr="00E95B8D">
        <w:rPr>
          <w:noProof/>
        </w:rPr>
        <w:drawing>
          <wp:inline distT="0" distB="0" distL="0" distR="0" wp14:anchorId="161FB01B" wp14:editId="58B3B341">
            <wp:extent cx="5939790" cy="327279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F55" w14:textId="77777777" w:rsidR="0046392A" w:rsidRPr="006D46BC" w:rsidRDefault="0046392A" w:rsidP="0046392A"/>
    <w:p w14:paraId="4FCDBE1C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7 </w:t>
      </w:r>
      <w:r w:rsidRPr="00BA2EF3">
        <w:rPr>
          <w:rFonts w:ascii="Cambria" w:hAnsi="Cambria"/>
          <w:b/>
          <w:color w:val="000000" w:themeColor="text1"/>
        </w:rPr>
        <w:t>Дополнительная информация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230314C9" w14:textId="77777777" w:rsidR="0046392A" w:rsidRDefault="0046392A" w:rsidP="0046392A">
      <w:pPr>
        <w:pStyle w:val="a4"/>
      </w:pPr>
    </w:p>
    <w:p w14:paraId="484129FA" w14:textId="77777777" w:rsidR="0046392A" w:rsidRDefault="0046392A" w:rsidP="0046392A">
      <w:pPr>
        <w:pStyle w:val="a4"/>
      </w:pPr>
      <w:r w:rsidRPr="00571F1C">
        <w:rPr>
          <w:noProof/>
        </w:rPr>
        <w:drawing>
          <wp:inline distT="0" distB="0" distL="0" distR="0" wp14:anchorId="00F0AE57" wp14:editId="2C5CFE66">
            <wp:extent cx="5939790" cy="28568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3630" w14:textId="77777777" w:rsidR="0046392A" w:rsidRDefault="0046392A" w:rsidP="0046392A">
      <w:pPr>
        <w:pStyle w:val="a4"/>
      </w:pPr>
    </w:p>
    <w:p w14:paraId="61CF8529" w14:textId="77777777" w:rsidR="0046392A" w:rsidRDefault="0046392A" w:rsidP="0046392A">
      <w:pPr>
        <w:pStyle w:val="a4"/>
      </w:pPr>
      <w:r w:rsidRPr="00571F1C">
        <w:rPr>
          <w:noProof/>
        </w:rPr>
        <w:lastRenderedPageBreak/>
        <w:drawing>
          <wp:inline distT="0" distB="0" distL="0" distR="0" wp14:anchorId="06984AC7" wp14:editId="1B796A5B">
            <wp:extent cx="5939790" cy="25901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FB4F" w14:textId="77777777" w:rsidR="00865FEF" w:rsidRDefault="00865FEF" w:rsidP="0046392A">
      <w:pPr>
        <w:pStyle w:val="a4"/>
      </w:pPr>
    </w:p>
    <w:p w14:paraId="003F8153" w14:textId="77777777" w:rsidR="0046392A" w:rsidRDefault="0046392A" w:rsidP="0046392A">
      <w:pPr>
        <w:pStyle w:val="a4"/>
      </w:pPr>
      <w:r w:rsidRPr="00571F1C">
        <w:rPr>
          <w:noProof/>
        </w:rPr>
        <w:drawing>
          <wp:inline distT="0" distB="0" distL="0" distR="0" wp14:anchorId="1BF1EDC7" wp14:editId="2B3BBCC7">
            <wp:extent cx="5939790" cy="28644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0055" w14:textId="77777777" w:rsidR="0046392A" w:rsidRPr="007A34BD" w:rsidRDefault="0046392A" w:rsidP="0046392A">
      <w:pPr>
        <w:pStyle w:val="a4"/>
      </w:pPr>
    </w:p>
    <w:p w14:paraId="1CB2CB6C" w14:textId="77777777" w:rsidR="0090738E" w:rsidRDefault="0090738E">
      <w:pPr>
        <w:suppressAutoHyphens w:val="0"/>
        <w:spacing w:after="160" w:line="259" w:lineRule="auto"/>
        <w:rPr>
          <w:rFonts w:eastAsiaTheme="majorEastAsia" w:cstheme="majorBidi"/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018672AF" w14:textId="083CB9DB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8 </w:t>
      </w:r>
      <w:r w:rsidRPr="00BA2EF3">
        <w:rPr>
          <w:rFonts w:ascii="Cambria" w:hAnsi="Cambria"/>
          <w:b/>
          <w:color w:val="000000" w:themeColor="text1"/>
        </w:rPr>
        <w:t>Выводы и рекомендации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1DEA4F1C" w14:textId="395D8CA4" w:rsidR="0046392A" w:rsidRDefault="00E37DC3" w:rsidP="009C49DC">
      <w:pPr>
        <w:pStyle w:val="a4"/>
        <w:numPr>
          <w:ilvl w:val="0"/>
          <w:numId w:val="12"/>
        </w:numPr>
      </w:pPr>
      <w:r>
        <w:t>Какой вид продукции производить невыгодно, а производство какого вида позволяет получить максимальную прибыль?</w:t>
      </w:r>
    </w:p>
    <w:p w14:paraId="15867B49" w14:textId="77777777" w:rsidR="0090738E" w:rsidRDefault="0090738E" w:rsidP="0090738E">
      <w:pPr>
        <w:pStyle w:val="a4"/>
      </w:pPr>
    </w:p>
    <w:p w14:paraId="761D691C" w14:textId="15311B50" w:rsidR="0090738E" w:rsidRDefault="0090738E" w:rsidP="0090738E">
      <w:pPr>
        <w:pStyle w:val="a4"/>
        <w:numPr>
          <w:ilvl w:val="1"/>
          <w:numId w:val="12"/>
        </w:numPr>
      </w:pPr>
      <w:r>
        <w:t>Буратино производить не выгодно, поэтому максимальная прибыль достигается исключение его из производственного плана</w:t>
      </w:r>
    </w:p>
    <w:p w14:paraId="7338B3BC" w14:textId="77777777" w:rsidR="0090738E" w:rsidRPr="009C49DC" w:rsidRDefault="0090738E" w:rsidP="0090738E">
      <w:pPr>
        <w:pStyle w:val="a4"/>
      </w:pPr>
    </w:p>
    <w:p w14:paraId="413753EB" w14:textId="77777777" w:rsidR="0090738E" w:rsidRDefault="0090738E" w:rsidP="0090738E">
      <w:pPr>
        <w:pStyle w:val="a4"/>
      </w:pPr>
    </w:p>
    <w:p w14:paraId="439A5B0D" w14:textId="4B87BAD4" w:rsidR="0090738E" w:rsidRDefault="00563000" w:rsidP="0090738E">
      <w:pPr>
        <w:pStyle w:val="a4"/>
        <w:numPr>
          <w:ilvl w:val="0"/>
          <w:numId w:val="12"/>
        </w:numPr>
      </w:pPr>
      <w:r>
        <w:t>Для каких видов продукции необходимо изменить цены (и насколько), чтобы их производство стало экономически выгодным (анализ нормированной стоимости)?</w:t>
      </w:r>
    </w:p>
    <w:p w14:paraId="311724CB" w14:textId="77777777" w:rsidR="00563000" w:rsidRDefault="00563000" w:rsidP="00563000">
      <w:pPr>
        <w:pStyle w:val="a4"/>
      </w:pPr>
    </w:p>
    <w:p w14:paraId="46158A35" w14:textId="2CC9B2E0" w:rsidR="0090738E" w:rsidRDefault="0090738E" w:rsidP="0090738E">
      <w:pPr>
        <w:pStyle w:val="a4"/>
        <w:numPr>
          <w:ilvl w:val="1"/>
          <w:numId w:val="12"/>
        </w:numPr>
      </w:pPr>
      <w:r>
        <w:t xml:space="preserve">Для того чтобы производить Буратино стало выгодным его цену необходимо увеличить на </w:t>
      </w:r>
      <w:r w:rsidRPr="00927BC6">
        <w:t>$0</w:t>
      </w:r>
      <w:r>
        <w:t>,15</w:t>
      </w:r>
    </w:p>
    <w:p w14:paraId="34B85E83" w14:textId="200E857C" w:rsidR="0090738E" w:rsidRDefault="0090738E" w:rsidP="0090738E">
      <w:pPr>
        <w:pStyle w:val="a4"/>
      </w:pPr>
    </w:p>
    <w:p w14:paraId="68239ADF" w14:textId="77777777" w:rsidR="0090738E" w:rsidRDefault="0090738E" w:rsidP="0090738E">
      <w:pPr>
        <w:pStyle w:val="a4"/>
      </w:pPr>
    </w:p>
    <w:p w14:paraId="31954AC5" w14:textId="68728F9B" w:rsidR="008D13B1" w:rsidRDefault="00563000" w:rsidP="008D13B1">
      <w:pPr>
        <w:pStyle w:val="a4"/>
        <w:numPr>
          <w:ilvl w:val="0"/>
          <w:numId w:val="12"/>
        </w:numPr>
      </w:pPr>
      <w:r>
        <w:t>Имеются ли излишки запасов каких-либо ресурсов, и запасы каких ресурсов следует увеличить, чтобы возросла прибыль (анализ теневых цен)?</w:t>
      </w:r>
    </w:p>
    <w:p w14:paraId="3368CCF4" w14:textId="77777777" w:rsidR="0090738E" w:rsidRDefault="0090738E" w:rsidP="00563000">
      <w:pPr>
        <w:pStyle w:val="a4"/>
      </w:pPr>
    </w:p>
    <w:p w14:paraId="6DB08AB0" w14:textId="53761383" w:rsidR="0090738E" w:rsidRDefault="0090738E" w:rsidP="0090738E">
      <w:pPr>
        <w:pStyle w:val="a4"/>
        <w:numPr>
          <w:ilvl w:val="1"/>
          <w:numId w:val="12"/>
        </w:numPr>
      </w:pPr>
      <w:r>
        <w:t>Существуют излишки ингредиентов, и недостаток времени</w:t>
      </w:r>
      <w:r w:rsidR="00EC4A73">
        <w:t>. Наиболее выгодно увеличивать время.</w:t>
      </w:r>
    </w:p>
    <w:p w14:paraId="49C05647" w14:textId="543894F8" w:rsidR="0090738E" w:rsidRDefault="0090738E" w:rsidP="0090738E">
      <w:pPr>
        <w:pStyle w:val="a4"/>
      </w:pPr>
    </w:p>
    <w:p w14:paraId="19B7E35C" w14:textId="77777777" w:rsidR="0090738E" w:rsidRDefault="0090738E" w:rsidP="0090738E">
      <w:pPr>
        <w:pStyle w:val="a4"/>
      </w:pPr>
    </w:p>
    <w:p w14:paraId="61389EFF" w14:textId="477CD190" w:rsidR="0090738E" w:rsidRDefault="0090738E" w:rsidP="0090738E">
      <w:pPr>
        <w:pStyle w:val="a4"/>
        <w:numPr>
          <w:ilvl w:val="0"/>
          <w:numId w:val="12"/>
        </w:numPr>
      </w:pPr>
      <w:r>
        <w:t>В каких пределах можно изменять цену на различные виды продукции, чтобы оптимальное решение оставалось неизменным по объему выпуска? (Интервал устойчивости решения для каждого из целевых коэффициентов</w:t>
      </w:r>
      <w:r w:rsidR="00563000">
        <w:t>.)</w:t>
      </w:r>
    </w:p>
    <w:p w14:paraId="1FBA9D2F" w14:textId="77777777" w:rsidR="0090738E" w:rsidRDefault="0090738E" w:rsidP="00563000">
      <w:pPr>
        <w:pStyle w:val="a4"/>
      </w:pPr>
    </w:p>
    <w:p w14:paraId="389DF261" w14:textId="55923AE9" w:rsidR="0090738E" w:rsidRDefault="0090738E" w:rsidP="0090738E">
      <w:pPr>
        <w:pStyle w:val="a4"/>
        <w:numPr>
          <w:ilvl w:val="1"/>
          <w:numId w:val="12"/>
        </w:numPr>
      </w:pPr>
      <w:r>
        <w:t>Для Колокольчика</w:t>
      </w:r>
      <w:r w:rsidR="00C676FE">
        <w:t xml:space="preserve"> </w:t>
      </w:r>
      <m:oMath>
        <m:r>
          <w:rPr>
            <w:rFonts w:ascii="Cambria Math" w:hAnsi="Cambria Math"/>
          </w:rPr>
          <m:t>[-0,075; +∞)</m:t>
        </m:r>
      </m:oMath>
      <w:r>
        <w:t xml:space="preserve">, а для Буратино </w:t>
      </w:r>
      <m:oMath>
        <m:r>
          <w:rPr>
            <w:rFonts w:ascii="Cambria Math" w:hAnsi="Cambria Math"/>
          </w:rPr>
          <m:t>(-∞; 0,15</m:t>
        </m:r>
        <m:r>
          <w:rPr>
            <w:rFonts w:ascii="Cambria Math" w:eastAsiaTheme="minorEastAsia" w:hAnsi="Cambria Math"/>
          </w:rPr>
          <m:t>]</m:t>
        </m:r>
      </m:oMath>
    </w:p>
    <w:p w14:paraId="4ADCBFB6" w14:textId="52278599" w:rsidR="00865FEF" w:rsidRDefault="00865FEF">
      <w:pPr>
        <w:suppressAutoHyphens w:val="0"/>
        <w:spacing w:after="160" w:line="259" w:lineRule="auto"/>
      </w:pPr>
    </w:p>
    <w:sectPr w:rsidR="00865FEF" w:rsidSect="0046392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31FDB" w14:textId="77777777" w:rsidR="0044009F" w:rsidRDefault="0044009F" w:rsidP="00A2168A">
      <w:r>
        <w:separator/>
      </w:r>
    </w:p>
  </w:endnote>
  <w:endnote w:type="continuationSeparator" w:id="0">
    <w:p w14:paraId="313CC14C" w14:textId="77777777" w:rsidR="0044009F" w:rsidRDefault="0044009F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0308CE" w:rsidRPr="001A2AA9" w:rsidRDefault="000308CE">
        <w:pPr>
          <w:pStyle w:val="a9"/>
          <w:jc w:val="center"/>
        </w:pPr>
        <w:r w:rsidRPr="001A2AA9">
          <w:fldChar w:fldCharType="begin"/>
        </w:r>
        <w:r w:rsidRPr="001A2AA9">
          <w:instrText>PAGE   \* MERGEFORMAT</w:instrText>
        </w:r>
        <w:r w:rsidRPr="001A2AA9">
          <w:fldChar w:fldCharType="separate"/>
        </w:r>
        <w:r w:rsidRPr="001A2AA9">
          <w:t>2</w:t>
        </w:r>
        <w:r w:rsidRPr="001A2AA9">
          <w:fldChar w:fldCharType="end"/>
        </w:r>
      </w:p>
    </w:sdtContent>
  </w:sdt>
  <w:p w14:paraId="72178B93" w14:textId="77777777" w:rsidR="000308CE" w:rsidRDefault="000308C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31F785A5" w:rsidR="000308CE" w:rsidRDefault="000308CE" w:rsidP="00A2168A">
    <w:pPr>
      <w:pStyle w:val="a4"/>
      <w:jc w:val="center"/>
    </w:pPr>
    <w:r w:rsidRPr="00A2168A">
      <w:t>Санкт-Петербург 20</w:t>
    </w:r>
    <w:r>
      <w:t>21</w:t>
    </w:r>
  </w:p>
  <w:p w14:paraId="7F884CE6" w14:textId="77777777" w:rsidR="000308CE" w:rsidRPr="00A2168A" w:rsidRDefault="000308CE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2EA6F" w14:textId="77777777" w:rsidR="0044009F" w:rsidRDefault="0044009F" w:rsidP="00A2168A">
      <w:r>
        <w:separator/>
      </w:r>
    </w:p>
  </w:footnote>
  <w:footnote w:type="continuationSeparator" w:id="0">
    <w:p w14:paraId="0FD2407D" w14:textId="77777777" w:rsidR="0044009F" w:rsidRDefault="0044009F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0308CE" w:rsidRPr="00B61255" w:rsidRDefault="000308CE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6B66F" w14:textId="77777777" w:rsidR="000308CE" w:rsidRDefault="000308CE" w:rsidP="00A2168A">
    <w:pPr>
      <w:pStyle w:val="a4"/>
      <w:spacing w:line="360" w:lineRule="auto"/>
      <w:jc w:val="center"/>
    </w:pPr>
  </w:p>
  <w:p w14:paraId="344BF3A8" w14:textId="1374B976" w:rsidR="000308CE" w:rsidRPr="00A2168A" w:rsidRDefault="000308CE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14:paraId="60CF4A32" w14:textId="77777777" w:rsidR="000308CE" w:rsidRPr="00A2168A" w:rsidRDefault="000308CE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0308CE" w:rsidRPr="00A2168A" w:rsidRDefault="000308CE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0308CE" w:rsidRPr="00A2168A" w:rsidRDefault="000308CE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0308CE" w:rsidRPr="00A2168A" w:rsidRDefault="000308CE" w:rsidP="00A2168A">
    <w:pPr>
      <w:pStyle w:val="a4"/>
      <w:jc w:val="center"/>
    </w:pPr>
  </w:p>
  <w:p w14:paraId="607E61AD" w14:textId="77777777" w:rsidR="000308CE" w:rsidRPr="00A2168A" w:rsidRDefault="000308CE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0308CE" w:rsidRPr="00A2168A" w:rsidRDefault="000308CE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0308CE" w:rsidRDefault="000308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15065"/>
    <w:multiLevelType w:val="hybridMultilevel"/>
    <w:tmpl w:val="71009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42B8E"/>
    <w:multiLevelType w:val="hybridMultilevel"/>
    <w:tmpl w:val="BB92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6DAD"/>
    <w:rsid w:val="0002707D"/>
    <w:rsid w:val="000308CE"/>
    <w:rsid w:val="00051D01"/>
    <w:rsid w:val="00056EDA"/>
    <w:rsid w:val="00065669"/>
    <w:rsid w:val="00065E10"/>
    <w:rsid w:val="00084395"/>
    <w:rsid w:val="000B3EEE"/>
    <w:rsid w:val="000C7A1F"/>
    <w:rsid w:val="000D4205"/>
    <w:rsid w:val="000E5450"/>
    <w:rsid w:val="000F75C8"/>
    <w:rsid w:val="001125F9"/>
    <w:rsid w:val="00124701"/>
    <w:rsid w:val="001426FB"/>
    <w:rsid w:val="00154554"/>
    <w:rsid w:val="00184D07"/>
    <w:rsid w:val="00184F68"/>
    <w:rsid w:val="001A2AA9"/>
    <w:rsid w:val="001B632C"/>
    <w:rsid w:val="001D0EA4"/>
    <w:rsid w:val="001E1318"/>
    <w:rsid w:val="00213616"/>
    <w:rsid w:val="002438A8"/>
    <w:rsid w:val="002453AF"/>
    <w:rsid w:val="002823A4"/>
    <w:rsid w:val="00285B21"/>
    <w:rsid w:val="002956DD"/>
    <w:rsid w:val="002B064A"/>
    <w:rsid w:val="002C4948"/>
    <w:rsid w:val="002F6592"/>
    <w:rsid w:val="00310530"/>
    <w:rsid w:val="00322859"/>
    <w:rsid w:val="00331AF2"/>
    <w:rsid w:val="003330AE"/>
    <w:rsid w:val="00333C16"/>
    <w:rsid w:val="00344A49"/>
    <w:rsid w:val="003909E8"/>
    <w:rsid w:val="003A0B6C"/>
    <w:rsid w:val="003A5504"/>
    <w:rsid w:val="003A6261"/>
    <w:rsid w:val="003B32AF"/>
    <w:rsid w:val="003D6A1A"/>
    <w:rsid w:val="003E086B"/>
    <w:rsid w:val="003E297B"/>
    <w:rsid w:val="003E5AB6"/>
    <w:rsid w:val="00400062"/>
    <w:rsid w:val="004011A5"/>
    <w:rsid w:val="00404A4E"/>
    <w:rsid w:val="00406250"/>
    <w:rsid w:val="00413C78"/>
    <w:rsid w:val="0042336C"/>
    <w:rsid w:val="004324ED"/>
    <w:rsid w:val="0044009F"/>
    <w:rsid w:val="00443129"/>
    <w:rsid w:val="00454382"/>
    <w:rsid w:val="00461B48"/>
    <w:rsid w:val="0046392A"/>
    <w:rsid w:val="004A6200"/>
    <w:rsid w:val="004B0406"/>
    <w:rsid w:val="004B0A10"/>
    <w:rsid w:val="004C219E"/>
    <w:rsid w:val="004C5443"/>
    <w:rsid w:val="004D0D68"/>
    <w:rsid w:val="004D2964"/>
    <w:rsid w:val="00542C9D"/>
    <w:rsid w:val="00555EAF"/>
    <w:rsid w:val="00563000"/>
    <w:rsid w:val="00571E6E"/>
    <w:rsid w:val="00585EAB"/>
    <w:rsid w:val="005A22DE"/>
    <w:rsid w:val="005B562C"/>
    <w:rsid w:val="005C3A6A"/>
    <w:rsid w:val="005E29E5"/>
    <w:rsid w:val="005E5695"/>
    <w:rsid w:val="00610832"/>
    <w:rsid w:val="00613DCE"/>
    <w:rsid w:val="006247FB"/>
    <w:rsid w:val="006452BC"/>
    <w:rsid w:val="00655324"/>
    <w:rsid w:val="00674542"/>
    <w:rsid w:val="00674616"/>
    <w:rsid w:val="0068470F"/>
    <w:rsid w:val="00692E1A"/>
    <w:rsid w:val="006D2FB5"/>
    <w:rsid w:val="006D4424"/>
    <w:rsid w:val="006F36F8"/>
    <w:rsid w:val="00710686"/>
    <w:rsid w:val="0076144C"/>
    <w:rsid w:val="00785988"/>
    <w:rsid w:val="007868A5"/>
    <w:rsid w:val="007903D6"/>
    <w:rsid w:val="00791341"/>
    <w:rsid w:val="007A34BD"/>
    <w:rsid w:val="007A416B"/>
    <w:rsid w:val="007B70D2"/>
    <w:rsid w:val="007D2EC7"/>
    <w:rsid w:val="007E0773"/>
    <w:rsid w:val="007E1A31"/>
    <w:rsid w:val="007E4D71"/>
    <w:rsid w:val="007F3C22"/>
    <w:rsid w:val="0081125C"/>
    <w:rsid w:val="00826C47"/>
    <w:rsid w:val="0084629E"/>
    <w:rsid w:val="00846655"/>
    <w:rsid w:val="00852E8E"/>
    <w:rsid w:val="00854E4F"/>
    <w:rsid w:val="00865FEF"/>
    <w:rsid w:val="00897494"/>
    <w:rsid w:val="008B4096"/>
    <w:rsid w:val="008D13B1"/>
    <w:rsid w:val="008E4DCD"/>
    <w:rsid w:val="008E53F3"/>
    <w:rsid w:val="00905A6D"/>
    <w:rsid w:val="0090738E"/>
    <w:rsid w:val="00914A6C"/>
    <w:rsid w:val="00926D7B"/>
    <w:rsid w:val="00927BC6"/>
    <w:rsid w:val="00936A89"/>
    <w:rsid w:val="00982C72"/>
    <w:rsid w:val="009B56F9"/>
    <w:rsid w:val="009C49DC"/>
    <w:rsid w:val="009C7217"/>
    <w:rsid w:val="009D58BF"/>
    <w:rsid w:val="009E0F8B"/>
    <w:rsid w:val="009F1C32"/>
    <w:rsid w:val="00A10CFE"/>
    <w:rsid w:val="00A2168A"/>
    <w:rsid w:val="00A3115E"/>
    <w:rsid w:val="00A409F0"/>
    <w:rsid w:val="00A523C3"/>
    <w:rsid w:val="00A637C1"/>
    <w:rsid w:val="00A87622"/>
    <w:rsid w:val="00A95DE5"/>
    <w:rsid w:val="00A97C6E"/>
    <w:rsid w:val="00AB65A9"/>
    <w:rsid w:val="00AF4327"/>
    <w:rsid w:val="00B00B7A"/>
    <w:rsid w:val="00B26F26"/>
    <w:rsid w:val="00B33968"/>
    <w:rsid w:val="00B53BBB"/>
    <w:rsid w:val="00B56AC4"/>
    <w:rsid w:val="00B60353"/>
    <w:rsid w:val="00B61255"/>
    <w:rsid w:val="00B62AD2"/>
    <w:rsid w:val="00BA14C9"/>
    <w:rsid w:val="00BA52C6"/>
    <w:rsid w:val="00BB40C1"/>
    <w:rsid w:val="00BC7A58"/>
    <w:rsid w:val="00BE77AF"/>
    <w:rsid w:val="00BF09BD"/>
    <w:rsid w:val="00BF55A3"/>
    <w:rsid w:val="00C273DA"/>
    <w:rsid w:val="00C31154"/>
    <w:rsid w:val="00C42CB2"/>
    <w:rsid w:val="00C567F5"/>
    <w:rsid w:val="00C676FE"/>
    <w:rsid w:val="00C72486"/>
    <w:rsid w:val="00C80168"/>
    <w:rsid w:val="00C87389"/>
    <w:rsid w:val="00C87B9A"/>
    <w:rsid w:val="00CD09E4"/>
    <w:rsid w:val="00D021F0"/>
    <w:rsid w:val="00D239E4"/>
    <w:rsid w:val="00D36A6F"/>
    <w:rsid w:val="00D42103"/>
    <w:rsid w:val="00D456D4"/>
    <w:rsid w:val="00D51DE4"/>
    <w:rsid w:val="00D6738F"/>
    <w:rsid w:val="00D93E2E"/>
    <w:rsid w:val="00DD3FBD"/>
    <w:rsid w:val="00DD40E5"/>
    <w:rsid w:val="00E11516"/>
    <w:rsid w:val="00E22340"/>
    <w:rsid w:val="00E25872"/>
    <w:rsid w:val="00E33981"/>
    <w:rsid w:val="00E372D3"/>
    <w:rsid w:val="00E37CAE"/>
    <w:rsid w:val="00E37DC3"/>
    <w:rsid w:val="00E46C55"/>
    <w:rsid w:val="00E56C1A"/>
    <w:rsid w:val="00E75BFA"/>
    <w:rsid w:val="00EA5C14"/>
    <w:rsid w:val="00EC23D4"/>
    <w:rsid w:val="00EC4A73"/>
    <w:rsid w:val="00EF053F"/>
    <w:rsid w:val="00F14D6B"/>
    <w:rsid w:val="00F331AD"/>
    <w:rsid w:val="00FA6D05"/>
    <w:rsid w:val="00FB17F7"/>
    <w:rsid w:val="00FC357B"/>
    <w:rsid w:val="00FD5341"/>
    <w:rsid w:val="00FF10DB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0A10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33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5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C72486"/>
    <w:pPr>
      <w:suppressAutoHyphens w:val="0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C72486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C72486"/>
    <w:rPr>
      <w:vertAlign w:val="superscript"/>
    </w:rPr>
  </w:style>
  <w:style w:type="character" w:styleId="af2">
    <w:name w:val="Placeholder Text"/>
    <w:basedOn w:val="a1"/>
    <w:uiPriority w:val="99"/>
    <w:semiHidden/>
    <w:rsid w:val="004324E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33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330A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7D42-0422-47FA-B8CB-17EE2346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49</cp:revision>
  <dcterms:created xsi:type="dcterms:W3CDTF">2019-09-12T21:24:00Z</dcterms:created>
  <dcterms:modified xsi:type="dcterms:W3CDTF">2021-09-23T19:06:00Z</dcterms:modified>
</cp:coreProperties>
</file>