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887DF0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887D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887D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887D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887DF0">
      <w:pPr>
        <w:pStyle w:val="af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77777777" w:rsidR="00887DF0" w:rsidRDefault="00887DF0">
            <w:pPr>
              <w:pStyle w:val="af3"/>
              <w:spacing w:before="960"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№1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887DF0"/>
          <w:p w14:paraId="38BC071B" w14:textId="5C998E93" w:rsidR="00887DF0" w:rsidRDefault="00DD23B3" w:rsidP="00DD23B3">
            <w:pPr>
              <w:spacing w:before="240" w:after="240"/>
              <w:jc w:val="center"/>
              <w:rPr>
                <w:sz w:val="32"/>
                <w:szCs w:val="32"/>
                <w:lang w:eastAsia="en-US"/>
              </w:rPr>
            </w:pPr>
            <w:r w:rsidRPr="00DD23B3">
              <w:rPr>
                <w:sz w:val="32"/>
                <w:szCs w:val="32"/>
                <w:lang w:eastAsia="en-US"/>
              </w:rPr>
              <w:t>Разработка физической модели базы данных с учетом декларативной ссылочной целостности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>
            <w:pPr>
              <w:spacing w:before="240" w:after="2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>
            <w:pPr>
              <w:pStyle w:val="3"/>
              <w:spacing w:before="240" w:line="256" w:lineRule="auto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887D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887D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2E22DEE" w14:textId="77777777" w:rsidR="00887DF0" w:rsidRDefault="00887DF0" w:rsidP="00887DF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D23B3">
      <w:pPr>
        <w:pStyle w:val="4"/>
      </w:pPr>
      <w:r>
        <w:lastRenderedPageBreak/>
        <w:t>Текст задания</w:t>
      </w:r>
    </w:p>
    <w:p w14:paraId="35DEC840" w14:textId="5CBD77A5" w:rsidR="00DD23B3" w:rsidRDefault="00DD23B3" w:rsidP="00DD23B3">
      <w:r w:rsidRPr="00DD23B3">
        <w:drawing>
          <wp:inline distT="0" distB="0" distL="0" distR="0" wp14:anchorId="6BA3DAFE" wp14:editId="08152B40">
            <wp:extent cx="5811061" cy="161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E5F6" w14:textId="07EDDBEF" w:rsidR="00DD23B3" w:rsidRDefault="00DD23B3" w:rsidP="00DD23B3">
      <w:pPr>
        <w:pStyle w:val="4"/>
      </w:pPr>
      <w:r>
        <w:t>Физическая модель</w:t>
      </w:r>
    </w:p>
    <w:p w14:paraId="4B1B0537" w14:textId="368F15BA" w:rsidR="00DD23B3" w:rsidRDefault="00DD23B3" w:rsidP="00DD23B3">
      <w:r>
        <w:object w:dxaOrig="13885" w:dyaOrig="13706" w14:anchorId="4E9B11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61.4pt" o:ole="">
            <v:imagedata r:id="rId6" o:title=""/>
          </v:shape>
          <o:OLEObject Type="Embed" ProgID="Visio.Drawing.15" ShapeID="_x0000_i1025" DrawAspect="Content" ObjectID="_1692814049" r:id="rId7"/>
        </w:object>
      </w:r>
    </w:p>
    <w:p w14:paraId="3713C9E3" w14:textId="37927DA2" w:rsidR="00DD23B3" w:rsidRPr="00DD23B3" w:rsidRDefault="00DD23B3" w:rsidP="00DD23B3">
      <w:pPr>
        <w:pStyle w:val="4"/>
      </w:pPr>
      <w:r>
        <w:t>Таблица с описание ссылочной целостности</w:t>
      </w:r>
    </w:p>
    <w:p w14:paraId="35DF33FD" w14:textId="4EDA408F" w:rsidR="00DD23B3" w:rsidRDefault="00DD23B3"/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1241"/>
        <w:gridCol w:w="1241"/>
        <w:gridCol w:w="1241"/>
        <w:gridCol w:w="1241"/>
        <w:gridCol w:w="1241"/>
        <w:gridCol w:w="1241"/>
        <w:gridCol w:w="1241"/>
      </w:tblGrid>
      <w:tr w:rsidR="00DD23B3" w14:paraId="0D803FE1" w14:textId="77777777" w:rsidTr="00DD23B3">
        <w:tblPrEx>
          <w:tblCellMar>
            <w:top w:w="0" w:type="dxa"/>
            <w:bottom w:w="0" w:type="dxa"/>
          </w:tblCellMar>
        </w:tblPrEx>
        <w:trPr>
          <w:trHeight w:val="1765"/>
        </w:trPr>
        <w:tc>
          <w:tcPr>
            <w:tcW w:w="1241" w:type="dxa"/>
          </w:tcPr>
          <w:p w14:paraId="4AD0EEA3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Дочерняя таблица (с внешним ключом) </w:t>
            </w:r>
          </w:p>
        </w:tc>
        <w:tc>
          <w:tcPr>
            <w:tcW w:w="1241" w:type="dxa"/>
          </w:tcPr>
          <w:p w14:paraId="4C5FB064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Внешний ключ </w:t>
            </w:r>
          </w:p>
        </w:tc>
        <w:tc>
          <w:tcPr>
            <w:tcW w:w="1241" w:type="dxa"/>
          </w:tcPr>
          <w:p w14:paraId="0DFEC99E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Родительская таблица </w:t>
            </w:r>
          </w:p>
        </w:tc>
        <w:tc>
          <w:tcPr>
            <w:tcW w:w="1241" w:type="dxa"/>
          </w:tcPr>
          <w:p w14:paraId="02896B59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Как поддерживается ссылочная целостность при удалении </w:t>
            </w:r>
          </w:p>
        </w:tc>
        <w:tc>
          <w:tcPr>
            <w:tcW w:w="1241" w:type="dxa"/>
          </w:tcPr>
          <w:p w14:paraId="6CE7EA9B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Описание ссылочной целостности при удалении </w:t>
            </w:r>
          </w:p>
        </w:tc>
        <w:tc>
          <w:tcPr>
            <w:tcW w:w="1241" w:type="dxa"/>
          </w:tcPr>
          <w:p w14:paraId="18201BC6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Как поддерживается ссылочная целостность при обновлении </w:t>
            </w:r>
          </w:p>
        </w:tc>
        <w:tc>
          <w:tcPr>
            <w:tcW w:w="1241" w:type="dxa"/>
          </w:tcPr>
          <w:p w14:paraId="22D62EDB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Описание ссылочной целостности при обновлении </w:t>
            </w:r>
          </w:p>
        </w:tc>
        <w:tc>
          <w:tcPr>
            <w:tcW w:w="1241" w:type="dxa"/>
          </w:tcPr>
          <w:p w14:paraId="0DD05CAE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Обоснование </w:t>
            </w:r>
          </w:p>
        </w:tc>
      </w:tr>
      <w:tr w:rsidR="00DD23B3" w14:paraId="615B3294" w14:textId="77777777" w:rsidTr="00DD23B3">
        <w:tblPrEx>
          <w:tblCellMar>
            <w:top w:w="0" w:type="dxa"/>
            <w:bottom w:w="0" w:type="dxa"/>
          </w:tblCellMar>
        </w:tblPrEx>
        <w:trPr>
          <w:trHeight w:val="1765"/>
        </w:trPr>
        <w:tc>
          <w:tcPr>
            <w:tcW w:w="1241" w:type="dxa"/>
          </w:tcPr>
          <w:p w14:paraId="0C1F44DA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Table1 </w:t>
            </w:r>
          </w:p>
        </w:tc>
        <w:tc>
          <w:tcPr>
            <w:tcW w:w="1241" w:type="dxa"/>
          </w:tcPr>
          <w:p w14:paraId="26A115D2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Id_t2 </w:t>
            </w:r>
          </w:p>
        </w:tc>
        <w:tc>
          <w:tcPr>
            <w:tcW w:w="1241" w:type="dxa"/>
          </w:tcPr>
          <w:p w14:paraId="0CCEDCBA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Table2 </w:t>
            </w:r>
          </w:p>
        </w:tc>
        <w:tc>
          <w:tcPr>
            <w:tcW w:w="1241" w:type="dxa"/>
          </w:tcPr>
          <w:p w14:paraId="76F69153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Каскадируется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241" w:type="dxa"/>
          </w:tcPr>
          <w:p w14:paraId="6C322179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удалении данных из Table2, удалятся все связанные данные из Table1 </w:t>
            </w:r>
          </w:p>
        </w:tc>
        <w:tc>
          <w:tcPr>
            <w:tcW w:w="1241" w:type="dxa"/>
          </w:tcPr>
          <w:p w14:paraId="5A3B16C4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Каскадируется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241" w:type="dxa"/>
          </w:tcPr>
          <w:p w14:paraId="27E54821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обновлении первичного ключа Table2, обновится внешний ключ из Table1 </w:t>
            </w:r>
          </w:p>
        </w:tc>
        <w:tc>
          <w:tcPr>
            <w:tcW w:w="1241" w:type="dxa"/>
          </w:tcPr>
          <w:p w14:paraId="220CD52F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Логическое обоснование почему так </w:t>
            </w:r>
          </w:p>
        </w:tc>
      </w:tr>
      <w:tr w:rsidR="00DD23B3" w14:paraId="24965DC5" w14:textId="77777777" w:rsidTr="00DD23B3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241" w:type="dxa"/>
          </w:tcPr>
          <w:p w14:paraId="02B0550D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Table1 </w:t>
            </w:r>
          </w:p>
        </w:tc>
        <w:tc>
          <w:tcPr>
            <w:tcW w:w="1241" w:type="dxa"/>
          </w:tcPr>
          <w:p w14:paraId="41BB7BCF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Id_t2 </w:t>
            </w:r>
          </w:p>
        </w:tc>
        <w:tc>
          <w:tcPr>
            <w:tcW w:w="1241" w:type="dxa"/>
          </w:tcPr>
          <w:p w14:paraId="508994DC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Table2 </w:t>
            </w:r>
          </w:p>
        </w:tc>
        <w:tc>
          <w:tcPr>
            <w:tcW w:w="1241" w:type="dxa"/>
          </w:tcPr>
          <w:p w14:paraId="4920928A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ограничивается </w:t>
            </w:r>
          </w:p>
        </w:tc>
        <w:tc>
          <w:tcPr>
            <w:tcW w:w="1241" w:type="dxa"/>
          </w:tcPr>
          <w:p w14:paraId="01A29114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удалении </w:t>
            </w:r>
          </w:p>
        </w:tc>
        <w:tc>
          <w:tcPr>
            <w:tcW w:w="1241" w:type="dxa"/>
          </w:tcPr>
          <w:p w14:paraId="54A450AE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ограничивается </w:t>
            </w:r>
          </w:p>
        </w:tc>
        <w:tc>
          <w:tcPr>
            <w:tcW w:w="1241" w:type="dxa"/>
          </w:tcPr>
          <w:p w14:paraId="3EB807B1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обновлении </w:t>
            </w:r>
          </w:p>
        </w:tc>
        <w:tc>
          <w:tcPr>
            <w:tcW w:w="1241" w:type="dxa"/>
          </w:tcPr>
          <w:p w14:paraId="350BE67F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Логическое обоснование </w:t>
            </w:r>
          </w:p>
        </w:tc>
      </w:tr>
    </w:tbl>
    <w:p w14:paraId="25EB8B03" w14:textId="77777777" w:rsidR="00DD23B3" w:rsidRDefault="00DD23B3"/>
    <w:sectPr w:rsidR="00DD2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375CC9"/>
    <w:rsid w:val="00692B5E"/>
    <w:rsid w:val="00887DF0"/>
    <w:rsid w:val="00DD23B3"/>
    <w:rsid w:val="00D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5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2</cp:revision>
  <dcterms:created xsi:type="dcterms:W3CDTF">2021-09-10T17:58:00Z</dcterms:created>
  <dcterms:modified xsi:type="dcterms:W3CDTF">2021-09-10T18:21:00Z</dcterms:modified>
</cp:coreProperties>
</file>