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81" w:before="80" w:after="0"/>
        <w:ind w:left="140" w:hanging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МИНИСТЕРСТВО НАУКИ И ВЫСШЕГО ОБРАЗОВАНИЯ РОССИЙСКОЙ ФЕДЕРАЦИИ</w:t>
      </w:r>
    </w:p>
    <w:p>
      <w:pPr>
        <w:pStyle w:val="Style13"/>
        <w:spacing w:lineRule="exact" w:line="234"/>
        <w:ind w:left="120" w:right="620" w:hanging="0"/>
        <w:jc w:val="center"/>
        <w:rPr>
          <w:rFonts w:ascii="Cambria" w:hAnsi="Cambria"/>
        </w:rPr>
      </w:pPr>
      <w:r>
        <w:rPr>
          <w:rFonts w:ascii="Cambria" w:hAnsi="Cambria"/>
        </w:rPr>
        <w:t>федеральное государственное автономное образовательное учреждение высшего образования</w:t>
      </w:r>
    </w:p>
    <w:p>
      <w:pPr>
        <w:pStyle w:val="Style13"/>
        <w:spacing w:before="120" w:after="0"/>
        <w:ind w:left="120" w:right="618" w:hanging="0"/>
        <w:jc w:val="center"/>
        <w:rPr>
          <w:rFonts w:ascii="Cambria" w:hAnsi="Cambria"/>
        </w:rPr>
      </w:pPr>
      <w:r>
        <w:rPr>
          <w:rFonts w:ascii="Cambria" w:hAnsi="Cambria"/>
        </w:rPr>
        <w:t>«САНКТ-ПЕТЕРБУРГСКИЙ ГОСУДАРСТВЕННЫЙ УНИВЕРСИТЕТ АЭРОКОСМИЧЕСКОГО ПРИБОРОСТРОЕНИЯ»</w:t>
      </w:r>
    </w:p>
    <w:p>
      <w:pPr>
        <w:pStyle w:val="Style13"/>
        <w:rPr>
          <w:rFonts w:ascii="Cambria" w:hAnsi="Cambria"/>
          <w:sz w:val="22"/>
        </w:rPr>
      </w:pPr>
      <w:r>
        <w:rPr>
          <w:rFonts w:ascii="Cambria" w:hAnsi="Cambria"/>
          <w:sz w:val="22"/>
        </w:rPr>
      </w:r>
    </w:p>
    <w:p>
      <w:pPr>
        <w:pStyle w:val="Style13"/>
        <w:spacing w:before="5" w:after="0"/>
        <w:rPr>
          <w:rFonts w:ascii="Cambria" w:hAnsi="Cambria"/>
          <w:sz w:val="18"/>
        </w:rPr>
      </w:pPr>
      <w:r>
        <w:rPr>
          <w:rFonts w:ascii="Cambria" w:hAnsi="Cambria"/>
          <w:sz w:val="18"/>
        </w:rPr>
      </w:r>
    </w:p>
    <w:p>
      <w:pPr>
        <w:pStyle w:val="Style13"/>
        <w:spacing w:before="1" w:after="0"/>
        <w:ind w:left="120" w:right="622" w:hanging="0"/>
        <w:jc w:val="center"/>
        <w:rPr>
          <w:rFonts w:ascii="Cambria" w:hAnsi="Cambria"/>
        </w:rPr>
      </w:pPr>
      <w:r>
        <w:rPr>
          <w:rFonts w:ascii="Cambria" w:hAnsi="Cambria"/>
        </w:rPr>
        <w:t>ИНСТИТУТ ВЫЧИСЛИТЕЛЬНЫХ СИСТЕМ И</w:t>
      </w:r>
      <w:r>
        <w:rPr>
          <w:rFonts w:ascii="Cambria" w:hAnsi="Cambria"/>
          <w:spacing w:val="-20"/>
        </w:rPr>
        <w:t xml:space="preserve"> </w:t>
      </w:r>
      <w:r>
        <w:rPr>
          <w:rFonts w:ascii="Cambria" w:hAnsi="Cambria"/>
        </w:rPr>
        <w:t>ПРОГРАММИРОВАНИЯ</w:t>
      </w:r>
    </w:p>
    <w:p>
      <w:pPr>
        <w:pStyle w:val="Style13"/>
        <w:rPr>
          <w:rFonts w:ascii="Cambria" w:hAnsi="Cambria"/>
          <w:sz w:val="22"/>
        </w:rPr>
      </w:pPr>
      <w:r>
        <w:rPr>
          <w:rFonts w:ascii="Cambria" w:hAnsi="Cambria"/>
          <w:sz w:val="22"/>
        </w:rPr>
      </w:r>
    </w:p>
    <w:p>
      <w:pPr>
        <w:pStyle w:val="Style13"/>
        <w:spacing w:before="4" w:after="0"/>
        <w:rPr>
          <w:rFonts w:ascii="Cambria" w:hAnsi="Cambria"/>
          <w:sz w:val="18"/>
        </w:rPr>
      </w:pPr>
      <w:r>
        <w:rPr>
          <w:rFonts w:ascii="Cambria" w:hAnsi="Cambria"/>
          <w:sz w:val="18"/>
        </w:rPr>
      </w:r>
    </w:p>
    <w:p>
      <w:pPr>
        <w:pStyle w:val="Style13"/>
        <w:ind w:left="120" w:right="623" w:hanging="0"/>
        <w:jc w:val="center"/>
        <w:rPr>
          <w:rFonts w:ascii="Cambria" w:hAnsi="Cambria"/>
        </w:rPr>
      </w:pPr>
      <w:r>
        <w:rPr>
          <w:rFonts w:ascii="Cambria" w:hAnsi="Cambria"/>
        </w:rPr>
        <w:t>КАФЕДРА компьютерных технологий и программной</w:t>
      </w:r>
      <w:r>
        <w:rPr>
          <w:rFonts w:ascii="Cambria" w:hAnsi="Cambria"/>
          <w:spacing w:val="-26"/>
        </w:rPr>
        <w:t xml:space="preserve"> </w:t>
      </w:r>
      <w:r>
        <w:rPr>
          <w:rFonts w:ascii="Cambria" w:hAnsi="Cambria"/>
        </w:rPr>
        <w:t>инженерии</w:t>
      </w:r>
    </w:p>
    <w:p>
      <w:pPr>
        <w:pStyle w:val="Style13"/>
        <w:rPr>
          <w:rFonts w:ascii="Cambria" w:hAnsi="Cambria"/>
          <w:sz w:val="22"/>
        </w:rPr>
      </w:pPr>
      <w:r>
        <w:rPr>
          <w:rFonts w:ascii="Cambria" w:hAnsi="Cambria"/>
          <w:sz w:val="22"/>
        </w:rPr>
      </w:r>
    </w:p>
    <w:p>
      <w:pPr>
        <w:pStyle w:val="Style13"/>
        <w:rPr>
          <w:rFonts w:ascii="Cambria" w:hAnsi="Cambria"/>
          <w:sz w:val="22"/>
        </w:rPr>
      </w:pPr>
      <w:r>
        <w:rPr>
          <w:rFonts w:ascii="Cambria" w:hAnsi="Cambria"/>
          <w:sz w:val="22"/>
        </w:rPr>
      </w:r>
    </w:p>
    <w:p>
      <w:pPr>
        <w:pStyle w:val="Style13"/>
        <w:rPr>
          <w:rFonts w:ascii="Cambria" w:hAnsi="Cambria"/>
          <w:sz w:val="22"/>
        </w:rPr>
      </w:pPr>
      <w:r>
        <w:rPr>
          <w:rFonts w:ascii="Cambria" w:hAnsi="Cambria"/>
          <w:sz w:val="22"/>
        </w:rPr>
      </w:r>
    </w:p>
    <w:p>
      <w:pPr>
        <w:pStyle w:val="Style13"/>
        <w:spacing w:before="187" w:after="0"/>
        <w:ind w:left="139" w:hanging="0"/>
        <w:rPr>
          <w:rFonts w:ascii="Cambria" w:hAnsi="Cambria"/>
        </w:rPr>
      </w:pPr>
      <w:r>
        <w:rPr>
          <w:rFonts w:ascii="Cambria" w:hAnsi="Cambria"/>
        </w:rPr>
        <w:t>ОТЧЕТ</w:t>
      </w:r>
    </w:p>
    <w:p>
      <w:pPr>
        <w:pStyle w:val="Style13"/>
        <w:spacing w:lineRule="auto" w:line="379" w:before="18" w:after="18"/>
        <w:ind w:left="139" w:right="7869" w:hanging="0"/>
        <w:rPr>
          <w:rFonts w:ascii="Cambria" w:hAnsi="Cambria"/>
        </w:rPr>
      </w:pPr>
      <w:r>
        <w:rPr>
          <w:rFonts w:ascii="Cambria" w:hAnsi="Cambria"/>
        </w:rPr>
        <w:t>ЗАЩИЩЕН С ОЦЕНКОЙ ПРЕПОДАВАТЕЛЬ</w:t>
      </w:r>
    </w:p>
    <w:tbl>
      <w:tblPr>
        <w:tblStyle w:val="TableNormal"/>
        <w:tblW w:w="9638" w:type="dxa"/>
        <w:jc w:val="left"/>
        <w:tblInd w:w="25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0" w:lastRow="1" w:firstColumn="1" w:lastColumn="1" w:noHBand="0" w:val="01e0"/>
      </w:tblPr>
      <w:tblGrid>
        <w:gridCol w:w="3245"/>
        <w:gridCol w:w="283"/>
        <w:gridCol w:w="2819"/>
        <w:gridCol w:w="279"/>
        <w:gridCol w:w="3012"/>
      </w:tblGrid>
      <w:tr>
        <w:trPr>
          <w:trHeight w:val="309" w:hRule="atLeast"/>
        </w:trPr>
        <w:tc>
          <w:tcPr>
            <w:tcW w:w="3245" w:type="dxa"/>
            <w:tcBorders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342" w:right="342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ассистент</w:t>
            </w:r>
          </w:p>
        </w:tc>
        <w:tc>
          <w:tcPr>
            <w:tcW w:w="283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</w:rPr>
            </w:r>
          </w:p>
        </w:tc>
        <w:tc>
          <w:tcPr>
            <w:tcW w:w="2819" w:type="dxa"/>
            <w:tcBorders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</w:rPr>
            </w:r>
          </w:p>
        </w:tc>
        <w:tc>
          <w:tcPr>
            <w:tcW w:w="279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</w:rPr>
            </w:r>
          </w:p>
        </w:tc>
        <w:tc>
          <w:tcPr>
            <w:tcW w:w="3012" w:type="dxa"/>
            <w:tcBorders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7" w:before="83" w:after="0"/>
              <w:ind w:left="651" w:right="652" w:hanging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</w:rPr>
              <w:t>Кочин Д.А.</w:t>
            </w:r>
          </w:p>
        </w:tc>
      </w:tr>
      <w:tr>
        <w:trPr>
          <w:trHeight w:val="204" w:hRule="atLeast"/>
        </w:trPr>
        <w:tc>
          <w:tcPr>
            <w:tcW w:w="3245" w:type="dxa"/>
            <w:tcBorders>
              <w:top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64" w:before="0" w:after="0"/>
              <w:ind w:left="342" w:right="343" w:hanging="0"/>
              <w:jc w:val="center"/>
              <w:rPr>
                <w:sz w:val="18"/>
              </w:rPr>
            </w:pPr>
            <w:r>
              <w:rPr>
                <w:kern w:val="0"/>
                <w:sz w:val="18"/>
                <w:szCs w:val="22"/>
              </w:rPr>
              <w:t>должность, уч. степень, звание</w:t>
            </w:r>
          </w:p>
        </w:tc>
        <w:tc>
          <w:tcPr>
            <w:tcW w:w="283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</w:rPr>
            </w:r>
          </w:p>
        </w:tc>
        <w:tc>
          <w:tcPr>
            <w:tcW w:w="2819" w:type="dxa"/>
            <w:tcBorders>
              <w:top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64" w:before="0" w:after="0"/>
              <w:ind w:left="847" w:hanging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</w:rPr>
              <w:t>подпись, дата</w:t>
            </w:r>
          </w:p>
        </w:tc>
        <w:tc>
          <w:tcPr>
            <w:tcW w:w="279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</w:rPr>
            </w:r>
          </w:p>
        </w:tc>
        <w:tc>
          <w:tcPr>
            <w:tcW w:w="3012" w:type="dxa"/>
            <w:tcBorders>
              <w:top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64" w:before="0" w:after="0"/>
              <w:ind w:left="652" w:right="652" w:hanging="0"/>
              <w:jc w:val="center"/>
              <w:rPr>
                <w:sz w:val="18"/>
              </w:rPr>
            </w:pPr>
            <w:r>
              <w:rPr>
                <w:kern w:val="0"/>
                <w:sz w:val="18"/>
                <w:szCs w:val="22"/>
              </w:rPr>
              <w:t>инициалы, фамилия</w:t>
            </w:r>
          </w:p>
        </w:tc>
      </w:tr>
    </w:tbl>
    <w:p>
      <w:pPr>
        <w:pStyle w:val="Style13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yle13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yle13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yle13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yle13"/>
        <w:spacing w:before="10" w:after="0"/>
        <w:rPr>
          <w:rFonts w:ascii="Cambria" w:hAnsi="Cambria"/>
          <w:sz w:val="25"/>
        </w:rPr>
      </w:pPr>
      <w:r>
        <w:rPr>
          <w:rFonts w:ascii="Cambria" w:hAnsi="Cambria"/>
          <w:sz w:val="25"/>
        </w:rPr>
      </w:r>
    </w:p>
    <w:tbl>
      <w:tblPr>
        <w:tblStyle w:val="TableNormal"/>
        <w:tblW w:w="8450" w:type="dxa"/>
        <w:jc w:val="left"/>
        <w:tblInd w:w="8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0" w:lastRow="1" w:firstColumn="1" w:lastColumn="1" w:noHBand="0" w:val="01e0"/>
      </w:tblPr>
      <w:tblGrid>
        <w:gridCol w:w="8450"/>
      </w:tblGrid>
      <w:tr>
        <w:trPr>
          <w:trHeight w:val="395" w:hRule="atLeast"/>
        </w:trPr>
        <w:tc>
          <w:tcPr>
            <w:tcW w:w="8450" w:type="dxa"/>
            <w:tcBorders/>
          </w:tcPr>
          <w:p>
            <w:pPr>
              <w:pStyle w:val="TableParagraph"/>
              <w:widowControl w:val="false"/>
              <w:spacing w:lineRule="exact" w:line="266" w:before="0" w:after="0"/>
              <w:ind w:left="177" w:right="180" w:hang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2"/>
              </w:rPr>
              <w:t>ОТЧЕТ О ЛАБОРАТОРНОЙ РАБОТЕ №6</w:t>
            </w:r>
          </w:p>
        </w:tc>
      </w:tr>
      <w:tr>
        <w:trPr>
          <w:trHeight w:val="1213" w:hRule="atLeast"/>
        </w:trPr>
        <w:tc>
          <w:tcPr>
            <w:tcW w:w="8450" w:type="dxa"/>
            <w:tcBorders/>
          </w:tcPr>
          <w:p>
            <w:pPr>
              <w:pStyle w:val="TableParagraph"/>
              <w:widowControl w:val="false"/>
              <w:spacing w:before="129" w:after="0"/>
              <w:ind w:left="180" w:right="180" w:hanging="0"/>
              <w:jc w:val="center"/>
              <w:rPr>
                <w:sz w:val="36"/>
              </w:rPr>
            </w:pPr>
            <w:r>
              <w:rPr>
                <w:kern w:val="0"/>
                <w:sz w:val="36"/>
                <w:szCs w:val="22"/>
              </w:rPr>
              <w:t>«Разработка AJAX приложения с использованием</w:t>
            </w:r>
          </w:p>
          <w:p>
            <w:pPr>
              <w:pStyle w:val="TableParagraph"/>
              <w:widowControl w:val="false"/>
              <w:spacing w:before="0" w:after="0"/>
              <w:ind w:left="180" w:right="180" w:hanging="0"/>
              <w:jc w:val="center"/>
              <w:rPr>
                <w:sz w:val="36"/>
              </w:rPr>
            </w:pPr>
            <w:r>
              <w:rPr>
                <w:kern w:val="0"/>
                <w:sz w:val="36"/>
                <w:szCs w:val="22"/>
              </w:rPr>
              <w:t>Hibernate»</w:t>
            </w:r>
          </w:p>
        </w:tc>
      </w:tr>
      <w:tr>
        <w:trPr>
          <w:trHeight w:val="521" w:hRule="atLeast"/>
        </w:trPr>
        <w:tc>
          <w:tcPr>
            <w:tcW w:w="8450" w:type="dxa"/>
            <w:tcBorders/>
          </w:tcPr>
          <w:p>
            <w:pPr>
              <w:pStyle w:val="TableParagraph"/>
              <w:widowControl w:val="false"/>
              <w:spacing w:lineRule="exact" w:line="261" w:before="239" w:after="0"/>
              <w:ind w:left="180" w:right="180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по курсу: Технологии разработки серверных информационных систем</w:t>
            </w:r>
          </w:p>
        </w:tc>
      </w:tr>
    </w:tbl>
    <w:p>
      <w:pPr>
        <w:pStyle w:val="Style13"/>
        <w:rPr>
          <w:rFonts w:ascii="Cambria" w:hAnsi="Cambria"/>
          <w:sz w:val="22"/>
        </w:rPr>
      </w:pPr>
      <w:r>
        <w:rPr>
          <w:rFonts w:ascii="Cambria" w:hAnsi="Cambria"/>
          <w:sz w:val="22"/>
        </w:rPr>
      </w:r>
    </w:p>
    <w:p>
      <w:pPr>
        <w:pStyle w:val="Style13"/>
        <w:rPr>
          <w:rFonts w:ascii="Cambria" w:hAnsi="Cambria"/>
          <w:sz w:val="22"/>
        </w:rPr>
      </w:pPr>
      <w:r>
        <w:rPr>
          <w:rFonts w:ascii="Cambria" w:hAnsi="Cambria"/>
          <w:sz w:val="22"/>
        </w:rPr>
      </w:r>
    </w:p>
    <w:p>
      <w:pPr>
        <w:pStyle w:val="Style13"/>
        <w:rPr>
          <w:rFonts w:ascii="Cambria" w:hAnsi="Cambria"/>
          <w:sz w:val="22"/>
        </w:rPr>
      </w:pPr>
      <w:r>
        <w:rPr>
          <w:rFonts w:ascii="Cambria" w:hAnsi="Cambria"/>
          <w:sz w:val="22"/>
        </w:rPr>
      </w:r>
    </w:p>
    <w:p>
      <w:pPr>
        <w:pStyle w:val="Style13"/>
        <w:rPr>
          <w:rFonts w:ascii="Cambria" w:hAnsi="Cambria"/>
          <w:sz w:val="22"/>
        </w:rPr>
      </w:pPr>
      <w:r>
        <w:rPr>
          <w:rFonts w:ascii="Cambria" w:hAnsi="Cambria"/>
          <w:sz w:val="22"/>
        </w:rPr>
      </w:r>
    </w:p>
    <w:p>
      <w:pPr>
        <w:pStyle w:val="Style13"/>
        <w:rPr>
          <w:rFonts w:ascii="Cambria" w:hAnsi="Cambria"/>
          <w:sz w:val="21"/>
        </w:rPr>
      </w:pPr>
      <w:r>
        <w:rPr>
          <w:rFonts w:ascii="Cambria" w:hAnsi="Cambria"/>
          <w:sz w:val="21"/>
        </w:rPr>
      </w:r>
    </w:p>
    <w:p>
      <w:pPr>
        <w:pStyle w:val="Style13"/>
        <w:ind w:left="140" w:hanging="0"/>
        <w:rPr>
          <w:rFonts w:ascii="Cambria" w:hAnsi="Cambria"/>
        </w:rPr>
      </w:pPr>
      <w:r>
        <w:rPr>
          <w:rFonts w:ascii="Cambria" w:hAnsi="Cambria"/>
        </w:rPr>
        <w:t>РАБОТУ ВЫПОЛНИЛ</w:t>
      </w:r>
    </w:p>
    <w:p>
      <w:pPr>
        <w:pStyle w:val="Style13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yle13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yle13"/>
        <w:spacing w:before="10" w:after="1"/>
        <w:rPr>
          <w:rFonts w:ascii="Cambria" w:hAnsi="Cambria"/>
          <w:sz w:val="10"/>
        </w:rPr>
      </w:pPr>
      <w:r>
        <w:rPr>
          <w:rFonts w:ascii="Cambria" w:hAnsi="Cambria"/>
          <w:sz w:val="10"/>
        </w:rPr>
      </w:r>
    </w:p>
    <w:tbl>
      <w:tblPr>
        <w:tblStyle w:val="TableNormal"/>
        <w:tblW w:w="8973" w:type="dxa"/>
        <w:jc w:val="left"/>
        <w:tblInd w:w="37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0" w:lastRow="1" w:firstColumn="1" w:lastColumn="1" w:noHBand="0" w:val="01e0"/>
      </w:tblPr>
      <w:tblGrid>
        <w:gridCol w:w="1928"/>
        <w:gridCol w:w="1634"/>
        <w:gridCol w:w="220"/>
        <w:gridCol w:w="2490"/>
        <w:gridCol w:w="219"/>
        <w:gridCol w:w="2481"/>
      </w:tblGrid>
      <w:tr>
        <w:trPr>
          <w:trHeight w:val="489" w:hRule="atLeast"/>
        </w:trPr>
        <w:tc>
          <w:tcPr>
            <w:tcW w:w="1928" w:type="dxa"/>
            <w:tcBorders/>
          </w:tcPr>
          <w:p>
            <w:pPr>
              <w:pStyle w:val="TableParagraph"/>
              <w:widowControl w:val="false"/>
              <w:spacing w:lineRule="exact" w:line="234" w:before="0" w:after="0"/>
              <w:ind w:left="200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</w:rPr>
              <w:t>СТУДЕНТ ГР. №</w:t>
            </w:r>
          </w:p>
        </w:tc>
        <w:tc>
          <w:tcPr>
            <w:tcW w:w="1634" w:type="dxa"/>
            <w:tcBorders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4" w:before="0" w:after="0"/>
              <w:ind w:left="575" w:right="575" w:hanging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</w:rPr>
              <w:t>4932</w:t>
            </w:r>
          </w:p>
        </w:tc>
        <w:tc>
          <w:tcPr>
            <w:tcW w:w="220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</w:rPr>
            </w:r>
          </w:p>
        </w:tc>
        <w:tc>
          <w:tcPr>
            <w:tcW w:w="2490" w:type="dxa"/>
            <w:tcBorders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4" w:before="0" w:after="0"/>
              <w:ind w:left="662" w:right="663" w:hanging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</w:rPr>
              <w:t>06.12.2021</w:t>
            </w:r>
          </w:p>
        </w:tc>
        <w:tc>
          <w:tcPr>
            <w:tcW w:w="219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</w:rPr>
            </w:r>
          </w:p>
        </w:tc>
        <w:tc>
          <w:tcPr>
            <w:tcW w:w="2481" w:type="dxa"/>
            <w:tcBorders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4" w:before="0" w:after="0"/>
              <w:ind w:left="387" w:right="385" w:hanging="0"/>
              <w:jc w:val="center"/>
              <w:rPr>
                <w:sz w:val="20"/>
              </w:rPr>
            </w:pPr>
            <w:r>
              <w:rPr>
                <w:kern w:val="0"/>
                <w:sz w:val="20"/>
                <w:szCs w:val="22"/>
                <w:lang w:val="en-US" w:eastAsia="en-US"/>
              </w:rPr>
              <w:t>С.И. Коваленко</w:t>
            </w:r>
          </w:p>
        </w:tc>
      </w:tr>
      <w:tr>
        <w:trPr>
          <w:trHeight w:val="423" w:hRule="atLeast"/>
        </w:trPr>
        <w:tc>
          <w:tcPr>
            <w:tcW w:w="1928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</w:rPr>
            </w:r>
          </w:p>
        </w:tc>
        <w:tc>
          <w:tcPr>
            <w:tcW w:w="1634" w:type="dxa"/>
            <w:tcBorders>
              <w:top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</w:rPr>
            </w:r>
          </w:p>
        </w:tc>
        <w:tc>
          <w:tcPr>
            <w:tcW w:w="220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</w:rPr>
            </w:r>
          </w:p>
        </w:tc>
        <w:tc>
          <w:tcPr>
            <w:tcW w:w="2490" w:type="dxa"/>
            <w:tcBorders>
              <w:top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jc w:val="left"/>
              <w:rPr>
                <w:sz w:val="18"/>
              </w:rPr>
            </w:pPr>
            <w:r>
              <w:rPr>
                <w:kern w:val="0"/>
                <w:sz w:val="22"/>
                <w:szCs w:val="22"/>
              </w:rPr>
            </w:r>
          </w:p>
          <w:p>
            <w:pPr>
              <w:pStyle w:val="TableParagraph"/>
              <w:widowControl w:val="false"/>
              <w:spacing w:lineRule="exact" w:line="191" w:before="0" w:after="0"/>
              <w:ind w:left="663" w:right="663" w:hanging="0"/>
              <w:jc w:val="center"/>
              <w:rPr>
                <w:sz w:val="18"/>
              </w:rPr>
            </w:pPr>
            <w:r>
              <w:rPr>
                <w:kern w:val="0"/>
                <w:sz w:val="18"/>
                <w:szCs w:val="22"/>
              </w:rPr>
              <w:t>подпись, дата</w:t>
            </w:r>
          </w:p>
        </w:tc>
        <w:tc>
          <w:tcPr>
            <w:tcW w:w="219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</w:rPr>
            </w:r>
          </w:p>
        </w:tc>
        <w:tc>
          <w:tcPr>
            <w:tcW w:w="2481" w:type="dxa"/>
            <w:tcBorders>
              <w:top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jc w:val="left"/>
              <w:rPr>
                <w:sz w:val="18"/>
              </w:rPr>
            </w:pPr>
            <w:r>
              <w:rPr>
                <w:kern w:val="0"/>
                <w:sz w:val="22"/>
                <w:szCs w:val="22"/>
              </w:rPr>
            </w:r>
          </w:p>
          <w:p>
            <w:pPr>
              <w:pStyle w:val="TableParagraph"/>
              <w:widowControl w:val="false"/>
              <w:spacing w:lineRule="exact" w:line="191" w:before="0" w:after="0"/>
              <w:ind w:left="388" w:right="385" w:hanging="0"/>
              <w:jc w:val="center"/>
              <w:rPr>
                <w:sz w:val="18"/>
              </w:rPr>
            </w:pPr>
            <w:r>
              <w:rPr>
                <w:kern w:val="0"/>
                <w:sz w:val="18"/>
                <w:szCs w:val="22"/>
              </w:rPr>
              <w:t>инициалы, фамилия</w:t>
            </w:r>
          </w:p>
        </w:tc>
      </w:tr>
    </w:tbl>
    <w:p>
      <w:pPr>
        <w:pStyle w:val="Style13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yle13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yle13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Style13"/>
        <w:spacing w:before="5" w:after="0"/>
        <w:rPr>
          <w:rFonts w:ascii="Cambria" w:hAnsi="Cambria"/>
          <w:sz w:val="23"/>
        </w:rPr>
      </w:pPr>
      <w:r>
        <w:rPr>
          <w:rFonts w:ascii="Cambria" w:hAnsi="Cambria"/>
          <w:sz w:val="23"/>
        </w:rPr>
      </w:r>
    </w:p>
    <w:p>
      <w:pPr>
        <w:pStyle w:val="Normal"/>
        <w:spacing w:before="100" w:after="0"/>
        <w:ind w:left="120" w:right="620" w:hanging="0"/>
        <w:jc w:val="center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Санкт-Петербург 2021</w:t>
      </w:r>
    </w:p>
    <w:p>
      <w:pPr>
        <w:sectPr>
          <w:type w:val="nextPage"/>
          <w:pgSz w:w="12240" w:h="15840"/>
          <w:pgMar w:left="1300" w:right="800" w:gutter="0" w:header="0" w:top="1360" w:footer="0" w:bottom="280"/>
          <w:pgNumType w:fmt="decimal"/>
          <w:formProt w:val="false"/>
          <w:textDirection w:val="lrTb"/>
        </w:sectPr>
      </w:pPr>
    </w:p>
    <w:p>
      <w:pPr>
        <w:pStyle w:val="1"/>
        <w:rPr>
          <w:rFonts w:ascii="Cambria" w:hAnsi="Cambria"/>
          <w:sz w:val="24"/>
        </w:rPr>
      </w:pPr>
      <w:bookmarkStart w:id="0" w:name="Цель_работы"/>
      <w:bookmarkEnd w:id="0"/>
      <w:r>
        <w:rPr/>
        <w:t>Цель работы</w:t>
      </w:r>
    </w:p>
    <w:p>
      <w:pPr>
        <w:pStyle w:val="Normal"/>
        <w:spacing w:lineRule="auto" w:line="242" w:before="4" w:after="0"/>
        <w:ind w:left="860" w:right="52" w:hanging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Познакомится с основами взаимодей свия приложения с базой данных посредством</w:t>
      </w:r>
      <w:bookmarkStart w:id="1" w:name="Задание%3A"/>
      <w:bookmarkEnd w:id="1"/>
      <w:r>
        <w:rPr>
          <w:rFonts w:ascii="Cambria" w:hAnsi="Cambria"/>
          <w:sz w:val="24"/>
        </w:rPr>
        <w:t xml:space="preserve"> Hibernate.</w:t>
      </w:r>
    </w:p>
    <w:p>
      <w:pPr>
        <w:pStyle w:val="1"/>
        <w:rPr>
          <w:rFonts w:ascii="Cambria" w:hAnsi="Cambria"/>
          <w:sz w:val="24"/>
        </w:rPr>
      </w:pPr>
      <w:r>
        <w:rPr/>
        <w:t>Задание: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58" w:leader="none"/>
        </w:tabs>
        <w:spacing w:before="5" w:after="0"/>
        <w:ind w:left="857" w:hanging="36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Добавьте базу данных, модель данных, JPA репозитории и</w:t>
      </w:r>
      <w:r>
        <w:rPr>
          <w:rFonts w:ascii="Cambria" w:hAnsi="Cambria"/>
          <w:spacing w:val="-8"/>
          <w:sz w:val="24"/>
        </w:rPr>
        <w:t xml:space="preserve"> </w:t>
      </w:r>
      <w:r>
        <w:rPr>
          <w:rFonts w:ascii="Cambria" w:hAnsi="Cambria"/>
          <w:sz w:val="24"/>
        </w:rPr>
        <w:t>сервисы.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58" w:leader="none"/>
        </w:tabs>
        <w:spacing w:lineRule="auto" w:line="242" w:before="6" w:after="0"/>
        <w:ind w:left="857" w:right="109" w:hanging="359"/>
        <w:rPr>
          <w:rFonts w:ascii="Cambria" w:hAnsi="Cambria"/>
          <w:sz w:val="24"/>
        </w:rPr>
      </w:pPr>
      <w:r>
        <w:rPr>
          <w:rFonts w:ascii="Cambria" w:hAnsi="Cambria"/>
          <w:spacing w:val="-5"/>
          <w:sz w:val="24"/>
        </w:rPr>
        <w:t xml:space="preserve">Реализуй </w:t>
      </w:r>
      <w:r>
        <w:rPr>
          <w:rFonts w:ascii="Cambria" w:hAnsi="Cambria"/>
          <w:sz w:val="24"/>
        </w:rPr>
        <w:t xml:space="preserve">те операции чтения/записи из </w:t>
      </w:r>
      <w:r>
        <w:rPr>
          <w:rFonts w:ascii="Cambria" w:hAnsi="Cambria"/>
          <w:spacing w:val="-7"/>
          <w:sz w:val="24"/>
        </w:rPr>
        <w:t xml:space="preserve">одной </w:t>
      </w:r>
      <w:r>
        <w:rPr>
          <w:rFonts w:ascii="Cambria" w:hAnsi="Cambria"/>
          <w:sz w:val="24"/>
        </w:rPr>
        <w:t>из предыдущих лабораторных работ (3 или 5) с помощью</w:t>
      </w:r>
      <w:r>
        <w:rPr>
          <w:rFonts w:ascii="Cambria" w:hAnsi="Cambria"/>
          <w:spacing w:val="-1"/>
          <w:sz w:val="24"/>
        </w:rPr>
        <w:t xml:space="preserve"> </w:t>
      </w:r>
      <w:r>
        <w:rPr>
          <w:rFonts w:ascii="Cambria" w:hAnsi="Cambria"/>
          <w:sz w:val="24"/>
        </w:rPr>
        <w:t>JPA</w:t>
      </w:r>
    </w:p>
    <w:p>
      <w:pPr>
        <w:pStyle w:val="Style13"/>
        <w:spacing w:before="10" w:after="0"/>
        <w:rPr>
          <w:rFonts w:ascii="Cambria" w:hAnsi="Cambria"/>
          <w:sz w:val="18"/>
        </w:rPr>
      </w:pPr>
      <w:r>
        <w:rPr>
          <w:rFonts w:ascii="Cambria" w:hAnsi="Cambria"/>
          <w:sz w:val="18"/>
        </w:rPr>
      </w:r>
      <w:r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page">
                  <wp:posOffset>1363980</wp:posOffset>
                </wp:positionH>
                <wp:positionV relativeFrom="paragraph">
                  <wp:posOffset>168275</wp:posOffset>
                </wp:positionV>
                <wp:extent cx="3077210" cy="441960"/>
                <wp:effectExtent l="0" t="0" r="0" b="0"/>
                <wp:wrapTopAndBottom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7210" cy="4419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Style17"/>
                              <w:spacing w:before="201" w:after="0"/>
                              <w:ind w:left="273" w:hanging="0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</w:rPr>
                              <w:t>Вариант: 9. Складской учет.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0;width:242.3pt;height:34.8pt;mso-wrap-distance-left:0pt;mso-wrap-distance-right:0pt;mso-wrap-distance-top:0pt;mso-wrap-distance-bottom:0pt;margin-top:13.25pt;mso-position-vertical-relative:text;margin-left:107.4pt;mso-position-horizontal-relative:page">
                <v:textbox inset="0in,0in,0in,0in">
                  <w:txbxContent>
                    <w:p>
                      <w:pPr>
                        <w:pStyle w:val="Style17"/>
                        <w:spacing w:before="201" w:after="0"/>
                        <w:ind w:left="273" w:hanging="0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z w:val="24"/>
                        </w:rPr>
                        <w:t>Вариант: 9. Складской учет.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Style13"/>
        <w:spacing w:before="4" w:after="0"/>
        <w:rPr>
          <w:rFonts w:ascii="Cambria" w:hAnsi="Cambria"/>
          <w:sz w:val="21"/>
        </w:rPr>
      </w:pPr>
      <w:r>
        <w:rPr>
          <w:rFonts w:ascii="Cambria" w:hAnsi="Cambria"/>
          <w:sz w:val="21"/>
        </w:rPr>
      </w:r>
    </w:p>
    <w:p>
      <w:pPr>
        <w:pStyle w:val="1"/>
        <w:rPr>
          <w:rFonts w:ascii="Cambria" w:hAnsi="Cambria"/>
          <w:sz w:val="24"/>
        </w:rPr>
      </w:pPr>
      <w:bookmarkStart w:id="2" w:name="Описание_разрабатываемого_продукта%3A"/>
      <w:bookmarkEnd w:id="2"/>
      <w:r>
        <w:rPr/>
        <w:t>Описание разрабатываемого продукта:</w:t>
      </w:r>
    </w:p>
    <w:p>
      <w:pPr>
        <w:pStyle w:val="2"/>
        <w:rPr>
          <w:lang w:val="en-US"/>
        </w:rPr>
      </w:pPr>
      <w:r>
        <w:rPr>
          <w:lang w:val="en-US"/>
        </w:rPr>
        <w:t>application.yaml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bookmarkStart w:id="3" w:name="addCost"/>
      <w:bookmarkEnd w:id="3"/>
      <w:r>
        <w:rPr>
          <w:color w:val="CC7832"/>
          <w:lang w:val="en-US"/>
        </w:rPr>
        <w:t>spring</w:t>
      </w:r>
      <w:r>
        <w:rPr>
          <w:color w:val="A9B7C6"/>
          <w:lang w:val="en-US"/>
        </w:rPr>
        <w:t>:</w:t>
        <w:br/>
        <w:t xml:space="preserve">  </w:t>
      </w:r>
      <w:r>
        <w:rPr>
          <w:color w:val="CC7832"/>
          <w:lang w:val="en-US"/>
        </w:rPr>
        <w:t>jpa</w:t>
      </w:r>
      <w:r>
        <w:rPr>
          <w:color w:val="A9B7C6"/>
          <w:lang w:val="en-US"/>
        </w:rPr>
        <w:t>:</w:t>
        <w:br/>
        <w:t xml:space="preserve">    </w:t>
      </w:r>
      <w:r>
        <w:rPr>
          <w:color w:val="CC7832"/>
          <w:lang w:val="en-US"/>
        </w:rPr>
        <w:t>hibernate</w:t>
      </w:r>
      <w:r>
        <w:rPr>
          <w:color w:val="A9B7C6"/>
          <w:lang w:val="en-US"/>
        </w:rPr>
        <w:t>:</w:t>
        <w:br/>
        <w:t xml:space="preserve">      </w:t>
      </w:r>
      <w:r>
        <w:rPr>
          <w:color w:val="CC7832"/>
          <w:lang w:val="en-US"/>
        </w:rPr>
        <w:t>ddl-auto</w:t>
      </w:r>
      <w:r>
        <w:rPr>
          <w:color w:val="A9B7C6"/>
          <w:lang w:val="en-US"/>
        </w:rPr>
        <w:t xml:space="preserve">: </w:t>
      </w:r>
      <w:r>
        <w:rPr>
          <w:color w:val="FFC66D"/>
          <w:lang w:val="en-US"/>
        </w:rPr>
        <w:t>update</w:t>
        <w:br/>
        <w:t xml:space="preserve">    </w:t>
      </w:r>
      <w:r>
        <w:rPr>
          <w:color w:val="CC7832"/>
          <w:lang w:val="en-US"/>
        </w:rPr>
        <w:t>show-sql</w:t>
      </w:r>
      <w:r>
        <w:rPr>
          <w:color w:val="A9B7C6"/>
          <w:lang w:val="en-US"/>
        </w:rPr>
        <w:t xml:space="preserve">: </w:t>
      </w:r>
      <w:r>
        <w:rPr>
          <w:color w:val="CC7832"/>
          <w:lang w:val="en-US"/>
        </w:rPr>
        <w:t>true</w:t>
        <w:br/>
        <w:t xml:space="preserve">  datasource</w:t>
      </w:r>
      <w:r>
        <w:rPr>
          <w:color w:val="A9B7C6"/>
          <w:lang w:val="en-US"/>
        </w:rPr>
        <w:t>:</w:t>
        <w:br/>
        <w:t xml:space="preserve">    </w:t>
      </w:r>
      <w:r>
        <w:rPr>
          <w:color w:val="CC7832"/>
          <w:lang w:val="en-US"/>
        </w:rPr>
        <w:t>url</w:t>
      </w:r>
      <w:r>
        <w:rPr>
          <w:color w:val="A9B7C6"/>
          <w:lang w:val="en-US"/>
        </w:rPr>
        <w:t xml:space="preserve">: jdbc:mysql://localhost:3306/trsis_tessier </w:t>
      </w:r>
      <w:r>
        <w:rPr>
          <w:i/>
          <w:iCs/>
          <w:color w:val="629755"/>
          <w:lang w:val="en-US"/>
        </w:rPr>
        <w:t>#</w:t>
      </w:r>
      <w:r>
        <w:rPr>
          <w:i/>
          <w:iCs/>
          <w:color w:val="A8C023"/>
          <w:lang w:val="en-US"/>
        </w:rPr>
        <w:t xml:space="preserve">TODO: </w:t>
      </w:r>
      <w:r>
        <w:rPr>
          <w:i/>
          <w:iCs/>
          <w:color w:val="A8C023"/>
        </w:rPr>
        <w:t>добавить</w:t>
      </w:r>
      <w:r>
        <w:rPr>
          <w:i/>
          <w:iCs/>
          <w:color w:val="A8C023"/>
          <w:lang w:val="en-US"/>
        </w:rPr>
        <w:t xml:space="preserve"> </w:t>
      </w:r>
      <w:r>
        <w:rPr>
          <w:i/>
          <w:iCs/>
          <w:color w:val="A8C023"/>
        </w:rPr>
        <w:t>свои</w:t>
      </w:r>
      <w:r>
        <w:rPr>
          <w:i/>
          <w:iCs/>
          <w:color w:val="A8C023"/>
          <w:lang w:val="en-US"/>
        </w:rPr>
        <w:t xml:space="preserve"> </w:t>
      </w:r>
      <w:r>
        <w:rPr>
          <w:i/>
          <w:iCs/>
          <w:color w:val="A8C023"/>
        </w:rPr>
        <w:t>данные</w:t>
      </w:r>
      <w:r>
        <w:rPr>
          <w:i/>
          <w:iCs/>
          <w:color w:val="A8C023"/>
          <w:lang w:val="en-US"/>
        </w:rPr>
        <w:t xml:space="preserve"> </w:t>
      </w:r>
      <w:r>
        <w:rPr>
          <w:i/>
          <w:iCs/>
          <w:color w:val="A8C023"/>
        </w:rPr>
        <w:t>для</w:t>
      </w:r>
      <w:r>
        <w:rPr>
          <w:i/>
          <w:iCs/>
          <w:color w:val="A8C023"/>
          <w:lang w:val="en-US"/>
        </w:rPr>
        <w:t xml:space="preserve"> </w:t>
      </w:r>
      <w:r>
        <w:rPr>
          <w:i/>
          <w:iCs/>
          <w:color w:val="A8C023"/>
        </w:rPr>
        <w:t>авторизации</w:t>
      </w:r>
      <w:r>
        <w:rPr>
          <w:i/>
          <w:iCs/>
          <w:color w:val="A8C023"/>
          <w:lang w:val="en-US"/>
        </w:rPr>
        <w:t xml:space="preserve"> </w:t>
      </w:r>
      <w:r>
        <w:rPr>
          <w:i/>
          <w:iCs/>
          <w:color w:val="A8C023"/>
        </w:rPr>
        <w:t>в</w:t>
      </w:r>
      <w:r>
        <w:rPr>
          <w:i/>
          <w:iCs/>
          <w:color w:val="A8C023"/>
          <w:lang w:val="en-US"/>
        </w:rPr>
        <w:t xml:space="preserve"> </w:t>
      </w:r>
      <w:r>
        <w:rPr>
          <w:i/>
          <w:iCs/>
          <w:color w:val="A8C023"/>
        </w:rPr>
        <w:t>БД</w:t>
      </w:r>
      <w:r>
        <w:rPr>
          <w:i/>
          <w:iCs/>
          <w:color w:val="A8C023"/>
          <w:lang w:val="en-US"/>
        </w:rPr>
        <w:br/>
        <w:t xml:space="preserve">    </w:t>
      </w:r>
      <w:r>
        <w:rPr>
          <w:color w:val="CC7832"/>
          <w:lang w:val="en-US"/>
        </w:rPr>
        <w:t>username</w:t>
      </w:r>
      <w:r>
        <w:rPr>
          <w:color w:val="A9B7C6"/>
          <w:lang w:val="en-US"/>
        </w:rPr>
        <w:t xml:space="preserve">: root  </w:t>
      </w:r>
      <w:r>
        <w:rPr>
          <w:i/>
          <w:iCs/>
          <w:color w:val="629755"/>
          <w:lang w:val="en-US"/>
        </w:rPr>
        <w:t>#</w:t>
      </w:r>
      <w:r>
        <w:rPr>
          <w:i/>
          <w:iCs/>
          <w:color w:val="A8C023"/>
          <w:lang w:val="en-US"/>
        </w:rPr>
        <w:t xml:space="preserve">TODO: </w:t>
      </w:r>
      <w:r>
        <w:rPr>
          <w:i/>
          <w:iCs/>
          <w:color w:val="A8C023"/>
        </w:rPr>
        <w:t>добавить</w:t>
      </w:r>
      <w:r>
        <w:rPr>
          <w:i/>
          <w:iCs/>
          <w:color w:val="A8C023"/>
          <w:lang w:val="en-US"/>
        </w:rPr>
        <w:t xml:space="preserve"> </w:t>
      </w:r>
      <w:r>
        <w:rPr>
          <w:i/>
          <w:iCs/>
          <w:color w:val="A8C023"/>
        </w:rPr>
        <w:t>свои</w:t>
      </w:r>
      <w:r>
        <w:rPr>
          <w:i/>
          <w:iCs/>
          <w:color w:val="A8C023"/>
          <w:lang w:val="en-US"/>
        </w:rPr>
        <w:t xml:space="preserve"> </w:t>
      </w:r>
      <w:r>
        <w:rPr>
          <w:i/>
          <w:iCs/>
          <w:color w:val="A8C023"/>
        </w:rPr>
        <w:t>данные</w:t>
      </w:r>
      <w:r>
        <w:rPr>
          <w:i/>
          <w:iCs/>
          <w:color w:val="A8C023"/>
          <w:lang w:val="en-US"/>
        </w:rPr>
        <w:t xml:space="preserve"> </w:t>
      </w:r>
      <w:r>
        <w:rPr>
          <w:i/>
          <w:iCs/>
          <w:color w:val="A8C023"/>
        </w:rPr>
        <w:t>для</w:t>
      </w:r>
      <w:r>
        <w:rPr>
          <w:i/>
          <w:iCs/>
          <w:color w:val="A8C023"/>
          <w:lang w:val="en-US"/>
        </w:rPr>
        <w:t xml:space="preserve"> </w:t>
      </w:r>
      <w:r>
        <w:rPr>
          <w:i/>
          <w:iCs/>
          <w:color w:val="A8C023"/>
        </w:rPr>
        <w:t>авторизации</w:t>
      </w:r>
      <w:r>
        <w:rPr>
          <w:i/>
          <w:iCs/>
          <w:color w:val="A8C023"/>
          <w:lang w:val="en-US"/>
        </w:rPr>
        <w:t xml:space="preserve"> </w:t>
      </w:r>
      <w:r>
        <w:rPr>
          <w:i/>
          <w:iCs/>
          <w:color w:val="A8C023"/>
        </w:rPr>
        <w:t>в</w:t>
      </w:r>
      <w:r>
        <w:rPr>
          <w:i/>
          <w:iCs/>
          <w:color w:val="A8C023"/>
          <w:lang w:val="en-US"/>
        </w:rPr>
        <w:t xml:space="preserve"> </w:t>
      </w:r>
      <w:r>
        <w:rPr>
          <w:i/>
          <w:iCs/>
          <w:color w:val="A8C023"/>
        </w:rPr>
        <w:t>БД</w:t>
      </w:r>
      <w:r>
        <w:rPr>
          <w:i/>
          <w:iCs/>
          <w:color w:val="A8C023"/>
          <w:lang w:val="en-US"/>
        </w:rPr>
        <w:br/>
        <w:t xml:space="preserve">    </w:t>
      </w:r>
      <w:r>
        <w:rPr>
          <w:color w:val="CC7832"/>
          <w:lang w:val="en-US"/>
        </w:rPr>
        <w:t>password</w:t>
      </w:r>
      <w:r>
        <w:rPr>
          <w:color w:val="A9B7C6"/>
          <w:lang w:val="en-US"/>
        </w:rPr>
        <w:t xml:space="preserve">: root  </w:t>
      </w:r>
      <w:r>
        <w:rPr>
          <w:i/>
          <w:iCs/>
          <w:color w:val="629755"/>
          <w:lang w:val="en-US"/>
        </w:rPr>
        <w:t>#</w:t>
      </w:r>
      <w:r>
        <w:rPr>
          <w:i/>
          <w:iCs/>
          <w:color w:val="A8C023"/>
          <w:lang w:val="en-US"/>
        </w:rPr>
        <w:t xml:space="preserve">TODO: </w:t>
      </w:r>
      <w:r>
        <w:rPr>
          <w:i/>
          <w:iCs/>
          <w:color w:val="A8C023"/>
        </w:rPr>
        <w:t>добавить</w:t>
      </w:r>
      <w:r>
        <w:rPr>
          <w:i/>
          <w:iCs/>
          <w:color w:val="A8C023"/>
          <w:lang w:val="en-US"/>
        </w:rPr>
        <w:t xml:space="preserve"> </w:t>
      </w:r>
      <w:r>
        <w:rPr>
          <w:i/>
          <w:iCs/>
          <w:color w:val="A8C023"/>
        </w:rPr>
        <w:t>свои</w:t>
      </w:r>
      <w:r>
        <w:rPr>
          <w:i/>
          <w:iCs/>
          <w:color w:val="A8C023"/>
          <w:lang w:val="en-US"/>
        </w:rPr>
        <w:t xml:space="preserve"> </w:t>
      </w:r>
      <w:r>
        <w:rPr>
          <w:i/>
          <w:iCs/>
          <w:color w:val="A8C023"/>
        </w:rPr>
        <w:t>данные</w:t>
      </w:r>
      <w:r>
        <w:rPr>
          <w:i/>
          <w:iCs/>
          <w:color w:val="A8C023"/>
          <w:lang w:val="en-US"/>
        </w:rPr>
        <w:t xml:space="preserve"> </w:t>
      </w:r>
      <w:r>
        <w:rPr>
          <w:i/>
          <w:iCs/>
          <w:color w:val="A8C023"/>
        </w:rPr>
        <w:t>для</w:t>
      </w:r>
      <w:r>
        <w:rPr>
          <w:i/>
          <w:iCs/>
          <w:color w:val="A8C023"/>
          <w:lang w:val="en-US"/>
        </w:rPr>
        <w:t xml:space="preserve"> </w:t>
      </w:r>
      <w:r>
        <w:rPr>
          <w:i/>
          <w:iCs/>
          <w:color w:val="A8C023"/>
        </w:rPr>
        <w:t>авторизации</w:t>
      </w:r>
      <w:r>
        <w:rPr>
          <w:i/>
          <w:iCs/>
          <w:color w:val="A8C023"/>
          <w:lang w:val="en-US"/>
        </w:rPr>
        <w:t xml:space="preserve"> </w:t>
      </w:r>
      <w:r>
        <w:rPr>
          <w:i/>
          <w:iCs/>
          <w:color w:val="A8C023"/>
        </w:rPr>
        <w:t>в</w:t>
      </w:r>
      <w:r>
        <w:rPr>
          <w:i/>
          <w:iCs/>
          <w:color w:val="A8C023"/>
          <w:lang w:val="en-US"/>
        </w:rPr>
        <w:t xml:space="preserve"> </w:t>
      </w:r>
      <w:r>
        <w:rPr>
          <w:i/>
          <w:iCs/>
          <w:color w:val="A8C023"/>
        </w:rPr>
        <w:t>БД</w:t>
      </w:r>
    </w:p>
    <w:p>
      <w:pPr>
        <w:pStyle w:val="Style13"/>
        <w:spacing w:before="2" w:after="0"/>
        <w:rPr>
          <w:rFonts w:ascii="Calibri" w:hAnsi="Calibri"/>
          <w:b/>
          <w:b/>
          <w:i/>
          <w:i/>
          <w:sz w:val="21"/>
          <w:lang w:val="en-US"/>
        </w:rPr>
      </w:pPr>
      <w:r>
        <w:rPr>
          <w:rFonts w:ascii="Calibri" w:hAnsi="Calibri"/>
          <w:b/>
          <w:i/>
          <w:sz w:val="21"/>
          <w:lang w:val="en-US"/>
        </w:rPr>
      </w:r>
    </w:p>
    <w:p>
      <w:pPr>
        <w:pStyle w:val="2"/>
        <w:rPr>
          <w:lang w:val="en-US"/>
        </w:rPr>
      </w:pPr>
      <w:r>
        <w:rPr>
          <w:lang w:val="en-US"/>
        </w:rPr>
        <w:t>ItemEntity</w:t>
      </w:r>
    </w:p>
    <w:p>
      <w:pPr>
        <w:pStyle w:val="Normal"/>
        <w:widowControl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Times New Roman"/>
          <w:color w:val="A9B7C6"/>
          <w:sz w:val="20"/>
          <w:szCs w:val="20"/>
          <w:lang w:val="en-US" w:bidi="ar-SA"/>
        </w:rPr>
      </w:pPr>
      <w:r>
        <w:rPr>
          <w:rFonts w:eastAsia="Times New Roman"/>
          <w:color w:val="CC7832"/>
          <w:sz w:val="20"/>
          <w:szCs w:val="20"/>
          <w:lang w:val="en-US" w:bidi="ar-SA"/>
        </w:rPr>
        <w:t xml:space="preserve">package </w:t>
      </w:r>
      <w:r>
        <w:rPr>
          <w:rFonts w:eastAsia="Times New Roman"/>
          <w:color w:val="A9B7C6"/>
          <w:sz w:val="20"/>
          <w:szCs w:val="20"/>
          <w:lang w:val="en-US" w:bidi="ar-SA"/>
        </w:rPr>
        <w:t>suai.trsis2021.labs.entity</w:t>
      </w:r>
      <w:r>
        <w:rPr>
          <w:rFonts w:eastAsia="Times New Roman"/>
          <w:color w:val="CC7832"/>
          <w:sz w:val="20"/>
          <w:szCs w:val="20"/>
          <w:lang w:val="en-US" w:bidi="ar-SA"/>
        </w:rPr>
        <w:t>;</w:t>
        <w:br/>
        <w:br/>
        <w:t xml:space="preserve">import </w:t>
      </w:r>
      <w:r>
        <w:rPr>
          <w:rFonts w:eastAsia="Times New Roman"/>
          <w:color w:val="A9B7C6"/>
          <w:sz w:val="20"/>
          <w:szCs w:val="20"/>
          <w:lang w:val="en-US" w:bidi="ar-SA"/>
        </w:rPr>
        <w:t>lombok.*</w:t>
      </w:r>
      <w:r>
        <w:rPr>
          <w:rFonts w:eastAsia="Times New Roman"/>
          <w:color w:val="CC7832"/>
          <w:sz w:val="20"/>
          <w:szCs w:val="20"/>
          <w:lang w:val="en-US" w:bidi="ar-SA"/>
        </w:rPr>
        <w:t>;</w:t>
        <w:br/>
        <w:br/>
        <w:t xml:space="preserve">import </w:t>
      </w:r>
      <w:r>
        <w:rPr>
          <w:rFonts w:eastAsia="Times New Roman"/>
          <w:color w:val="A9B7C6"/>
          <w:sz w:val="20"/>
          <w:szCs w:val="20"/>
          <w:lang w:val="en-US" w:bidi="ar-SA"/>
        </w:rPr>
        <w:t>javax.persistence.*</w:t>
      </w:r>
      <w:r>
        <w:rPr>
          <w:rFonts w:eastAsia="Times New Roman"/>
          <w:color w:val="CC7832"/>
          <w:sz w:val="20"/>
          <w:szCs w:val="20"/>
          <w:lang w:val="en-US" w:bidi="ar-SA"/>
        </w:rPr>
        <w:t>;</w:t>
        <w:br/>
        <w:t xml:space="preserve">import </w:t>
      </w:r>
      <w:r>
        <w:rPr>
          <w:rFonts w:eastAsia="Times New Roman"/>
          <w:color w:val="A9B7C6"/>
          <w:sz w:val="20"/>
          <w:szCs w:val="20"/>
          <w:lang w:val="en-US" w:bidi="ar-SA"/>
        </w:rPr>
        <w:t>java.time.LocalDate</w:t>
      </w:r>
      <w:r>
        <w:rPr>
          <w:rFonts w:eastAsia="Times New Roman"/>
          <w:color w:val="CC7832"/>
          <w:sz w:val="20"/>
          <w:szCs w:val="20"/>
          <w:lang w:val="en-US" w:bidi="ar-SA"/>
        </w:rPr>
        <w:t>;</w:t>
        <w:br/>
        <w:br/>
      </w:r>
      <w:r>
        <w:rPr>
          <w:rFonts w:eastAsia="Times New Roman"/>
          <w:color w:val="BBB529"/>
          <w:sz w:val="20"/>
          <w:szCs w:val="20"/>
          <w:lang w:val="en-US" w:bidi="ar-SA"/>
        </w:rPr>
        <w:t>@Table</w:t>
      </w:r>
      <w:r>
        <w:rPr>
          <w:rFonts w:eastAsia="Times New Roman"/>
          <w:color w:val="A9B7C6"/>
          <w:sz w:val="20"/>
          <w:szCs w:val="20"/>
          <w:lang w:val="en-US" w:bidi="ar-SA"/>
        </w:rPr>
        <w:t xml:space="preserve">(schema = </w:t>
      </w:r>
      <w:r>
        <w:rPr>
          <w:rFonts w:eastAsia="Times New Roman"/>
          <w:color w:val="6A8759"/>
          <w:sz w:val="20"/>
          <w:szCs w:val="20"/>
          <w:lang w:val="en-US" w:bidi="ar-SA"/>
        </w:rPr>
        <w:t>"trsis_tessier"</w:t>
      </w:r>
      <w:r>
        <w:rPr>
          <w:rFonts w:eastAsia="Times New Roman"/>
          <w:color w:val="A9B7C6"/>
          <w:sz w:val="20"/>
          <w:szCs w:val="20"/>
          <w:lang w:val="en-US" w:bidi="ar-SA"/>
        </w:rPr>
        <w:t>)</w:t>
        <w:br/>
      </w:r>
      <w:r>
        <w:rPr>
          <w:rFonts w:eastAsia="Times New Roman"/>
          <w:color w:val="BBB529"/>
          <w:sz w:val="20"/>
          <w:szCs w:val="20"/>
          <w:lang w:val="en-US" w:bidi="ar-SA"/>
        </w:rPr>
        <w:t>@Entity</w:t>
      </w:r>
      <w:r>
        <w:rPr>
          <w:rFonts w:eastAsia="Times New Roman"/>
          <w:color w:val="A9B7C6"/>
          <w:sz w:val="20"/>
          <w:szCs w:val="20"/>
          <w:lang w:val="en-US" w:bidi="ar-SA"/>
        </w:rPr>
        <w:t xml:space="preserve">(name = </w:t>
      </w:r>
      <w:r>
        <w:rPr>
          <w:rFonts w:eastAsia="Times New Roman"/>
          <w:color w:val="6A8759"/>
          <w:sz w:val="20"/>
          <w:szCs w:val="20"/>
          <w:lang w:val="en-US" w:bidi="ar-SA"/>
        </w:rPr>
        <w:t>"item"</w:t>
      </w:r>
      <w:r>
        <w:rPr>
          <w:rFonts w:eastAsia="Times New Roman"/>
          <w:color w:val="A9B7C6"/>
          <w:sz w:val="20"/>
          <w:szCs w:val="20"/>
          <w:lang w:val="en-US" w:bidi="ar-SA"/>
        </w:rPr>
        <w:t>)</w:t>
        <w:br/>
      </w:r>
      <w:r>
        <w:rPr>
          <w:rFonts w:eastAsia="Times New Roman"/>
          <w:color w:val="CC7832"/>
          <w:sz w:val="20"/>
          <w:szCs w:val="20"/>
          <w:lang w:val="en-US" w:bidi="ar-SA"/>
        </w:rPr>
        <w:t xml:space="preserve">public class </w:t>
      </w:r>
      <w:r>
        <w:rPr>
          <w:rFonts w:eastAsia="Times New Roman"/>
          <w:color w:val="A9B7C6"/>
          <w:sz w:val="20"/>
          <w:szCs w:val="20"/>
          <w:lang w:val="en-US" w:bidi="ar-SA"/>
        </w:rPr>
        <w:t>ItemEntity {</w:t>
        <w:br/>
        <w:t xml:space="preserve">    </w:t>
      </w:r>
      <w:r>
        <w:rPr>
          <w:rFonts w:eastAsia="Times New Roman"/>
          <w:color w:val="BBB529"/>
          <w:sz w:val="20"/>
          <w:szCs w:val="20"/>
          <w:lang w:val="en-US" w:bidi="ar-SA"/>
        </w:rPr>
        <w:t>@Id</w:t>
        <w:br/>
        <w:t xml:space="preserve">    @GeneratedValue</w:t>
      </w:r>
      <w:r>
        <w:rPr>
          <w:rFonts w:eastAsia="Times New Roman"/>
          <w:color w:val="A9B7C6"/>
          <w:sz w:val="20"/>
          <w:szCs w:val="20"/>
          <w:lang w:val="en-US" w:bidi="ar-SA"/>
        </w:rPr>
        <w:t>(strategy = GenerationType.</w:t>
      </w:r>
      <w:r>
        <w:rPr>
          <w:rFonts w:eastAsia="Times New Roman"/>
          <w:i/>
          <w:iCs/>
          <w:color w:val="9876AA"/>
          <w:sz w:val="20"/>
          <w:szCs w:val="20"/>
          <w:lang w:val="en-US" w:bidi="ar-SA"/>
        </w:rPr>
        <w:t>IDENTITY</w:t>
      </w:r>
      <w:r>
        <w:rPr>
          <w:rFonts w:eastAsia="Times New Roman"/>
          <w:color w:val="A9B7C6"/>
          <w:sz w:val="20"/>
          <w:szCs w:val="20"/>
          <w:lang w:val="en-US" w:bidi="ar-SA"/>
        </w:rPr>
        <w:t>)</w:t>
        <w:br/>
        <w:t xml:space="preserve">    </w:t>
      </w:r>
      <w:r>
        <w:rPr>
          <w:rFonts w:eastAsia="Times New Roman"/>
          <w:color w:val="BBB529"/>
          <w:sz w:val="20"/>
          <w:szCs w:val="20"/>
          <w:lang w:val="en-US" w:bidi="ar-SA"/>
        </w:rPr>
        <w:t xml:space="preserve">@Getter @Setter </w:t>
      </w:r>
      <w:r>
        <w:rPr>
          <w:rFonts w:eastAsia="Times New Roman"/>
          <w:color w:val="CC7832"/>
          <w:sz w:val="20"/>
          <w:szCs w:val="20"/>
          <w:lang w:val="en-US" w:bidi="ar-SA"/>
        </w:rPr>
        <w:t xml:space="preserve">private </w:t>
      </w:r>
      <w:r>
        <w:rPr>
          <w:rFonts w:eastAsia="Times New Roman"/>
          <w:color w:val="A9B7C6"/>
          <w:sz w:val="20"/>
          <w:szCs w:val="20"/>
          <w:lang w:val="en-US" w:bidi="ar-SA"/>
        </w:rPr>
        <w:t xml:space="preserve">Long </w:t>
      </w:r>
      <w:r>
        <w:rPr>
          <w:rFonts w:eastAsia="Times New Roman"/>
          <w:color w:val="9876AA"/>
          <w:sz w:val="20"/>
          <w:szCs w:val="20"/>
          <w:lang w:val="en-US" w:bidi="ar-SA"/>
        </w:rPr>
        <w:t>id</w:t>
      </w:r>
      <w:r>
        <w:rPr>
          <w:rFonts w:eastAsia="Times New Roman"/>
          <w:color w:val="CC7832"/>
          <w:sz w:val="20"/>
          <w:szCs w:val="20"/>
          <w:lang w:val="en-US" w:bidi="ar-SA"/>
        </w:rPr>
        <w:t>;</w:t>
        <w:br/>
        <w:t xml:space="preserve">    </w:t>
      </w:r>
      <w:r>
        <w:rPr>
          <w:rFonts w:eastAsia="Times New Roman"/>
          <w:color w:val="BBB529"/>
          <w:sz w:val="20"/>
          <w:szCs w:val="20"/>
          <w:lang w:val="en-US" w:bidi="ar-SA"/>
        </w:rPr>
        <w:t xml:space="preserve">@Getter @Setter </w:t>
      </w:r>
      <w:r>
        <w:rPr>
          <w:rFonts w:eastAsia="Times New Roman"/>
          <w:color w:val="CC7832"/>
          <w:sz w:val="20"/>
          <w:szCs w:val="20"/>
          <w:lang w:val="en-US" w:bidi="ar-SA"/>
        </w:rPr>
        <w:t xml:space="preserve">private </w:t>
      </w:r>
      <w:r>
        <w:rPr>
          <w:rFonts w:eastAsia="Times New Roman"/>
          <w:color w:val="A9B7C6"/>
          <w:sz w:val="20"/>
          <w:szCs w:val="20"/>
          <w:lang w:val="en-US" w:bidi="ar-SA"/>
        </w:rPr>
        <w:t xml:space="preserve">String </w:t>
      </w:r>
      <w:r>
        <w:rPr>
          <w:rFonts w:eastAsia="Times New Roman"/>
          <w:color w:val="9876AA"/>
          <w:sz w:val="20"/>
          <w:szCs w:val="20"/>
          <w:lang w:val="en-US" w:bidi="ar-SA"/>
        </w:rPr>
        <w:t>section</w:t>
      </w:r>
      <w:r>
        <w:rPr>
          <w:rFonts w:eastAsia="Times New Roman"/>
          <w:color w:val="CC7832"/>
          <w:sz w:val="20"/>
          <w:szCs w:val="20"/>
          <w:lang w:val="en-US" w:bidi="ar-SA"/>
        </w:rPr>
        <w:t>;</w:t>
        <w:br/>
        <w:t xml:space="preserve">    </w:t>
      </w:r>
      <w:r>
        <w:rPr>
          <w:rFonts w:eastAsia="Times New Roman"/>
          <w:color w:val="BBB529"/>
          <w:sz w:val="20"/>
          <w:szCs w:val="20"/>
          <w:lang w:val="en-US" w:bidi="ar-SA"/>
        </w:rPr>
        <w:t xml:space="preserve">@Getter @Setter </w:t>
      </w:r>
      <w:r>
        <w:rPr>
          <w:rFonts w:eastAsia="Times New Roman"/>
          <w:color w:val="CC7832"/>
          <w:sz w:val="20"/>
          <w:szCs w:val="20"/>
          <w:lang w:val="en-US" w:bidi="ar-SA"/>
        </w:rPr>
        <w:t xml:space="preserve">private </w:t>
      </w:r>
      <w:r>
        <w:rPr>
          <w:rFonts w:eastAsia="Times New Roman"/>
          <w:color w:val="A9B7C6"/>
          <w:sz w:val="20"/>
          <w:szCs w:val="20"/>
          <w:lang w:val="en-US" w:bidi="ar-SA"/>
        </w:rPr>
        <w:t xml:space="preserve">String </w:t>
      </w:r>
      <w:r>
        <w:rPr>
          <w:rFonts w:eastAsia="Times New Roman"/>
          <w:color w:val="9876AA"/>
          <w:sz w:val="20"/>
          <w:szCs w:val="20"/>
          <w:lang w:val="en-US" w:bidi="ar-SA"/>
        </w:rPr>
        <w:t>name</w:t>
      </w:r>
      <w:r>
        <w:rPr>
          <w:rFonts w:eastAsia="Times New Roman"/>
          <w:color w:val="CC7832"/>
          <w:sz w:val="20"/>
          <w:szCs w:val="20"/>
          <w:lang w:val="en-US" w:bidi="ar-SA"/>
        </w:rPr>
        <w:t>;</w:t>
        <w:br/>
        <w:t xml:space="preserve">    </w:t>
      </w:r>
      <w:r>
        <w:rPr>
          <w:rFonts w:eastAsia="Times New Roman"/>
          <w:color w:val="BBB529"/>
          <w:sz w:val="20"/>
          <w:szCs w:val="20"/>
          <w:lang w:val="en-US" w:bidi="ar-SA"/>
        </w:rPr>
        <w:t xml:space="preserve">@Getter @Setter </w:t>
      </w:r>
      <w:r>
        <w:rPr>
          <w:rFonts w:eastAsia="Times New Roman"/>
          <w:color w:val="CC7832"/>
          <w:sz w:val="20"/>
          <w:szCs w:val="20"/>
          <w:lang w:val="en-US" w:bidi="ar-SA"/>
        </w:rPr>
        <w:t xml:space="preserve">private </w:t>
      </w:r>
      <w:r>
        <w:rPr>
          <w:rFonts w:eastAsia="Times New Roman"/>
          <w:color w:val="A9B7C6"/>
          <w:sz w:val="20"/>
          <w:szCs w:val="20"/>
          <w:lang w:val="en-US" w:bidi="ar-SA"/>
        </w:rPr>
        <w:t xml:space="preserve">Integer </w:t>
      </w:r>
      <w:r>
        <w:rPr>
          <w:rFonts w:eastAsia="Times New Roman"/>
          <w:color w:val="9876AA"/>
          <w:sz w:val="20"/>
          <w:szCs w:val="20"/>
          <w:lang w:val="en-US" w:bidi="ar-SA"/>
        </w:rPr>
        <w:t>count</w:t>
      </w:r>
      <w:r>
        <w:rPr>
          <w:rFonts w:eastAsia="Times New Roman"/>
          <w:color w:val="CC7832"/>
          <w:sz w:val="20"/>
          <w:szCs w:val="20"/>
          <w:lang w:val="en-US" w:bidi="ar-SA"/>
        </w:rPr>
        <w:t>;</w:t>
        <w:br/>
        <w:br/>
        <w:t xml:space="preserve">    </w:t>
      </w:r>
      <w:r>
        <w:rPr>
          <w:rFonts w:eastAsia="Times New Roman"/>
          <w:color w:val="BBB529"/>
          <w:sz w:val="20"/>
          <w:szCs w:val="20"/>
          <w:lang w:val="en-US" w:bidi="ar-SA"/>
        </w:rPr>
        <w:t>@Column</w:t>
      </w:r>
      <w:r>
        <w:rPr>
          <w:rFonts w:eastAsia="Times New Roman"/>
          <w:color w:val="A9B7C6"/>
          <w:sz w:val="20"/>
          <w:szCs w:val="20"/>
          <w:lang w:val="en-US" w:bidi="ar-SA"/>
        </w:rPr>
        <w:t xml:space="preserve">(name = </w:t>
      </w:r>
      <w:r>
        <w:rPr>
          <w:rFonts w:eastAsia="Times New Roman"/>
          <w:color w:val="6A8759"/>
          <w:sz w:val="20"/>
          <w:szCs w:val="20"/>
          <w:lang w:val="en-US" w:bidi="ar-SA"/>
        </w:rPr>
        <w:t>"date_add"</w:t>
      </w:r>
      <w:r>
        <w:rPr>
          <w:rFonts w:eastAsia="Times New Roman"/>
          <w:color w:val="A9B7C6"/>
          <w:sz w:val="20"/>
          <w:szCs w:val="20"/>
          <w:lang w:val="en-US" w:bidi="ar-SA"/>
        </w:rPr>
        <w:t>)</w:t>
        <w:br/>
        <w:t xml:space="preserve">    </w:t>
      </w:r>
      <w:r>
        <w:rPr>
          <w:rFonts w:eastAsia="Times New Roman"/>
          <w:color w:val="BBB529"/>
          <w:sz w:val="20"/>
          <w:szCs w:val="20"/>
          <w:lang w:val="en-US" w:bidi="ar-SA"/>
        </w:rPr>
        <w:t xml:space="preserve">@Getter @Setter </w:t>
      </w:r>
      <w:r>
        <w:rPr>
          <w:rFonts w:eastAsia="Times New Roman"/>
          <w:color w:val="CC7832"/>
          <w:sz w:val="20"/>
          <w:szCs w:val="20"/>
          <w:lang w:val="en-US" w:bidi="ar-SA"/>
        </w:rPr>
        <w:t xml:space="preserve">private </w:t>
      </w:r>
      <w:r>
        <w:rPr>
          <w:rFonts w:eastAsia="Times New Roman"/>
          <w:color w:val="A9B7C6"/>
          <w:sz w:val="20"/>
          <w:szCs w:val="20"/>
          <w:lang w:val="en-US" w:bidi="ar-SA"/>
        </w:rPr>
        <w:t xml:space="preserve">LocalDate </w:t>
      </w:r>
      <w:r>
        <w:rPr>
          <w:rFonts w:eastAsia="Times New Roman"/>
          <w:color w:val="9876AA"/>
          <w:sz w:val="20"/>
          <w:szCs w:val="20"/>
          <w:lang w:val="en-US" w:bidi="ar-SA"/>
        </w:rPr>
        <w:t>dateAdd</w:t>
      </w:r>
      <w:r>
        <w:rPr>
          <w:rFonts w:eastAsia="Times New Roman"/>
          <w:color w:val="CC7832"/>
          <w:sz w:val="20"/>
          <w:szCs w:val="20"/>
          <w:lang w:val="en-US" w:bidi="ar-SA"/>
        </w:rPr>
        <w:t>;</w:t>
        <w:br/>
        <w:t xml:space="preserve">    </w:t>
      </w:r>
      <w:r>
        <w:rPr>
          <w:rFonts w:eastAsia="Times New Roman"/>
          <w:color w:val="BBB529"/>
          <w:sz w:val="20"/>
          <w:szCs w:val="20"/>
          <w:lang w:val="en-US" w:bidi="ar-SA"/>
        </w:rPr>
        <w:t>@Column</w:t>
      </w:r>
      <w:r>
        <w:rPr>
          <w:rFonts w:eastAsia="Times New Roman"/>
          <w:color w:val="A9B7C6"/>
          <w:sz w:val="20"/>
          <w:szCs w:val="20"/>
          <w:lang w:val="en-US" w:bidi="ar-SA"/>
        </w:rPr>
        <w:t xml:space="preserve">(name = </w:t>
      </w:r>
      <w:r>
        <w:rPr>
          <w:rFonts w:eastAsia="Times New Roman"/>
          <w:color w:val="6A8759"/>
          <w:sz w:val="20"/>
          <w:szCs w:val="20"/>
          <w:lang w:val="en-US" w:bidi="ar-SA"/>
        </w:rPr>
        <w:t>"storage_time"</w:t>
      </w:r>
      <w:r>
        <w:rPr>
          <w:rFonts w:eastAsia="Times New Roman"/>
          <w:color w:val="A9B7C6"/>
          <w:sz w:val="20"/>
          <w:szCs w:val="20"/>
          <w:lang w:val="en-US" w:bidi="ar-SA"/>
        </w:rPr>
        <w:t>)</w:t>
        <w:br/>
        <w:t xml:space="preserve">    </w:t>
      </w:r>
      <w:r>
        <w:rPr>
          <w:rFonts w:eastAsia="Times New Roman"/>
          <w:color w:val="BBB529"/>
          <w:sz w:val="20"/>
          <w:szCs w:val="20"/>
          <w:lang w:val="en-US" w:bidi="ar-SA"/>
        </w:rPr>
        <w:t xml:space="preserve">@Getter @Setter </w:t>
      </w:r>
      <w:r>
        <w:rPr>
          <w:rFonts w:eastAsia="Times New Roman"/>
          <w:color w:val="CC7832"/>
          <w:sz w:val="20"/>
          <w:szCs w:val="20"/>
          <w:lang w:val="en-US" w:bidi="ar-SA"/>
        </w:rPr>
        <w:t xml:space="preserve">private </w:t>
      </w:r>
      <w:r>
        <w:rPr>
          <w:rFonts w:eastAsia="Times New Roman"/>
          <w:color w:val="A9B7C6"/>
          <w:sz w:val="20"/>
          <w:szCs w:val="20"/>
          <w:lang w:val="en-US" w:bidi="ar-SA"/>
        </w:rPr>
        <w:t xml:space="preserve">Integer </w:t>
      </w:r>
      <w:r>
        <w:rPr>
          <w:rFonts w:eastAsia="Times New Roman"/>
          <w:color w:val="9876AA"/>
          <w:sz w:val="20"/>
          <w:szCs w:val="20"/>
          <w:lang w:val="en-US" w:bidi="ar-SA"/>
        </w:rPr>
        <w:t>storageTime</w:t>
      </w:r>
      <w:r>
        <w:rPr>
          <w:rFonts w:eastAsia="Times New Roman"/>
          <w:color w:val="CC7832"/>
          <w:sz w:val="20"/>
          <w:szCs w:val="20"/>
          <w:lang w:val="en-US" w:bidi="ar-SA"/>
        </w:rPr>
        <w:t>;</w:t>
        <w:br/>
        <w:t xml:space="preserve">    </w:t>
      </w:r>
      <w:r>
        <w:rPr>
          <w:rFonts w:eastAsia="Times New Roman"/>
          <w:color w:val="BBB529"/>
          <w:sz w:val="20"/>
          <w:szCs w:val="20"/>
          <w:lang w:val="en-US" w:bidi="ar-SA"/>
        </w:rPr>
        <w:t>@Column</w:t>
      </w:r>
      <w:r>
        <w:rPr>
          <w:rFonts w:eastAsia="Times New Roman"/>
          <w:color w:val="A9B7C6"/>
          <w:sz w:val="20"/>
          <w:szCs w:val="20"/>
          <w:lang w:val="en-US" w:bidi="ar-SA"/>
        </w:rPr>
        <w:t xml:space="preserve">(name = </w:t>
      </w:r>
      <w:r>
        <w:rPr>
          <w:rFonts w:eastAsia="Times New Roman"/>
          <w:color w:val="6A8759"/>
          <w:sz w:val="20"/>
          <w:szCs w:val="20"/>
          <w:lang w:val="en-US" w:bidi="ar-SA"/>
        </w:rPr>
        <w:t>"storage_price"</w:t>
      </w:r>
      <w:r>
        <w:rPr>
          <w:rFonts w:eastAsia="Times New Roman"/>
          <w:color w:val="A9B7C6"/>
          <w:sz w:val="20"/>
          <w:szCs w:val="20"/>
          <w:lang w:val="en-US" w:bidi="ar-SA"/>
        </w:rPr>
        <w:t>)</w:t>
        <w:br/>
        <w:t xml:space="preserve">    </w:t>
      </w:r>
      <w:r>
        <w:rPr>
          <w:rFonts w:eastAsia="Times New Roman"/>
          <w:color w:val="BBB529"/>
          <w:sz w:val="20"/>
          <w:szCs w:val="20"/>
          <w:lang w:val="en-US" w:bidi="ar-SA"/>
        </w:rPr>
        <w:t xml:space="preserve">@Getter @Setter </w:t>
      </w:r>
      <w:r>
        <w:rPr>
          <w:rFonts w:eastAsia="Times New Roman"/>
          <w:color w:val="CC7832"/>
          <w:sz w:val="20"/>
          <w:szCs w:val="20"/>
          <w:lang w:val="en-US" w:bidi="ar-SA"/>
        </w:rPr>
        <w:t xml:space="preserve">private </w:t>
      </w:r>
      <w:r>
        <w:rPr>
          <w:rFonts w:eastAsia="Times New Roman"/>
          <w:color w:val="A9B7C6"/>
          <w:sz w:val="20"/>
          <w:szCs w:val="20"/>
          <w:lang w:val="en-US" w:bidi="ar-SA"/>
        </w:rPr>
        <w:t xml:space="preserve">Integer </w:t>
      </w:r>
      <w:r>
        <w:rPr>
          <w:rFonts w:eastAsia="Times New Roman"/>
          <w:color w:val="9876AA"/>
          <w:sz w:val="20"/>
          <w:szCs w:val="20"/>
          <w:lang w:val="en-US" w:bidi="ar-SA"/>
        </w:rPr>
        <w:t>storagePrice</w:t>
      </w:r>
      <w:r>
        <w:rPr>
          <w:rFonts w:eastAsia="Times New Roman"/>
          <w:color w:val="CC7832"/>
          <w:sz w:val="20"/>
          <w:szCs w:val="20"/>
          <w:lang w:val="en-US" w:bidi="ar-SA"/>
        </w:rPr>
        <w:t>;</w:t>
        <w:br/>
        <w:br/>
        <w:t xml:space="preserve">    public </w:t>
      </w:r>
      <w:r>
        <w:rPr>
          <w:rFonts w:eastAsia="Times New Roman"/>
          <w:color w:val="FFC66D"/>
          <w:sz w:val="20"/>
          <w:szCs w:val="20"/>
          <w:lang w:val="en-US" w:bidi="ar-SA"/>
        </w:rPr>
        <w:t>ItemEntity</w:t>
      </w:r>
      <w:r>
        <w:rPr>
          <w:rFonts w:eastAsia="Times New Roman"/>
          <w:color w:val="A9B7C6"/>
          <w:sz w:val="20"/>
          <w:szCs w:val="20"/>
          <w:lang w:val="en-US" w:bidi="ar-SA"/>
        </w:rPr>
        <w:t>() {</w:t>
        <w:br/>
        <w:t xml:space="preserve">        </w:t>
      </w:r>
      <w:r>
        <w:rPr>
          <w:rFonts w:eastAsia="Times New Roman"/>
          <w:color w:val="9876AA"/>
          <w:sz w:val="20"/>
          <w:szCs w:val="20"/>
          <w:lang w:val="en-US" w:bidi="ar-SA"/>
        </w:rPr>
        <w:t xml:space="preserve">count </w:t>
      </w:r>
      <w:r>
        <w:rPr>
          <w:rFonts w:eastAsia="Times New Roman"/>
          <w:color w:val="A9B7C6"/>
          <w:sz w:val="20"/>
          <w:szCs w:val="20"/>
          <w:lang w:val="en-US" w:bidi="ar-SA"/>
        </w:rPr>
        <w:t xml:space="preserve">= </w:t>
      </w:r>
      <w:r>
        <w:rPr>
          <w:rFonts w:eastAsia="Times New Roman"/>
          <w:color w:val="6897BB"/>
          <w:sz w:val="20"/>
          <w:szCs w:val="20"/>
          <w:lang w:val="en-US" w:bidi="ar-SA"/>
        </w:rPr>
        <w:t>1</w:t>
      </w:r>
      <w:r>
        <w:rPr>
          <w:rFonts w:eastAsia="Times New Roman"/>
          <w:color w:val="CC7832"/>
          <w:sz w:val="20"/>
          <w:szCs w:val="20"/>
          <w:lang w:val="en-US" w:bidi="ar-SA"/>
        </w:rPr>
        <w:t>;</w:t>
        <w:br/>
        <w:t xml:space="preserve">    </w:t>
      </w:r>
      <w:r>
        <w:rPr>
          <w:rFonts w:eastAsia="Times New Roman"/>
          <w:color w:val="A9B7C6"/>
          <w:sz w:val="20"/>
          <w:szCs w:val="20"/>
          <w:lang w:val="en-US" w:bidi="ar-SA"/>
        </w:rPr>
        <w:t>}</w:t>
        <w:br/>
        <w:br/>
        <w:t xml:space="preserve">    </w:t>
      </w:r>
      <w:r>
        <w:rPr>
          <w:rFonts w:eastAsia="Times New Roman"/>
          <w:color w:val="CC7832"/>
          <w:sz w:val="20"/>
          <w:szCs w:val="20"/>
          <w:lang w:val="en-US" w:bidi="ar-SA"/>
        </w:rPr>
        <w:t xml:space="preserve">public void </w:t>
      </w:r>
      <w:r>
        <w:rPr>
          <w:rFonts w:eastAsia="Times New Roman"/>
          <w:color w:val="FFC66D"/>
          <w:sz w:val="20"/>
          <w:szCs w:val="20"/>
          <w:lang w:val="en-US" w:bidi="ar-SA"/>
        </w:rPr>
        <w:t>countUp</w:t>
      </w:r>
      <w:r>
        <w:rPr>
          <w:rFonts w:eastAsia="Times New Roman"/>
          <w:color w:val="A9B7C6"/>
          <w:sz w:val="20"/>
          <w:szCs w:val="20"/>
          <w:lang w:val="en-US" w:bidi="ar-SA"/>
        </w:rPr>
        <w:t>(){</w:t>
        <w:br/>
        <w:t xml:space="preserve">        </w:t>
      </w:r>
      <w:r>
        <w:rPr>
          <w:rFonts w:eastAsia="Times New Roman"/>
          <w:color w:val="9876AA"/>
          <w:sz w:val="20"/>
          <w:szCs w:val="20"/>
          <w:lang w:val="en-US" w:bidi="ar-SA"/>
        </w:rPr>
        <w:t xml:space="preserve">count </w:t>
      </w:r>
      <w:r>
        <w:rPr>
          <w:rFonts w:eastAsia="Times New Roman"/>
          <w:color w:val="A9B7C6"/>
          <w:sz w:val="20"/>
          <w:szCs w:val="20"/>
          <w:lang w:val="en-US" w:bidi="ar-SA"/>
        </w:rPr>
        <w:t xml:space="preserve">+= </w:t>
      </w:r>
      <w:r>
        <w:rPr>
          <w:rFonts w:eastAsia="Times New Roman"/>
          <w:color w:val="6897BB"/>
          <w:sz w:val="20"/>
          <w:szCs w:val="20"/>
          <w:lang w:val="en-US" w:bidi="ar-SA"/>
        </w:rPr>
        <w:t>1</w:t>
      </w:r>
      <w:r>
        <w:rPr>
          <w:rFonts w:eastAsia="Times New Roman"/>
          <w:color w:val="CC7832"/>
          <w:sz w:val="20"/>
          <w:szCs w:val="20"/>
          <w:lang w:val="en-US" w:bidi="ar-SA"/>
        </w:rPr>
        <w:t>;</w:t>
        <w:br/>
        <w:t xml:space="preserve">    </w:t>
      </w:r>
      <w:r>
        <w:rPr>
          <w:rFonts w:eastAsia="Times New Roman"/>
          <w:color w:val="A9B7C6"/>
          <w:sz w:val="20"/>
          <w:szCs w:val="20"/>
          <w:lang w:val="en-US" w:bidi="ar-SA"/>
        </w:rPr>
        <w:t>}</w:t>
        <w:br/>
        <w:br/>
        <w:t xml:space="preserve">    </w:t>
      </w:r>
      <w:r>
        <w:rPr>
          <w:rFonts w:eastAsia="Times New Roman"/>
          <w:color w:val="CC7832"/>
          <w:sz w:val="20"/>
          <w:szCs w:val="20"/>
          <w:lang w:val="en-US" w:bidi="ar-SA"/>
        </w:rPr>
        <w:t xml:space="preserve">public void </w:t>
      </w:r>
      <w:r>
        <w:rPr>
          <w:rFonts w:eastAsia="Times New Roman"/>
          <w:color w:val="FFC66D"/>
          <w:sz w:val="20"/>
          <w:szCs w:val="20"/>
          <w:lang w:val="en-US" w:bidi="ar-SA"/>
        </w:rPr>
        <w:t>countDown</w:t>
      </w:r>
      <w:r>
        <w:rPr>
          <w:rFonts w:eastAsia="Times New Roman"/>
          <w:color w:val="A9B7C6"/>
          <w:sz w:val="20"/>
          <w:szCs w:val="20"/>
          <w:lang w:val="en-US" w:bidi="ar-SA"/>
        </w:rPr>
        <w:t>(){</w:t>
        <w:br/>
        <w:t xml:space="preserve">        </w:t>
      </w:r>
      <w:r>
        <w:rPr>
          <w:rFonts w:eastAsia="Times New Roman"/>
          <w:color w:val="9876AA"/>
          <w:sz w:val="20"/>
          <w:szCs w:val="20"/>
          <w:lang w:val="en-US" w:bidi="ar-SA"/>
        </w:rPr>
        <w:t xml:space="preserve">count </w:t>
      </w:r>
      <w:r>
        <w:rPr>
          <w:rFonts w:eastAsia="Times New Roman"/>
          <w:color w:val="A9B7C6"/>
          <w:sz w:val="20"/>
          <w:szCs w:val="20"/>
          <w:lang w:val="en-US" w:bidi="ar-SA"/>
        </w:rPr>
        <w:t xml:space="preserve">-= </w:t>
      </w:r>
      <w:r>
        <w:rPr>
          <w:rFonts w:eastAsia="Times New Roman"/>
          <w:color w:val="6897BB"/>
          <w:sz w:val="20"/>
          <w:szCs w:val="20"/>
          <w:lang w:val="en-US" w:bidi="ar-SA"/>
        </w:rPr>
        <w:t>1</w:t>
      </w:r>
      <w:r>
        <w:rPr>
          <w:rFonts w:eastAsia="Times New Roman"/>
          <w:color w:val="CC7832"/>
          <w:sz w:val="20"/>
          <w:szCs w:val="20"/>
          <w:lang w:val="en-US" w:bidi="ar-SA"/>
        </w:rPr>
        <w:t>;</w:t>
        <w:br/>
        <w:t xml:space="preserve">    </w:t>
      </w:r>
      <w:r>
        <w:rPr>
          <w:rFonts w:eastAsia="Times New Roman"/>
          <w:color w:val="A9B7C6"/>
          <w:sz w:val="20"/>
          <w:szCs w:val="20"/>
          <w:lang w:val="en-US" w:bidi="ar-SA"/>
        </w:rPr>
        <w:t>}</w:t>
        <w:br/>
        <w:t>}</w:t>
      </w:r>
    </w:p>
    <w:p>
      <w:pPr>
        <w:pStyle w:val="Style13"/>
        <w:spacing w:before="2" w:after="0"/>
        <w:rPr>
          <w:rFonts w:ascii="Calibri" w:hAnsi="Calibri"/>
          <w:b/>
          <w:b/>
          <w:i/>
          <w:i/>
          <w:sz w:val="21"/>
          <w:lang w:val="en-US"/>
        </w:rPr>
      </w:pPr>
      <w:r>
        <w:rPr>
          <w:rFonts w:ascii="Calibri" w:hAnsi="Calibri"/>
          <w:b/>
          <w:i/>
          <w:sz w:val="21"/>
          <w:lang w:val="en-US"/>
        </w:rPr>
      </w:r>
    </w:p>
    <w:p>
      <w:pPr>
        <w:pStyle w:val="2"/>
        <w:rPr>
          <w:lang w:val="en-US"/>
        </w:rPr>
      </w:pPr>
      <w:r>
        <w:rPr>
          <w:lang w:val="en-US"/>
        </w:rPr>
        <w:t>table</w:t>
      </w:r>
    </w:p>
    <w:p>
      <w:pPr>
        <w:pStyle w:val="Style13"/>
        <w:spacing w:before="2" w:after="0"/>
        <w:rPr>
          <w:rFonts w:ascii="Calibri" w:hAnsi="Calibri"/>
          <w:b/>
          <w:b/>
          <w:i/>
          <w:i/>
          <w:sz w:val="21"/>
          <w:lang w:val="en-US"/>
        </w:rPr>
      </w:pPr>
      <w:r>
        <w:rPr/>
        <w:drawing>
          <wp:inline distT="0" distB="0" distL="0" distR="0">
            <wp:extent cx="3648710" cy="2686050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3"/>
        <w:spacing w:before="2" w:after="0"/>
        <w:rPr>
          <w:rFonts w:ascii="Calibri" w:hAnsi="Calibri"/>
          <w:b/>
          <w:b/>
          <w:i/>
          <w:i/>
          <w:sz w:val="21"/>
          <w:lang w:val="en-US"/>
        </w:rPr>
      </w:pPr>
      <w:r>
        <w:rPr>
          <w:rFonts w:ascii="Calibri" w:hAnsi="Calibri"/>
          <w:b/>
          <w:i/>
          <w:sz w:val="21"/>
          <w:lang w:val="en-US"/>
        </w:rPr>
      </w:r>
    </w:p>
    <w:p>
      <w:pPr>
        <w:pStyle w:val="2"/>
        <w:rPr>
          <w:lang w:val="en-US"/>
        </w:rPr>
      </w:pPr>
      <w:r>
        <w:rPr>
          <w:lang w:val="en-US"/>
        </w:rPr>
        <w:t>ItemRepository</w:t>
      </w:r>
    </w:p>
    <w:p>
      <w:pPr>
        <w:pStyle w:val="Normal"/>
        <w:widowControl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Times New Roman"/>
          <w:color w:val="A9B7C6"/>
          <w:sz w:val="20"/>
          <w:szCs w:val="20"/>
          <w:lang w:val="en-US" w:bidi="ar-SA"/>
        </w:rPr>
      </w:pPr>
      <w:r>
        <w:rPr>
          <w:rFonts w:eastAsia="Times New Roman"/>
          <w:color w:val="CC7832"/>
          <w:sz w:val="20"/>
          <w:szCs w:val="20"/>
          <w:lang w:val="en-US" w:bidi="ar-SA"/>
        </w:rPr>
        <w:t xml:space="preserve">package </w:t>
      </w:r>
      <w:r>
        <w:rPr>
          <w:rFonts w:eastAsia="Times New Roman"/>
          <w:color w:val="A9B7C6"/>
          <w:sz w:val="20"/>
          <w:szCs w:val="20"/>
          <w:lang w:val="en-US" w:bidi="ar-SA"/>
        </w:rPr>
        <w:t>suai.trsis2021.labs.repository</w:t>
      </w:r>
      <w:r>
        <w:rPr>
          <w:rFonts w:eastAsia="Times New Roman"/>
          <w:color w:val="CC7832"/>
          <w:sz w:val="20"/>
          <w:szCs w:val="20"/>
          <w:lang w:val="en-US" w:bidi="ar-SA"/>
        </w:rPr>
        <w:t>;</w:t>
        <w:br/>
        <w:br/>
        <w:t xml:space="preserve">import </w:t>
      </w:r>
      <w:r>
        <w:rPr>
          <w:rFonts w:eastAsia="Times New Roman"/>
          <w:color w:val="A9B7C6"/>
          <w:sz w:val="20"/>
          <w:szCs w:val="20"/>
          <w:lang w:val="en-US" w:bidi="ar-SA"/>
        </w:rPr>
        <w:t>org.springframework.data.jpa.repository.JpaRepository</w:t>
      </w:r>
      <w:r>
        <w:rPr>
          <w:rFonts w:eastAsia="Times New Roman"/>
          <w:color w:val="CC7832"/>
          <w:sz w:val="20"/>
          <w:szCs w:val="20"/>
          <w:lang w:val="en-US" w:bidi="ar-SA"/>
        </w:rPr>
        <w:t>;</w:t>
        <w:br/>
        <w:t xml:space="preserve">import </w:t>
      </w:r>
      <w:r>
        <w:rPr>
          <w:rFonts w:eastAsia="Times New Roman"/>
          <w:color w:val="A9B7C6"/>
          <w:sz w:val="20"/>
          <w:szCs w:val="20"/>
          <w:lang w:val="en-US" w:bidi="ar-SA"/>
        </w:rPr>
        <w:t>org.springframework.data.jpa.repository.</w:t>
      </w:r>
      <w:r>
        <w:rPr>
          <w:rFonts w:eastAsia="Times New Roman"/>
          <w:color w:val="BBB529"/>
          <w:sz w:val="20"/>
          <w:szCs w:val="20"/>
          <w:lang w:val="en-US" w:bidi="ar-SA"/>
        </w:rPr>
        <w:t>Modifying</w:t>
      </w:r>
      <w:r>
        <w:rPr>
          <w:rFonts w:eastAsia="Times New Roman"/>
          <w:color w:val="CC7832"/>
          <w:sz w:val="20"/>
          <w:szCs w:val="20"/>
          <w:lang w:val="en-US" w:bidi="ar-SA"/>
        </w:rPr>
        <w:t>;</w:t>
        <w:br/>
        <w:t xml:space="preserve">import </w:t>
      </w:r>
      <w:r>
        <w:rPr>
          <w:rFonts w:eastAsia="Times New Roman"/>
          <w:color w:val="A9B7C6"/>
          <w:sz w:val="20"/>
          <w:szCs w:val="20"/>
          <w:lang w:val="en-US" w:bidi="ar-SA"/>
        </w:rPr>
        <w:t>org.springframework.data.jpa.repository.</w:t>
      </w:r>
      <w:r>
        <w:rPr>
          <w:rFonts w:eastAsia="Times New Roman"/>
          <w:color w:val="BBB529"/>
          <w:sz w:val="20"/>
          <w:szCs w:val="20"/>
          <w:lang w:val="en-US" w:bidi="ar-SA"/>
        </w:rPr>
        <w:t>Query</w:t>
      </w:r>
      <w:r>
        <w:rPr>
          <w:rFonts w:eastAsia="Times New Roman"/>
          <w:color w:val="CC7832"/>
          <w:sz w:val="20"/>
          <w:szCs w:val="20"/>
          <w:lang w:val="en-US" w:bidi="ar-SA"/>
        </w:rPr>
        <w:t>;</w:t>
        <w:br/>
        <w:t xml:space="preserve">import </w:t>
      </w:r>
      <w:r>
        <w:rPr>
          <w:rFonts w:eastAsia="Times New Roman"/>
          <w:color w:val="A9B7C6"/>
          <w:sz w:val="20"/>
          <w:szCs w:val="20"/>
          <w:lang w:val="en-US" w:bidi="ar-SA"/>
        </w:rPr>
        <w:t>org.springframework.stereotype.</w:t>
      </w:r>
      <w:r>
        <w:rPr>
          <w:rFonts w:eastAsia="Times New Roman"/>
          <w:color w:val="BBB529"/>
          <w:sz w:val="20"/>
          <w:szCs w:val="20"/>
          <w:lang w:val="en-US" w:bidi="ar-SA"/>
        </w:rPr>
        <w:t>Repository</w:t>
      </w:r>
      <w:r>
        <w:rPr>
          <w:rFonts w:eastAsia="Times New Roman"/>
          <w:color w:val="CC7832"/>
          <w:sz w:val="20"/>
          <w:szCs w:val="20"/>
          <w:lang w:val="en-US" w:bidi="ar-SA"/>
        </w:rPr>
        <w:t>;</w:t>
        <w:br/>
        <w:t xml:space="preserve">import </w:t>
      </w:r>
      <w:r>
        <w:rPr>
          <w:rFonts w:eastAsia="Times New Roman"/>
          <w:color w:val="A9B7C6"/>
          <w:sz w:val="20"/>
          <w:szCs w:val="20"/>
          <w:lang w:val="en-US" w:bidi="ar-SA"/>
        </w:rPr>
        <w:t>suai.trsis2021.labs.entity.ItemEntity</w:t>
      </w:r>
      <w:r>
        <w:rPr>
          <w:rFonts w:eastAsia="Times New Roman"/>
          <w:color w:val="CC7832"/>
          <w:sz w:val="20"/>
          <w:szCs w:val="20"/>
          <w:lang w:val="en-US" w:bidi="ar-SA"/>
        </w:rPr>
        <w:t>;</w:t>
        <w:br/>
        <w:br/>
        <w:t xml:space="preserve">import </w:t>
      </w:r>
      <w:r>
        <w:rPr>
          <w:rFonts w:eastAsia="Times New Roman"/>
          <w:color w:val="A9B7C6"/>
          <w:sz w:val="20"/>
          <w:szCs w:val="20"/>
          <w:lang w:val="en-US" w:bidi="ar-SA"/>
        </w:rPr>
        <w:t>java.time.LocalDate</w:t>
      </w:r>
      <w:r>
        <w:rPr>
          <w:rFonts w:eastAsia="Times New Roman"/>
          <w:color w:val="CC7832"/>
          <w:sz w:val="20"/>
          <w:szCs w:val="20"/>
          <w:lang w:val="en-US" w:bidi="ar-SA"/>
        </w:rPr>
        <w:t>;</w:t>
        <w:br/>
        <w:t xml:space="preserve">import </w:t>
      </w:r>
      <w:r>
        <w:rPr>
          <w:rFonts w:eastAsia="Times New Roman"/>
          <w:color w:val="A9B7C6"/>
          <w:sz w:val="20"/>
          <w:szCs w:val="20"/>
          <w:lang w:val="en-US" w:bidi="ar-SA"/>
        </w:rPr>
        <w:t>java.util.List</w:t>
      </w:r>
      <w:r>
        <w:rPr>
          <w:rFonts w:eastAsia="Times New Roman"/>
          <w:color w:val="CC7832"/>
          <w:sz w:val="20"/>
          <w:szCs w:val="20"/>
          <w:lang w:val="en-US" w:bidi="ar-SA"/>
        </w:rPr>
        <w:t>;</w:t>
        <w:br/>
        <w:t xml:space="preserve">import </w:t>
      </w:r>
      <w:r>
        <w:rPr>
          <w:rFonts w:eastAsia="Times New Roman"/>
          <w:color w:val="A9B7C6"/>
          <w:sz w:val="20"/>
          <w:szCs w:val="20"/>
          <w:lang w:val="en-US" w:bidi="ar-SA"/>
        </w:rPr>
        <w:t>java.util.Optional</w:t>
      </w:r>
      <w:r>
        <w:rPr>
          <w:rFonts w:eastAsia="Times New Roman"/>
          <w:color w:val="CC7832"/>
          <w:sz w:val="20"/>
          <w:szCs w:val="20"/>
          <w:lang w:val="en-US" w:bidi="ar-SA"/>
        </w:rPr>
        <w:t>;</w:t>
        <w:br/>
        <w:br/>
      </w:r>
      <w:r>
        <w:rPr>
          <w:rFonts w:eastAsia="Times New Roman"/>
          <w:color w:val="BBB529"/>
          <w:sz w:val="20"/>
          <w:szCs w:val="20"/>
          <w:lang w:val="en-US" w:bidi="ar-SA"/>
        </w:rPr>
        <w:t>@Repository</w:t>
        <w:br/>
      </w:r>
      <w:r>
        <w:rPr>
          <w:rFonts w:eastAsia="Times New Roman"/>
          <w:color w:val="CC7832"/>
          <w:sz w:val="20"/>
          <w:szCs w:val="20"/>
          <w:lang w:val="en-US" w:bidi="ar-SA"/>
        </w:rPr>
        <w:t xml:space="preserve">public interface </w:t>
      </w:r>
      <w:r>
        <w:rPr>
          <w:rFonts w:eastAsia="Times New Roman"/>
          <w:color w:val="A9B7C6"/>
          <w:sz w:val="20"/>
          <w:szCs w:val="20"/>
          <w:lang w:val="en-US" w:bidi="ar-SA"/>
        </w:rPr>
        <w:t xml:space="preserve">ItemRepository </w:t>
      </w:r>
      <w:r>
        <w:rPr>
          <w:rFonts w:eastAsia="Times New Roman"/>
          <w:color w:val="CC7832"/>
          <w:sz w:val="20"/>
          <w:szCs w:val="20"/>
          <w:lang w:val="en-US" w:bidi="ar-SA"/>
        </w:rPr>
        <w:t xml:space="preserve">extends </w:t>
      </w:r>
      <w:r>
        <w:rPr>
          <w:rFonts w:eastAsia="Times New Roman"/>
          <w:color w:val="A9B7C6"/>
          <w:sz w:val="20"/>
          <w:szCs w:val="20"/>
          <w:lang w:val="en-US" w:bidi="ar-SA"/>
        </w:rPr>
        <w:t>JpaRepository&lt;ItemEntity</w:t>
      </w:r>
      <w:r>
        <w:rPr>
          <w:rFonts w:eastAsia="Times New Roman"/>
          <w:color w:val="CC7832"/>
          <w:sz w:val="20"/>
          <w:szCs w:val="20"/>
          <w:lang w:val="en-US" w:bidi="ar-SA"/>
        </w:rPr>
        <w:t xml:space="preserve">, </w:t>
      </w:r>
      <w:r>
        <w:rPr>
          <w:rFonts w:eastAsia="Times New Roman"/>
          <w:color w:val="A9B7C6"/>
          <w:sz w:val="20"/>
          <w:szCs w:val="20"/>
          <w:lang w:val="en-US" w:bidi="ar-SA"/>
        </w:rPr>
        <w:t>Long&gt; {</w:t>
        <w:br/>
        <w:br/>
        <w:t xml:space="preserve">    </w:t>
      </w:r>
      <w:r>
        <w:rPr>
          <w:rFonts w:eastAsia="Times New Roman"/>
          <w:color w:val="BBB529"/>
          <w:sz w:val="20"/>
          <w:szCs w:val="20"/>
          <w:lang w:val="en-US" w:bidi="ar-SA"/>
        </w:rPr>
        <w:t>@Modifying</w:t>
        <w:br/>
        <w:t xml:space="preserve">    @Query</w:t>
      </w:r>
      <w:r>
        <w:rPr>
          <w:rFonts w:eastAsia="Times New Roman"/>
          <w:color w:val="A9B7C6"/>
          <w:sz w:val="20"/>
          <w:szCs w:val="20"/>
          <w:lang w:val="en-US" w:bidi="ar-SA"/>
        </w:rPr>
        <w:t>(</w:t>
      </w:r>
      <w:r>
        <w:rPr>
          <w:rFonts w:eastAsia="Times New Roman"/>
          <w:color w:val="6A8759"/>
          <w:sz w:val="20"/>
          <w:szCs w:val="20"/>
          <w:lang w:val="en-US" w:bidi="ar-SA"/>
        </w:rPr>
        <w:t>"</w:t>
      </w:r>
      <w:r>
        <w:rPr>
          <w:rFonts w:eastAsia="Times New Roman"/>
          <w:color w:val="6A8759"/>
          <w:sz w:val="20"/>
          <w:szCs w:val="20"/>
          <w:shd w:fill="364135" w:val="clear"/>
          <w:lang w:val="en-US" w:bidi="ar-SA"/>
        </w:rPr>
        <w:t xml:space="preserve">update item i </w:t>
      </w:r>
      <w:r>
        <w:rPr>
          <w:rFonts w:eastAsia="Times New Roman"/>
          <w:color w:val="6A8759"/>
          <w:sz w:val="20"/>
          <w:szCs w:val="20"/>
          <w:lang w:val="en-US" w:bidi="ar-SA"/>
        </w:rPr>
        <w:t xml:space="preserve">" </w:t>
      </w:r>
      <w:r>
        <w:rPr>
          <w:rFonts w:eastAsia="Times New Roman"/>
          <w:color w:val="A9B7C6"/>
          <w:sz w:val="20"/>
          <w:szCs w:val="20"/>
          <w:lang w:val="en-US" w:bidi="ar-SA"/>
        </w:rPr>
        <w:t>+</w:t>
        <w:br/>
        <w:t xml:space="preserve">            </w:t>
      </w:r>
      <w:r>
        <w:rPr>
          <w:rFonts w:eastAsia="Times New Roman"/>
          <w:color w:val="6A8759"/>
          <w:sz w:val="20"/>
          <w:szCs w:val="20"/>
          <w:lang w:val="en-US" w:bidi="ar-SA"/>
        </w:rPr>
        <w:t>"</w:t>
      </w:r>
      <w:r>
        <w:rPr>
          <w:rFonts w:eastAsia="Times New Roman"/>
          <w:color w:val="6A8759"/>
          <w:sz w:val="20"/>
          <w:szCs w:val="20"/>
          <w:shd w:fill="364135" w:val="clear"/>
          <w:lang w:val="en-US" w:bidi="ar-SA"/>
        </w:rPr>
        <w:t xml:space="preserve">set i.section = ?1, </w:t>
      </w:r>
      <w:r>
        <w:rPr>
          <w:rFonts w:eastAsia="Times New Roman"/>
          <w:color w:val="6A8759"/>
          <w:sz w:val="20"/>
          <w:szCs w:val="20"/>
          <w:lang w:val="en-US" w:bidi="ar-SA"/>
        </w:rPr>
        <w:t xml:space="preserve">" </w:t>
      </w:r>
      <w:r>
        <w:rPr>
          <w:rFonts w:eastAsia="Times New Roman"/>
          <w:color w:val="A9B7C6"/>
          <w:sz w:val="20"/>
          <w:szCs w:val="20"/>
          <w:lang w:val="en-US" w:bidi="ar-SA"/>
        </w:rPr>
        <w:t>+</w:t>
        <w:br/>
        <w:t xml:space="preserve">            </w:t>
      </w:r>
      <w:r>
        <w:rPr>
          <w:rFonts w:eastAsia="Times New Roman"/>
          <w:color w:val="6A8759"/>
          <w:sz w:val="20"/>
          <w:szCs w:val="20"/>
          <w:lang w:val="en-US" w:bidi="ar-SA"/>
        </w:rPr>
        <w:t>"</w:t>
      </w:r>
      <w:r>
        <w:rPr>
          <w:rFonts w:eastAsia="Times New Roman"/>
          <w:color w:val="6A8759"/>
          <w:sz w:val="20"/>
          <w:szCs w:val="20"/>
          <w:shd w:fill="364135" w:val="clear"/>
          <w:lang w:val="en-US" w:bidi="ar-SA"/>
        </w:rPr>
        <w:t xml:space="preserve">    i.name = ?2,</w:t>
      </w:r>
      <w:r>
        <w:rPr>
          <w:rFonts w:eastAsia="Times New Roman"/>
          <w:color w:val="6A8759"/>
          <w:sz w:val="20"/>
          <w:szCs w:val="20"/>
          <w:lang w:val="en-US" w:bidi="ar-SA"/>
        </w:rPr>
        <w:t xml:space="preserve">" </w:t>
      </w:r>
      <w:r>
        <w:rPr>
          <w:rFonts w:eastAsia="Times New Roman"/>
          <w:color w:val="A9B7C6"/>
          <w:sz w:val="20"/>
          <w:szCs w:val="20"/>
          <w:lang w:val="en-US" w:bidi="ar-SA"/>
        </w:rPr>
        <w:t>+</w:t>
        <w:br/>
        <w:t xml:space="preserve">            </w:t>
      </w:r>
      <w:r>
        <w:rPr>
          <w:rFonts w:eastAsia="Times New Roman"/>
          <w:color w:val="6A8759"/>
          <w:sz w:val="20"/>
          <w:szCs w:val="20"/>
          <w:lang w:val="en-US" w:bidi="ar-SA"/>
        </w:rPr>
        <w:t>"</w:t>
      </w:r>
      <w:r>
        <w:rPr>
          <w:rFonts w:eastAsia="Times New Roman"/>
          <w:color w:val="6A8759"/>
          <w:sz w:val="20"/>
          <w:szCs w:val="20"/>
          <w:shd w:fill="364135" w:val="clear"/>
          <w:lang w:val="en-US" w:bidi="ar-SA"/>
        </w:rPr>
        <w:t xml:space="preserve">    i.dateAdd = ?3,</w:t>
      </w:r>
      <w:r>
        <w:rPr>
          <w:rFonts w:eastAsia="Times New Roman"/>
          <w:color w:val="6A8759"/>
          <w:sz w:val="20"/>
          <w:szCs w:val="20"/>
          <w:lang w:val="en-US" w:bidi="ar-SA"/>
        </w:rPr>
        <w:t xml:space="preserve">" </w:t>
      </w:r>
      <w:r>
        <w:rPr>
          <w:rFonts w:eastAsia="Times New Roman"/>
          <w:color w:val="A9B7C6"/>
          <w:sz w:val="20"/>
          <w:szCs w:val="20"/>
          <w:lang w:val="en-US" w:bidi="ar-SA"/>
        </w:rPr>
        <w:t>+</w:t>
        <w:br/>
        <w:t xml:space="preserve">            </w:t>
      </w:r>
      <w:r>
        <w:rPr>
          <w:rFonts w:eastAsia="Times New Roman"/>
          <w:color w:val="6A8759"/>
          <w:sz w:val="20"/>
          <w:szCs w:val="20"/>
          <w:lang w:val="en-US" w:bidi="ar-SA"/>
        </w:rPr>
        <w:t>"</w:t>
      </w:r>
      <w:r>
        <w:rPr>
          <w:rFonts w:eastAsia="Times New Roman"/>
          <w:color w:val="6A8759"/>
          <w:sz w:val="20"/>
          <w:szCs w:val="20"/>
          <w:shd w:fill="364135" w:val="clear"/>
          <w:lang w:val="en-US" w:bidi="ar-SA"/>
        </w:rPr>
        <w:t xml:space="preserve">    i.storageTime = ?4,</w:t>
      </w:r>
      <w:r>
        <w:rPr>
          <w:rFonts w:eastAsia="Times New Roman"/>
          <w:color w:val="6A8759"/>
          <w:sz w:val="20"/>
          <w:szCs w:val="20"/>
          <w:lang w:val="en-US" w:bidi="ar-SA"/>
        </w:rPr>
        <w:t xml:space="preserve">" </w:t>
      </w:r>
      <w:r>
        <w:rPr>
          <w:rFonts w:eastAsia="Times New Roman"/>
          <w:color w:val="A9B7C6"/>
          <w:sz w:val="20"/>
          <w:szCs w:val="20"/>
          <w:lang w:val="en-US" w:bidi="ar-SA"/>
        </w:rPr>
        <w:t>+</w:t>
        <w:br/>
        <w:t xml:space="preserve">            </w:t>
      </w:r>
      <w:r>
        <w:rPr>
          <w:rFonts w:eastAsia="Times New Roman"/>
          <w:color w:val="6A8759"/>
          <w:sz w:val="20"/>
          <w:szCs w:val="20"/>
          <w:lang w:val="en-US" w:bidi="ar-SA"/>
        </w:rPr>
        <w:t>"</w:t>
      </w:r>
      <w:r>
        <w:rPr>
          <w:rFonts w:eastAsia="Times New Roman"/>
          <w:color w:val="6A8759"/>
          <w:sz w:val="20"/>
          <w:szCs w:val="20"/>
          <w:shd w:fill="364135" w:val="clear"/>
          <w:lang w:val="en-US" w:bidi="ar-SA"/>
        </w:rPr>
        <w:t xml:space="preserve">    i.storagePrice = ?5,</w:t>
      </w:r>
      <w:r>
        <w:rPr>
          <w:rFonts w:eastAsia="Times New Roman"/>
          <w:color w:val="6A8759"/>
          <w:sz w:val="20"/>
          <w:szCs w:val="20"/>
          <w:lang w:val="en-US" w:bidi="ar-SA"/>
        </w:rPr>
        <w:t xml:space="preserve">" </w:t>
      </w:r>
      <w:r>
        <w:rPr>
          <w:rFonts w:eastAsia="Times New Roman"/>
          <w:color w:val="A9B7C6"/>
          <w:sz w:val="20"/>
          <w:szCs w:val="20"/>
          <w:lang w:val="en-US" w:bidi="ar-SA"/>
        </w:rPr>
        <w:t>+</w:t>
        <w:br/>
        <w:t xml:space="preserve">            </w:t>
      </w:r>
      <w:r>
        <w:rPr>
          <w:rFonts w:eastAsia="Times New Roman"/>
          <w:color w:val="6A8759"/>
          <w:sz w:val="20"/>
          <w:szCs w:val="20"/>
          <w:lang w:val="en-US" w:bidi="ar-SA"/>
        </w:rPr>
        <w:t>"</w:t>
      </w:r>
      <w:r>
        <w:rPr>
          <w:rFonts w:eastAsia="Times New Roman"/>
          <w:color w:val="6A8759"/>
          <w:sz w:val="20"/>
          <w:szCs w:val="20"/>
          <w:shd w:fill="364135" w:val="clear"/>
          <w:lang w:val="en-US" w:bidi="ar-SA"/>
        </w:rPr>
        <w:t xml:space="preserve">    i.count = ?6 </w:t>
      </w:r>
      <w:r>
        <w:rPr>
          <w:rFonts w:eastAsia="Times New Roman"/>
          <w:color w:val="6A8759"/>
          <w:sz w:val="20"/>
          <w:szCs w:val="20"/>
          <w:lang w:val="en-US" w:bidi="ar-SA"/>
        </w:rPr>
        <w:t xml:space="preserve">" </w:t>
      </w:r>
      <w:r>
        <w:rPr>
          <w:rFonts w:eastAsia="Times New Roman"/>
          <w:color w:val="A9B7C6"/>
          <w:sz w:val="20"/>
          <w:szCs w:val="20"/>
          <w:lang w:val="en-US" w:bidi="ar-SA"/>
        </w:rPr>
        <w:t>+</w:t>
        <w:br/>
        <w:t xml:space="preserve">            </w:t>
      </w:r>
      <w:r>
        <w:rPr>
          <w:rFonts w:eastAsia="Times New Roman"/>
          <w:color w:val="6A8759"/>
          <w:sz w:val="20"/>
          <w:szCs w:val="20"/>
          <w:lang w:val="en-US" w:bidi="ar-SA"/>
        </w:rPr>
        <w:t>"</w:t>
      </w:r>
      <w:r>
        <w:rPr>
          <w:rFonts w:eastAsia="Times New Roman"/>
          <w:color w:val="6A8759"/>
          <w:sz w:val="20"/>
          <w:szCs w:val="20"/>
          <w:shd w:fill="364135" w:val="clear"/>
          <w:lang w:val="en-US" w:bidi="ar-SA"/>
        </w:rPr>
        <w:t>where i.id = ?7</w:t>
      </w:r>
      <w:r>
        <w:rPr>
          <w:rFonts w:eastAsia="Times New Roman"/>
          <w:color w:val="6A8759"/>
          <w:sz w:val="20"/>
          <w:szCs w:val="20"/>
          <w:lang w:val="en-US" w:bidi="ar-SA"/>
        </w:rPr>
        <w:t>"</w:t>
      </w:r>
      <w:r>
        <w:rPr>
          <w:rFonts w:eastAsia="Times New Roman"/>
          <w:color w:val="A9B7C6"/>
          <w:sz w:val="20"/>
          <w:szCs w:val="20"/>
          <w:lang w:val="en-US" w:bidi="ar-SA"/>
        </w:rPr>
        <w:t>)</w:t>
        <w:br/>
        <w:t xml:space="preserve">    </w:t>
      </w:r>
      <w:r>
        <w:rPr>
          <w:rFonts w:eastAsia="Times New Roman"/>
          <w:color w:val="CC7832"/>
          <w:sz w:val="20"/>
          <w:szCs w:val="20"/>
          <w:lang w:val="en-US" w:bidi="ar-SA"/>
        </w:rPr>
        <w:t xml:space="preserve">void </w:t>
      </w:r>
      <w:r>
        <w:rPr>
          <w:rFonts w:eastAsia="Times New Roman"/>
          <w:color w:val="FFC66D"/>
          <w:sz w:val="20"/>
          <w:szCs w:val="20"/>
          <w:lang w:val="en-US" w:bidi="ar-SA"/>
        </w:rPr>
        <w:t>updateCostById</w:t>
      </w:r>
      <w:r>
        <w:rPr>
          <w:rFonts w:eastAsia="Times New Roman"/>
          <w:color w:val="A9B7C6"/>
          <w:sz w:val="20"/>
          <w:szCs w:val="20"/>
          <w:lang w:val="en-US" w:bidi="ar-SA"/>
        </w:rPr>
        <w:t>(</w:t>
        <w:br/>
        <w:t xml:space="preserve">            String section</w:t>
      </w:r>
      <w:r>
        <w:rPr>
          <w:rFonts w:eastAsia="Times New Roman"/>
          <w:color w:val="CC7832"/>
          <w:sz w:val="20"/>
          <w:szCs w:val="20"/>
          <w:lang w:val="en-US" w:bidi="ar-SA"/>
        </w:rPr>
        <w:t>,</w:t>
        <w:br/>
        <w:t xml:space="preserve">            </w:t>
      </w:r>
      <w:r>
        <w:rPr>
          <w:rFonts w:eastAsia="Times New Roman"/>
          <w:color w:val="A9B7C6"/>
          <w:sz w:val="20"/>
          <w:szCs w:val="20"/>
          <w:lang w:val="en-US" w:bidi="ar-SA"/>
        </w:rPr>
        <w:t>String name</w:t>
      </w:r>
      <w:r>
        <w:rPr>
          <w:rFonts w:eastAsia="Times New Roman"/>
          <w:color w:val="CC7832"/>
          <w:sz w:val="20"/>
          <w:szCs w:val="20"/>
          <w:lang w:val="en-US" w:bidi="ar-SA"/>
        </w:rPr>
        <w:t>,</w:t>
        <w:br/>
        <w:t xml:space="preserve">            </w:t>
      </w:r>
      <w:r>
        <w:rPr>
          <w:rFonts w:eastAsia="Times New Roman"/>
          <w:color w:val="A9B7C6"/>
          <w:sz w:val="20"/>
          <w:szCs w:val="20"/>
          <w:lang w:val="en-US" w:bidi="ar-SA"/>
        </w:rPr>
        <w:t>LocalDate dateAdd</w:t>
      </w:r>
      <w:r>
        <w:rPr>
          <w:rFonts w:eastAsia="Times New Roman"/>
          <w:color w:val="CC7832"/>
          <w:sz w:val="20"/>
          <w:szCs w:val="20"/>
          <w:lang w:val="en-US" w:bidi="ar-SA"/>
        </w:rPr>
        <w:t>,</w:t>
        <w:br/>
        <w:t xml:space="preserve">            </w:t>
      </w:r>
      <w:r>
        <w:rPr>
          <w:rFonts w:eastAsia="Times New Roman"/>
          <w:color w:val="A9B7C6"/>
          <w:sz w:val="20"/>
          <w:szCs w:val="20"/>
          <w:lang w:val="en-US" w:bidi="ar-SA"/>
        </w:rPr>
        <w:t>Integer storageTime</w:t>
      </w:r>
      <w:r>
        <w:rPr>
          <w:rFonts w:eastAsia="Times New Roman"/>
          <w:color w:val="CC7832"/>
          <w:sz w:val="20"/>
          <w:szCs w:val="20"/>
          <w:lang w:val="en-US" w:bidi="ar-SA"/>
        </w:rPr>
        <w:t>,</w:t>
        <w:br/>
        <w:t xml:space="preserve">            </w:t>
      </w:r>
      <w:r>
        <w:rPr>
          <w:rFonts w:eastAsia="Times New Roman"/>
          <w:color w:val="A9B7C6"/>
          <w:sz w:val="20"/>
          <w:szCs w:val="20"/>
          <w:lang w:val="en-US" w:bidi="ar-SA"/>
        </w:rPr>
        <w:t>Integer storagePrice</w:t>
      </w:r>
      <w:r>
        <w:rPr>
          <w:rFonts w:eastAsia="Times New Roman"/>
          <w:color w:val="CC7832"/>
          <w:sz w:val="20"/>
          <w:szCs w:val="20"/>
          <w:lang w:val="en-US" w:bidi="ar-SA"/>
        </w:rPr>
        <w:t>,</w:t>
        <w:br/>
        <w:t xml:space="preserve">            </w:t>
      </w:r>
      <w:r>
        <w:rPr>
          <w:rFonts w:eastAsia="Times New Roman"/>
          <w:color w:val="A9B7C6"/>
          <w:sz w:val="20"/>
          <w:szCs w:val="20"/>
          <w:lang w:val="en-US" w:bidi="ar-SA"/>
        </w:rPr>
        <w:t>Integer count</w:t>
      </w:r>
      <w:r>
        <w:rPr>
          <w:rFonts w:eastAsia="Times New Roman"/>
          <w:color w:val="CC7832"/>
          <w:sz w:val="20"/>
          <w:szCs w:val="20"/>
          <w:lang w:val="en-US" w:bidi="ar-SA"/>
        </w:rPr>
        <w:t>,</w:t>
        <w:br/>
        <w:t xml:space="preserve">            </w:t>
      </w:r>
      <w:r>
        <w:rPr>
          <w:rFonts w:eastAsia="Times New Roman"/>
          <w:color w:val="A9B7C6"/>
          <w:sz w:val="20"/>
          <w:szCs w:val="20"/>
          <w:lang w:val="en-US" w:bidi="ar-SA"/>
        </w:rPr>
        <w:t>Long id</w:t>
        <w:br/>
        <w:t xml:space="preserve">    )</w:t>
      </w:r>
      <w:r>
        <w:rPr>
          <w:rFonts w:eastAsia="Times New Roman"/>
          <w:color w:val="CC7832"/>
          <w:sz w:val="20"/>
          <w:szCs w:val="20"/>
          <w:lang w:val="en-US" w:bidi="ar-SA"/>
        </w:rPr>
        <w:t>;</w:t>
        <w:br/>
        <w:br/>
        <w:t xml:space="preserve">    </w:t>
      </w:r>
      <w:r>
        <w:rPr>
          <w:rFonts w:eastAsia="Times New Roman"/>
          <w:color w:val="A9B7C6"/>
          <w:sz w:val="20"/>
          <w:szCs w:val="20"/>
          <w:lang w:val="en-US" w:bidi="ar-SA"/>
        </w:rPr>
        <w:t xml:space="preserve">List&lt;ItemEntity&gt; </w:t>
      </w:r>
      <w:r>
        <w:rPr>
          <w:rFonts w:eastAsia="Times New Roman"/>
          <w:color w:val="FFC66D"/>
          <w:sz w:val="20"/>
          <w:szCs w:val="20"/>
          <w:lang w:val="en-US" w:bidi="ar-SA"/>
        </w:rPr>
        <w:t>findByName</w:t>
      </w:r>
      <w:r>
        <w:rPr>
          <w:rFonts w:eastAsia="Times New Roman"/>
          <w:color w:val="A9B7C6"/>
          <w:sz w:val="20"/>
          <w:szCs w:val="20"/>
          <w:lang w:val="en-US" w:bidi="ar-SA"/>
        </w:rPr>
        <w:t>(String name)</w:t>
      </w:r>
      <w:r>
        <w:rPr>
          <w:rFonts w:eastAsia="Times New Roman"/>
          <w:color w:val="CC7832"/>
          <w:sz w:val="20"/>
          <w:szCs w:val="20"/>
          <w:lang w:val="en-US" w:bidi="ar-SA"/>
        </w:rPr>
        <w:t>;</w:t>
        <w:br/>
        <w:t xml:space="preserve">    </w:t>
      </w:r>
      <w:r>
        <w:rPr>
          <w:rFonts w:eastAsia="Times New Roman"/>
          <w:color w:val="A9B7C6"/>
          <w:sz w:val="20"/>
          <w:szCs w:val="20"/>
          <w:lang w:val="en-US" w:bidi="ar-SA"/>
        </w:rPr>
        <w:t xml:space="preserve">Optional&lt;ItemEntity&gt; </w:t>
      </w:r>
      <w:r>
        <w:rPr>
          <w:rFonts w:eastAsia="Times New Roman"/>
          <w:color w:val="FFC66D"/>
          <w:sz w:val="20"/>
          <w:szCs w:val="20"/>
          <w:lang w:val="en-US" w:bidi="ar-SA"/>
        </w:rPr>
        <w:t>findById</w:t>
      </w:r>
      <w:r>
        <w:rPr>
          <w:rFonts w:eastAsia="Times New Roman"/>
          <w:color w:val="A9B7C6"/>
          <w:sz w:val="20"/>
          <w:szCs w:val="20"/>
          <w:lang w:val="en-US" w:bidi="ar-SA"/>
        </w:rPr>
        <w:t>(Long id)</w:t>
      </w:r>
      <w:r>
        <w:rPr>
          <w:rFonts w:eastAsia="Times New Roman"/>
          <w:color w:val="CC7832"/>
          <w:sz w:val="20"/>
          <w:szCs w:val="20"/>
          <w:lang w:val="en-US" w:bidi="ar-SA"/>
        </w:rPr>
        <w:t>;</w:t>
        <w:br/>
      </w:r>
      <w:r>
        <w:rPr>
          <w:rFonts w:eastAsia="Times New Roman"/>
          <w:color w:val="A9B7C6"/>
          <w:sz w:val="20"/>
          <w:szCs w:val="20"/>
          <w:lang w:val="en-US" w:bidi="ar-SA"/>
        </w:rPr>
        <w:t>}</w:t>
      </w:r>
    </w:p>
    <w:p>
      <w:pPr>
        <w:pStyle w:val="Style13"/>
        <w:spacing w:before="2" w:after="0"/>
        <w:rPr>
          <w:rFonts w:ascii="Calibri" w:hAnsi="Calibri"/>
          <w:b/>
          <w:b/>
          <w:i/>
          <w:i/>
          <w:sz w:val="21"/>
          <w:lang w:val="en-US"/>
        </w:rPr>
      </w:pPr>
      <w:r>
        <w:rPr>
          <w:rFonts w:ascii="Calibri" w:hAnsi="Calibri"/>
          <w:b/>
          <w:i/>
          <w:sz w:val="21"/>
          <w:lang w:val="en-US"/>
        </w:rPr>
      </w:r>
    </w:p>
    <w:p>
      <w:pPr>
        <w:pStyle w:val="2"/>
        <w:rPr>
          <w:lang w:val="en-US"/>
        </w:rPr>
      </w:pPr>
      <w:r>
        <w:rPr>
          <w:lang w:val="en-US"/>
        </w:rPr>
        <w:t>ItemService</w:t>
      </w:r>
    </w:p>
    <w:p>
      <w:pPr>
        <w:pStyle w:val="Normal"/>
        <w:widowControl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Times New Roman"/>
          <w:color w:val="A9B7C6"/>
          <w:sz w:val="20"/>
          <w:szCs w:val="20"/>
          <w:lang w:val="en-US" w:bidi="ar-SA"/>
        </w:rPr>
      </w:pPr>
      <w:r>
        <w:rPr>
          <w:rFonts w:eastAsia="Times New Roman"/>
          <w:color w:val="CC7832"/>
          <w:sz w:val="20"/>
          <w:szCs w:val="20"/>
          <w:lang w:val="en-US" w:bidi="ar-SA"/>
        </w:rPr>
        <w:t xml:space="preserve">package </w:t>
      </w:r>
      <w:r>
        <w:rPr>
          <w:rFonts w:eastAsia="Times New Roman"/>
          <w:color w:val="A9B7C6"/>
          <w:sz w:val="20"/>
          <w:szCs w:val="20"/>
          <w:lang w:val="en-US" w:bidi="ar-SA"/>
        </w:rPr>
        <w:t>suai.trsis2021.labs.service</w:t>
      </w:r>
      <w:r>
        <w:rPr>
          <w:rFonts w:eastAsia="Times New Roman"/>
          <w:color w:val="CC7832"/>
          <w:sz w:val="20"/>
          <w:szCs w:val="20"/>
          <w:lang w:val="en-US" w:bidi="ar-SA"/>
        </w:rPr>
        <w:t>;</w:t>
        <w:br/>
        <w:br/>
        <w:t xml:space="preserve">import </w:t>
      </w:r>
      <w:r>
        <w:rPr>
          <w:rFonts w:eastAsia="Times New Roman"/>
          <w:color w:val="A9B7C6"/>
          <w:sz w:val="20"/>
          <w:szCs w:val="20"/>
          <w:lang w:val="en-US" w:bidi="ar-SA"/>
        </w:rPr>
        <w:t>org.springframework.beans.factory.annotation.</w:t>
      </w:r>
      <w:r>
        <w:rPr>
          <w:rFonts w:eastAsia="Times New Roman"/>
          <w:color w:val="BBB529"/>
          <w:sz w:val="20"/>
          <w:szCs w:val="20"/>
          <w:lang w:val="en-US" w:bidi="ar-SA"/>
        </w:rPr>
        <w:t>Autowired</w:t>
      </w:r>
      <w:r>
        <w:rPr>
          <w:rFonts w:eastAsia="Times New Roman"/>
          <w:color w:val="CC7832"/>
          <w:sz w:val="20"/>
          <w:szCs w:val="20"/>
          <w:lang w:val="en-US" w:bidi="ar-SA"/>
        </w:rPr>
        <w:t>;</w:t>
        <w:br/>
        <w:t xml:space="preserve">import </w:t>
      </w:r>
      <w:r>
        <w:rPr>
          <w:rFonts w:eastAsia="Times New Roman"/>
          <w:color w:val="A9B7C6"/>
          <w:sz w:val="20"/>
          <w:szCs w:val="20"/>
          <w:lang w:val="en-US" w:bidi="ar-SA"/>
        </w:rPr>
        <w:t>org.springframework.stereotype.</w:t>
      </w:r>
      <w:r>
        <w:rPr>
          <w:rFonts w:eastAsia="Times New Roman"/>
          <w:color w:val="BBB529"/>
          <w:sz w:val="20"/>
          <w:szCs w:val="20"/>
          <w:lang w:val="en-US" w:bidi="ar-SA"/>
        </w:rPr>
        <w:t>Service</w:t>
      </w:r>
      <w:r>
        <w:rPr>
          <w:rFonts w:eastAsia="Times New Roman"/>
          <w:color w:val="CC7832"/>
          <w:sz w:val="20"/>
          <w:szCs w:val="20"/>
          <w:lang w:val="en-US" w:bidi="ar-SA"/>
        </w:rPr>
        <w:t>;</w:t>
        <w:br/>
        <w:t xml:space="preserve">import </w:t>
      </w:r>
      <w:r>
        <w:rPr>
          <w:rFonts w:eastAsia="Times New Roman"/>
          <w:color w:val="A9B7C6"/>
          <w:sz w:val="20"/>
          <w:szCs w:val="20"/>
          <w:lang w:val="en-US" w:bidi="ar-SA"/>
        </w:rPr>
        <w:t>org.springframework.transaction.annotation.</w:t>
      </w:r>
      <w:r>
        <w:rPr>
          <w:rFonts w:eastAsia="Times New Roman"/>
          <w:color w:val="BBB529"/>
          <w:sz w:val="20"/>
          <w:szCs w:val="20"/>
          <w:lang w:val="en-US" w:bidi="ar-SA"/>
        </w:rPr>
        <w:t>Transactional</w:t>
      </w:r>
      <w:r>
        <w:rPr>
          <w:rFonts w:eastAsia="Times New Roman"/>
          <w:color w:val="CC7832"/>
          <w:sz w:val="20"/>
          <w:szCs w:val="20"/>
          <w:lang w:val="en-US" w:bidi="ar-SA"/>
        </w:rPr>
        <w:t>;</w:t>
        <w:br/>
        <w:t xml:space="preserve">import </w:t>
      </w:r>
      <w:r>
        <w:rPr>
          <w:rFonts w:eastAsia="Times New Roman"/>
          <w:color w:val="A9B7C6"/>
          <w:sz w:val="20"/>
          <w:szCs w:val="20"/>
          <w:lang w:val="en-US" w:bidi="ar-SA"/>
        </w:rPr>
        <w:t>suai.trsis2021.labs.entity.ItemEntity</w:t>
      </w:r>
      <w:r>
        <w:rPr>
          <w:rFonts w:eastAsia="Times New Roman"/>
          <w:color w:val="CC7832"/>
          <w:sz w:val="20"/>
          <w:szCs w:val="20"/>
          <w:lang w:val="en-US" w:bidi="ar-SA"/>
        </w:rPr>
        <w:t>;</w:t>
        <w:br/>
        <w:t xml:space="preserve">import </w:t>
      </w:r>
      <w:r>
        <w:rPr>
          <w:rFonts w:eastAsia="Times New Roman"/>
          <w:color w:val="A9B7C6"/>
          <w:sz w:val="20"/>
          <w:szCs w:val="20"/>
          <w:lang w:val="en-US" w:bidi="ar-SA"/>
        </w:rPr>
        <w:t>suai.trsis2021.labs.exceptions.ItemNotFoundException</w:t>
      </w:r>
      <w:r>
        <w:rPr>
          <w:rFonts w:eastAsia="Times New Roman"/>
          <w:color w:val="CC7832"/>
          <w:sz w:val="20"/>
          <w:szCs w:val="20"/>
          <w:lang w:val="en-US" w:bidi="ar-SA"/>
        </w:rPr>
        <w:t>;</w:t>
        <w:br/>
        <w:t xml:space="preserve">import </w:t>
      </w:r>
      <w:r>
        <w:rPr>
          <w:rFonts w:eastAsia="Times New Roman"/>
          <w:color w:val="A9B7C6"/>
          <w:sz w:val="20"/>
          <w:szCs w:val="20"/>
          <w:lang w:val="en-US" w:bidi="ar-SA"/>
        </w:rPr>
        <w:t>suai.trsis2021.labs.model.Item</w:t>
      </w:r>
      <w:r>
        <w:rPr>
          <w:rFonts w:eastAsia="Times New Roman"/>
          <w:color w:val="CC7832"/>
          <w:sz w:val="20"/>
          <w:szCs w:val="20"/>
          <w:lang w:val="en-US" w:bidi="ar-SA"/>
        </w:rPr>
        <w:t>;</w:t>
        <w:br/>
        <w:t xml:space="preserve">import </w:t>
      </w:r>
      <w:r>
        <w:rPr>
          <w:rFonts w:eastAsia="Times New Roman"/>
          <w:color w:val="A9B7C6"/>
          <w:sz w:val="20"/>
          <w:szCs w:val="20"/>
          <w:lang w:val="en-US" w:bidi="ar-SA"/>
        </w:rPr>
        <w:t>suai.trsis2021.labs.repository.ItemRepository</w:t>
      </w:r>
      <w:r>
        <w:rPr>
          <w:rFonts w:eastAsia="Times New Roman"/>
          <w:color w:val="CC7832"/>
          <w:sz w:val="20"/>
          <w:szCs w:val="20"/>
          <w:lang w:val="en-US" w:bidi="ar-SA"/>
        </w:rPr>
        <w:t>;</w:t>
        <w:br/>
        <w:br/>
        <w:t xml:space="preserve">import </w:t>
      </w:r>
      <w:r>
        <w:rPr>
          <w:rFonts w:eastAsia="Times New Roman"/>
          <w:color w:val="A9B7C6"/>
          <w:sz w:val="20"/>
          <w:szCs w:val="20"/>
          <w:lang w:val="en-US" w:bidi="ar-SA"/>
        </w:rPr>
        <w:t>java.util.LinkedList</w:t>
      </w:r>
      <w:r>
        <w:rPr>
          <w:rFonts w:eastAsia="Times New Roman"/>
          <w:color w:val="CC7832"/>
          <w:sz w:val="20"/>
          <w:szCs w:val="20"/>
          <w:lang w:val="en-US" w:bidi="ar-SA"/>
        </w:rPr>
        <w:t>;</w:t>
        <w:br/>
        <w:t xml:space="preserve">import </w:t>
      </w:r>
      <w:r>
        <w:rPr>
          <w:rFonts w:eastAsia="Times New Roman"/>
          <w:color w:val="A9B7C6"/>
          <w:sz w:val="20"/>
          <w:szCs w:val="20"/>
          <w:lang w:val="en-US" w:bidi="ar-SA"/>
        </w:rPr>
        <w:t>java.util.List</w:t>
      </w:r>
      <w:r>
        <w:rPr>
          <w:rFonts w:eastAsia="Times New Roman"/>
          <w:color w:val="CC7832"/>
          <w:sz w:val="20"/>
          <w:szCs w:val="20"/>
          <w:lang w:val="en-US" w:bidi="ar-SA"/>
        </w:rPr>
        <w:t>;</w:t>
        <w:br/>
        <w:t xml:space="preserve">import </w:t>
      </w:r>
      <w:r>
        <w:rPr>
          <w:rFonts w:eastAsia="Times New Roman"/>
          <w:color w:val="A9B7C6"/>
          <w:sz w:val="20"/>
          <w:szCs w:val="20"/>
          <w:lang w:val="en-US" w:bidi="ar-SA"/>
        </w:rPr>
        <w:t>java.util.Optional</w:t>
      </w:r>
      <w:r>
        <w:rPr>
          <w:rFonts w:eastAsia="Times New Roman"/>
          <w:color w:val="CC7832"/>
          <w:sz w:val="20"/>
          <w:szCs w:val="20"/>
          <w:lang w:val="en-US" w:bidi="ar-SA"/>
        </w:rPr>
        <w:t>;</w:t>
        <w:br/>
        <w:br/>
      </w:r>
      <w:r>
        <w:rPr>
          <w:rFonts w:eastAsia="Times New Roman"/>
          <w:color w:val="BBB529"/>
          <w:sz w:val="20"/>
          <w:szCs w:val="20"/>
          <w:lang w:val="en-US" w:bidi="ar-SA"/>
        </w:rPr>
        <w:t>@Service</w:t>
        <w:br/>
        <w:t>@Transactional</w:t>
        <w:br/>
      </w:r>
      <w:r>
        <w:rPr>
          <w:rFonts w:eastAsia="Times New Roman"/>
          <w:color w:val="CC7832"/>
          <w:sz w:val="20"/>
          <w:szCs w:val="20"/>
          <w:lang w:val="en-US" w:bidi="ar-SA"/>
        </w:rPr>
        <w:t xml:space="preserve">public class </w:t>
      </w:r>
      <w:r>
        <w:rPr>
          <w:rFonts w:eastAsia="Times New Roman"/>
          <w:color w:val="A9B7C6"/>
          <w:sz w:val="20"/>
          <w:szCs w:val="20"/>
          <w:lang w:val="en-US" w:bidi="ar-SA"/>
        </w:rPr>
        <w:t>ItemService {</w:t>
        <w:br/>
        <w:br/>
        <w:t xml:space="preserve">    </w:t>
      </w:r>
      <w:r>
        <w:rPr>
          <w:rFonts w:eastAsia="Times New Roman"/>
          <w:color w:val="BBB529"/>
          <w:sz w:val="20"/>
          <w:szCs w:val="20"/>
          <w:lang w:val="en-US" w:bidi="ar-SA"/>
        </w:rPr>
        <w:t>@Autowired</w:t>
        <w:br/>
        <w:t xml:space="preserve">    </w:t>
      </w:r>
      <w:r>
        <w:rPr>
          <w:rFonts w:eastAsia="Times New Roman"/>
          <w:color w:val="CC7832"/>
          <w:sz w:val="20"/>
          <w:szCs w:val="20"/>
          <w:lang w:val="en-US" w:bidi="ar-SA"/>
        </w:rPr>
        <w:t xml:space="preserve">private </w:t>
      </w:r>
      <w:r>
        <w:rPr>
          <w:rFonts w:eastAsia="Times New Roman"/>
          <w:color w:val="A9B7C6"/>
          <w:sz w:val="20"/>
          <w:szCs w:val="20"/>
          <w:lang w:val="en-US" w:bidi="ar-SA"/>
        </w:rPr>
        <w:t xml:space="preserve">ItemRepository </w:t>
      </w:r>
      <w:r>
        <w:rPr>
          <w:rFonts w:eastAsia="Times New Roman"/>
          <w:color w:val="9876AA"/>
          <w:sz w:val="20"/>
          <w:szCs w:val="20"/>
          <w:lang w:val="en-US" w:bidi="ar-SA"/>
        </w:rPr>
        <w:t>itemRepository</w:t>
      </w:r>
      <w:r>
        <w:rPr>
          <w:rFonts w:eastAsia="Times New Roman"/>
          <w:color w:val="CC7832"/>
          <w:sz w:val="20"/>
          <w:szCs w:val="20"/>
          <w:lang w:val="en-US" w:bidi="ar-SA"/>
        </w:rPr>
        <w:t>;</w:t>
        <w:br/>
        <w:br/>
        <w:t xml:space="preserve">    public boolean </w:t>
      </w:r>
      <w:r>
        <w:rPr>
          <w:rFonts w:eastAsia="Times New Roman"/>
          <w:color w:val="FFC66D"/>
          <w:sz w:val="20"/>
          <w:szCs w:val="20"/>
          <w:lang w:val="en-US" w:bidi="ar-SA"/>
        </w:rPr>
        <w:t>addItem</w:t>
      </w:r>
      <w:r>
        <w:rPr>
          <w:rFonts w:eastAsia="Times New Roman"/>
          <w:color w:val="A9B7C6"/>
          <w:sz w:val="20"/>
          <w:szCs w:val="20"/>
          <w:lang w:val="en-US" w:bidi="ar-SA"/>
        </w:rPr>
        <w:t>(ItemEntity item){</w:t>
        <w:br/>
        <w:t xml:space="preserve">        </w:t>
      </w:r>
      <w:r>
        <w:rPr>
          <w:rFonts w:eastAsia="Times New Roman"/>
          <w:color w:val="CC7832"/>
          <w:sz w:val="20"/>
          <w:szCs w:val="20"/>
          <w:lang w:val="en-US" w:bidi="ar-SA"/>
        </w:rPr>
        <w:t>if</w:t>
      </w:r>
      <w:r>
        <w:rPr>
          <w:rFonts w:eastAsia="Times New Roman"/>
          <w:color w:val="A9B7C6"/>
          <w:sz w:val="20"/>
          <w:szCs w:val="20"/>
          <w:lang w:val="en-US" w:bidi="ar-SA"/>
        </w:rPr>
        <w:t>(isEmptyItem(item)) {</w:t>
        <w:br/>
        <w:t xml:space="preserve">            </w:t>
      </w:r>
      <w:r>
        <w:rPr>
          <w:rFonts w:eastAsia="Times New Roman"/>
          <w:color w:val="CC7832"/>
          <w:sz w:val="20"/>
          <w:szCs w:val="20"/>
          <w:lang w:val="en-US" w:bidi="ar-SA"/>
        </w:rPr>
        <w:t>return false;</w:t>
        <w:br/>
        <w:t xml:space="preserve">        </w:t>
      </w:r>
      <w:r>
        <w:rPr>
          <w:rFonts w:eastAsia="Times New Roman"/>
          <w:color w:val="A9B7C6"/>
          <w:sz w:val="20"/>
          <w:szCs w:val="20"/>
          <w:lang w:val="en-US" w:bidi="ar-SA"/>
        </w:rPr>
        <w:t>}</w:t>
        <w:br/>
        <w:br/>
        <w:t xml:space="preserve">        </w:t>
      </w:r>
      <w:r>
        <w:rPr>
          <w:rFonts w:eastAsia="Times New Roman"/>
          <w:color w:val="CC7832"/>
          <w:sz w:val="20"/>
          <w:szCs w:val="20"/>
          <w:lang w:val="en-US" w:bidi="ar-SA"/>
        </w:rPr>
        <w:t xml:space="preserve">try </w:t>
      </w:r>
      <w:r>
        <w:rPr>
          <w:rFonts w:eastAsia="Times New Roman"/>
          <w:color w:val="A9B7C6"/>
          <w:sz w:val="20"/>
          <w:szCs w:val="20"/>
          <w:lang w:val="en-US" w:bidi="ar-SA"/>
        </w:rPr>
        <w:t>{</w:t>
        <w:br/>
        <w:t xml:space="preserve">            ItemEntity c = findItemEntity(item)</w:t>
      </w:r>
      <w:r>
        <w:rPr>
          <w:rFonts w:eastAsia="Times New Roman"/>
          <w:color w:val="CC7832"/>
          <w:sz w:val="20"/>
          <w:szCs w:val="20"/>
          <w:lang w:val="en-US" w:bidi="ar-SA"/>
        </w:rPr>
        <w:t>;</w:t>
        <w:br/>
        <w:t xml:space="preserve">            if</w:t>
      </w:r>
      <w:r>
        <w:rPr>
          <w:rFonts w:eastAsia="Times New Roman"/>
          <w:color w:val="A9B7C6"/>
          <w:sz w:val="20"/>
          <w:szCs w:val="20"/>
          <w:lang w:val="en-US" w:bidi="ar-SA"/>
        </w:rPr>
        <w:t xml:space="preserve">(c == </w:t>
      </w:r>
      <w:r>
        <w:rPr>
          <w:rFonts w:eastAsia="Times New Roman"/>
          <w:color w:val="CC7832"/>
          <w:sz w:val="20"/>
          <w:szCs w:val="20"/>
          <w:lang w:val="en-US" w:bidi="ar-SA"/>
        </w:rPr>
        <w:t>null</w:t>
      </w:r>
      <w:r>
        <w:rPr>
          <w:rFonts w:eastAsia="Times New Roman"/>
          <w:color w:val="A9B7C6"/>
          <w:sz w:val="20"/>
          <w:szCs w:val="20"/>
          <w:lang w:val="en-US" w:bidi="ar-SA"/>
        </w:rPr>
        <w:t>){</w:t>
        <w:br/>
        <w:t xml:space="preserve">                </w:t>
      </w:r>
      <w:r>
        <w:rPr>
          <w:rFonts w:eastAsia="Times New Roman"/>
          <w:color w:val="9876AA"/>
          <w:sz w:val="20"/>
          <w:szCs w:val="20"/>
          <w:lang w:val="en-US" w:bidi="ar-SA"/>
        </w:rPr>
        <w:t>itemRepository</w:t>
      </w:r>
      <w:r>
        <w:rPr>
          <w:rFonts w:eastAsia="Times New Roman"/>
          <w:color w:val="A9B7C6"/>
          <w:sz w:val="20"/>
          <w:szCs w:val="20"/>
          <w:lang w:val="en-US" w:bidi="ar-SA"/>
        </w:rPr>
        <w:t>.save(item)</w:t>
      </w:r>
      <w:r>
        <w:rPr>
          <w:rFonts w:eastAsia="Times New Roman"/>
          <w:color w:val="CC7832"/>
          <w:sz w:val="20"/>
          <w:szCs w:val="20"/>
          <w:lang w:val="en-US" w:bidi="ar-SA"/>
        </w:rPr>
        <w:t>;</w:t>
        <w:br/>
        <w:t xml:space="preserve">            </w:t>
      </w:r>
      <w:r>
        <w:rPr>
          <w:rFonts w:eastAsia="Times New Roman"/>
          <w:color w:val="A9B7C6"/>
          <w:sz w:val="20"/>
          <w:szCs w:val="20"/>
          <w:lang w:val="en-US" w:bidi="ar-SA"/>
        </w:rPr>
        <w:t>}</w:t>
        <w:br/>
        <w:t xml:space="preserve">            </w:t>
      </w:r>
      <w:r>
        <w:rPr>
          <w:rFonts w:eastAsia="Times New Roman"/>
          <w:color w:val="CC7832"/>
          <w:sz w:val="20"/>
          <w:szCs w:val="20"/>
          <w:lang w:val="en-US" w:bidi="ar-SA"/>
        </w:rPr>
        <w:t>else</w:t>
      </w:r>
      <w:r>
        <w:rPr>
          <w:rFonts w:eastAsia="Times New Roman"/>
          <w:color w:val="A9B7C6"/>
          <w:sz w:val="20"/>
          <w:szCs w:val="20"/>
          <w:lang w:val="en-US" w:bidi="ar-SA"/>
        </w:rPr>
        <w:t>{</w:t>
        <w:br/>
        <w:t xml:space="preserve">                c.countUp()</w:t>
      </w:r>
      <w:r>
        <w:rPr>
          <w:rFonts w:eastAsia="Times New Roman"/>
          <w:color w:val="CC7832"/>
          <w:sz w:val="20"/>
          <w:szCs w:val="20"/>
          <w:lang w:val="en-US" w:bidi="ar-SA"/>
        </w:rPr>
        <w:t>;</w:t>
        <w:br/>
        <w:t xml:space="preserve">                </w:t>
      </w:r>
      <w:r>
        <w:rPr>
          <w:rFonts w:eastAsia="Times New Roman"/>
          <w:color w:val="A9B7C6"/>
          <w:sz w:val="20"/>
          <w:szCs w:val="20"/>
          <w:lang w:val="en-US" w:bidi="ar-SA"/>
        </w:rPr>
        <w:t>updateItemById(c)</w:t>
      </w:r>
      <w:r>
        <w:rPr>
          <w:rFonts w:eastAsia="Times New Roman"/>
          <w:color w:val="CC7832"/>
          <w:sz w:val="20"/>
          <w:szCs w:val="20"/>
          <w:lang w:val="en-US" w:bidi="ar-SA"/>
        </w:rPr>
        <w:t>;</w:t>
        <w:br/>
        <w:t xml:space="preserve">            </w:t>
      </w:r>
      <w:r>
        <w:rPr>
          <w:rFonts w:eastAsia="Times New Roman"/>
          <w:color w:val="A9B7C6"/>
          <w:sz w:val="20"/>
          <w:szCs w:val="20"/>
          <w:lang w:val="en-US" w:bidi="ar-SA"/>
        </w:rPr>
        <w:t>}</w:t>
        <w:br/>
        <w:t xml:space="preserve">            </w:t>
      </w:r>
      <w:r>
        <w:rPr>
          <w:rFonts w:eastAsia="Times New Roman"/>
          <w:color w:val="CC7832"/>
          <w:sz w:val="20"/>
          <w:szCs w:val="20"/>
          <w:lang w:val="en-US" w:bidi="ar-SA"/>
        </w:rPr>
        <w:t>return true;</w:t>
        <w:br/>
        <w:t xml:space="preserve">        </w:t>
      </w:r>
      <w:r>
        <w:rPr>
          <w:rFonts w:eastAsia="Times New Roman"/>
          <w:color w:val="A9B7C6"/>
          <w:sz w:val="20"/>
          <w:szCs w:val="20"/>
          <w:lang w:val="en-US" w:bidi="ar-SA"/>
        </w:rPr>
        <w:t>}</w:t>
        <w:br/>
        <w:t xml:space="preserve">        </w:t>
      </w:r>
      <w:r>
        <w:rPr>
          <w:rFonts w:eastAsia="Times New Roman"/>
          <w:color w:val="CC7832"/>
          <w:sz w:val="20"/>
          <w:szCs w:val="20"/>
          <w:lang w:val="en-US" w:bidi="ar-SA"/>
        </w:rPr>
        <w:t xml:space="preserve">catch </w:t>
      </w:r>
      <w:r>
        <w:rPr>
          <w:rFonts w:eastAsia="Times New Roman"/>
          <w:color w:val="A9B7C6"/>
          <w:sz w:val="20"/>
          <w:szCs w:val="20"/>
          <w:lang w:val="en-US" w:bidi="ar-SA"/>
        </w:rPr>
        <w:t>(Exception e){</w:t>
        <w:br/>
        <w:t xml:space="preserve">            e.printStackTrace()</w:t>
      </w:r>
      <w:r>
        <w:rPr>
          <w:rFonts w:eastAsia="Times New Roman"/>
          <w:color w:val="CC7832"/>
          <w:sz w:val="20"/>
          <w:szCs w:val="20"/>
          <w:lang w:val="en-US" w:bidi="ar-SA"/>
        </w:rPr>
        <w:t>;</w:t>
        <w:br/>
        <w:t xml:space="preserve">            return false;</w:t>
        <w:br/>
        <w:t xml:space="preserve">        </w:t>
      </w:r>
      <w:r>
        <w:rPr>
          <w:rFonts w:eastAsia="Times New Roman"/>
          <w:color w:val="A9B7C6"/>
          <w:sz w:val="20"/>
          <w:szCs w:val="20"/>
          <w:lang w:val="en-US" w:bidi="ar-SA"/>
        </w:rPr>
        <w:t>}</w:t>
        <w:br/>
        <w:t xml:space="preserve">    }</w:t>
        <w:br/>
        <w:br/>
        <w:t xml:space="preserve">    </w:t>
      </w:r>
      <w:r>
        <w:rPr>
          <w:rFonts w:eastAsia="Times New Roman"/>
          <w:color w:val="CC7832"/>
          <w:sz w:val="20"/>
          <w:szCs w:val="20"/>
          <w:lang w:val="en-US" w:bidi="ar-SA"/>
        </w:rPr>
        <w:t xml:space="preserve">public boolean </w:t>
      </w:r>
      <w:r>
        <w:rPr>
          <w:rFonts w:eastAsia="Times New Roman"/>
          <w:color w:val="FFC66D"/>
          <w:sz w:val="20"/>
          <w:szCs w:val="20"/>
          <w:lang w:val="en-US" w:bidi="ar-SA"/>
        </w:rPr>
        <w:t>deleteItem</w:t>
      </w:r>
      <w:r>
        <w:rPr>
          <w:rFonts w:eastAsia="Times New Roman"/>
          <w:color w:val="A9B7C6"/>
          <w:sz w:val="20"/>
          <w:szCs w:val="20"/>
          <w:lang w:val="en-US" w:bidi="ar-SA"/>
        </w:rPr>
        <w:t>(Long id){</w:t>
        <w:br/>
        <w:t xml:space="preserve">        </w:t>
      </w:r>
      <w:r>
        <w:rPr>
          <w:rFonts w:eastAsia="Times New Roman"/>
          <w:color w:val="CC7832"/>
          <w:sz w:val="20"/>
          <w:szCs w:val="20"/>
          <w:lang w:val="en-US" w:bidi="ar-SA"/>
        </w:rPr>
        <w:t xml:space="preserve">try </w:t>
      </w:r>
      <w:r>
        <w:rPr>
          <w:rFonts w:eastAsia="Times New Roman"/>
          <w:color w:val="A9B7C6"/>
          <w:sz w:val="20"/>
          <w:szCs w:val="20"/>
          <w:lang w:val="en-US" w:bidi="ar-SA"/>
        </w:rPr>
        <w:t>{</w:t>
        <w:br/>
        <w:t xml:space="preserve">            Optional&lt;ItemEntity&gt; c = </w:t>
      </w:r>
      <w:r>
        <w:rPr>
          <w:rFonts w:eastAsia="Times New Roman"/>
          <w:color w:val="9876AA"/>
          <w:sz w:val="20"/>
          <w:szCs w:val="20"/>
          <w:lang w:val="en-US" w:bidi="ar-SA"/>
        </w:rPr>
        <w:t>itemRepository</w:t>
      </w:r>
      <w:r>
        <w:rPr>
          <w:rFonts w:eastAsia="Times New Roman"/>
          <w:color w:val="A9B7C6"/>
          <w:sz w:val="20"/>
          <w:szCs w:val="20"/>
          <w:lang w:val="en-US" w:bidi="ar-SA"/>
        </w:rPr>
        <w:t>.findById(id)</w:t>
      </w:r>
      <w:r>
        <w:rPr>
          <w:rFonts w:eastAsia="Times New Roman"/>
          <w:color w:val="CC7832"/>
          <w:sz w:val="20"/>
          <w:szCs w:val="20"/>
          <w:lang w:val="en-US" w:bidi="ar-SA"/>
        </w:rPr>
        <w:t>;</w:t>
        <w:br/>
        <w:t xml:space="preserve">            if</w:t>
      </w:r>
      <w:r>
        <w:rPr>
          <w:rFonts w:eastAsia="Times New Roman"/>
          <w:color w:val="A9B7C6"/>
          <w:sz w:val="20"/>
          <w:szCs w:val="20"/>
          <w:lang w:val="en-US" w:bidi="ar-SA"/>
        </w:rPr>
        <w:t>(c.isEmpty()){</w:t>
        <w:br/>
        <w:t xml:space="preserve">                </w:t>
      </w:r>
      <w:r>
        <w:rPr>
          <w:rFonts w:eastAsia="Times New Roman"/>
          <w:color w:val="CC7832"/>
          <w:sz w:val="20"/>
          <w:szCs w:val="20"/>
          <w:lang w:val="en-US" w:bidi="ar-SA"/>
        </w:rPr>
        <w:t>return false;</w:t>
        <w:br/>
        <w:t xml:space="preserve">            </w:t>
      </w:r>
      <w:r>
        <w:rPr>
          <w:rFonts w:eastAsia="Times New Roman"/>
          <w:color w:val="A9B7C6"/>
          <w:sz w:val="20"/>
          <w:szCs w:val="20"/>
          <w:lang w:val="en-US" w:bidi="ar-SA"/>
        </w:rPr>
        <w:t>}</w:t>
        <w:br/>
        <w:br/>
        <w:t xml:space="preserve">            ItemEntity item = c.get()</w:t>
      </w:r>
      <w:r>
        <w:rPr>
          <w:rFonts w:eastAsia="Times New Roman"/>
          <w:color w:val="CC7832"/>
          <w:sz w:val="20"/>
          <w:szCs w:val="20"/>
          <w:lang w:val="en-US" w:bidi="ar-SA"/>
        </w:rPr>
        <w:t>;</w:t>
        <w:br/>
        <w:t xml:space="preserve">            if</w:t>
      </w:r>
      <w:r>
        <w:rPr>
          <w:rFonts w:eastAsia="Times New Roman"/>
          <w:color w:val="A9B7C6"/>
          <w:sz w:val="20"/>
          <w:szCs w:val="20"/>
          <w:lang w:val="en-US" w:bidi="ar-SA"/>
        </w:rPr>
        <w:t xml:space="preserve">(item.getCount() &gt; </w:t>
      </w:r>
      <w:r>
        <w:rPr>
          <w:rFonts w:eastAsia="Times New Roman"/>
          <w:color w:val="6897BB"/>
          <w:sz w:val="20"/>
          <w:szCs w:val="20"/>
          <w:lang w:val="en-US" w:bidi="ar-SA"/>
        </w:rPr>
        <w:t>1</w:t>
      </w:r>
      <w:r>
        <w:rPr>
          <w:rFonts w:eastAsia="Times New Roman"/>
          <w:color w:val="A9B7C6"/>
          <w:sz w:val="20"/>
          <w:szCs w:val="20"/>
          <w:lang w:val="en-US" w:bidi="ar-SA"/>
        </w:rPr>
        <w:t>){</w:t>
        <w:br/>
        <w:t xml:space="preserve">                item.countDown()</w:t>
      </w:r>
      <w:r>
        <w:rPr>
          <w:rFonts w:eastAsia="Times New Roman"/>
          <w:color w:val="CC7832"/>
          <w:sz w:val="20"/>
          <w:szCs w:val="20"/>
          <w:lang w:val="en-US" w:bidi="ar-SA"/>
        </w:rPr>
        <w:t>;</w:t>
        <w:br/>
        <w:t xml:space="preserve">                </w:t>
      </w:r>
      <w:r>
        <w:rPr>
          <w:rFonts w:eastAsia="Times New Roman"/>
          <w:color w:val="A9B7C6"/>
          <w:sz w:val="20"/>
          <w:szCs w:val="20"/>
          <w:lang w:val="en-US" w:bidi="ar-SA"/>
        </w:rPr>
        <w:t>updateItemById(item)</w:t>
      </w:r>
      <w:r>
        <w:rPr>
          <w:rFonts w:eastAsia="Times New Roman"/>
          <w:color w:val="CC7832"/>
          <w:sz w:val="20"/>
          <w:szCs w:val="20"/>
          <w:lang w:val="en-US" w:bidi="ar-SA"/>
        </w:rPr>
        <w:t>;</w:t>
        <w:br/>
        <w:t xml:space="preserve">            </w:t>
      </w:r>
      <w:r>
        <w:rPr>
          <w:rFonts w:eastAsia="Times New Roman"/>
          <w:color w:val="A9B7C6"/>
          <w:sz w:val="20"/>
          <w:szCs w:val="20"/>
          <w:lang w:val="en-US" w:bidi="ar-SA"/>
        </w:rPr>
        <w:t>}</w:t>
        <w:br/>
        <w:t xml:space="preserve">            </w:t>
      </w:r>
      <w:r>
        <w:rPr>
          <w:rFonts w:eastAsia="Times New Roman"/>
          <w:color w:val="CC7832"/>
          <w:sz w:val="20"/>
          <w:szCs w:val="20"/>
          <w:lang w:val="en-US" w:bidi="ar-SA"/>
        </w:rPr>
        <w:t>else</w:t>
      </w:r>
      <w:r>
        <w:rPr>
          <w:rFonts w:eastAsia="Times New Roman"/>
          <w:color w:val="A9B7C6"/>
          <w:sz w:val="20"/>
          <w:szCs w:val="20"/>
          <w:lang w:val="en-US" w:bidi="ar-SA"/>
        </w:rPr>
        <w:t>{</w:t>
        <w:br/>
        <w:t xml:space="preserve">                </w:t>
      </w:r>
      <w:r>
        <w:rPr>
          <w:rFonts w:eastAsia="Times New Roman"/>
          <w:color w:val="9876AA"/>
          <w:sz w:val="20"/>
          <w:szCs w:val="20"/>
          <w:lang w:val="en-US" w:bidi="ar-SA"/>
        </w:rPr>
        <w:t>itemRepository</w:t>
      </w:r>
      <w:r>
        <w:rPr>
          <w:rFonts w:eastAsia="Times New Roman"/>
          <w:color w:val="A9B7C6"/>
          <w:sz w:val="20"/>
          <w:szCs w:val="20"/>
          <w:lang w:val="en-US" w:bidi="ar-SA"/>
        </w:rPr>
        <w:t>.deleteById(id)</w:t>
      </w:r>
      <w:r>
        <w:rPr>
          <w:rFonts w:eastAsia="Times New Roman"/>
          <w:color w:val="CC7832"/>
          <w:sz w:val="20"/>
          <w:szCs w:val="20"/>
          <w:lang w:val="en-US" w:bidi="ar-SA"/>
        </w:rPr>
        <w:t>;</w:t>
        <w:br/>
        <w:t xml:space="preserve">            </w:t>
      </w:r>
      <w:r>
        <w:rPr>
          <w:rFonts w:eastAsia="Times New Roman"/>
          <w:color w:val="A9B7C6"/>
          <w:sz w:val="20"/>
          <w:szCs w:val="20"/>
          <w:lang w:val="en-US" w:bidi="ar-SA"/>
        </w:rPr>
        <w:t>}</w:t>
        <w:br/>
        <w:t xml:space="preserve">            </w:t>
      </w:r>
      <w:r>
        <w:rPr>
          <w:rFonts w:eastAsia="Times New Roman"/>
          <w:color w:val="CC7832"/>
          <w:sz w:val="20"/>
          <w:szCs w:val="20"/>
          <w:lang w:val="en-US" w:bidi="ar-SA"/>
        </w:rPr>
        <w:t>return true;</w:t>
        <w:br/>
        <w:br/>
        <w:t xml:space="preserve">        </w:t>
      </w:r>
      <w:r>
        <w:rPr>
          <w:rFonts w:eastAsia="Times New Roman"/>
          <w:color w:val="A9B7C6"/>
          <w:sz w:val="20"/>
          <w:szCs w:val="20"/>
          <w:lang w:val="en-US" w:bidi="ar-SA"/>
        </w:rPr>
        <w:t>}</w:t>
      </w:r>
      <w:r>
        <w:rPr>
          <w:rFonts w:eastAsia="Times New Roman"/>
          <w:color w:val="CC7832"/>
          <w:sz w:val="20"/>
          <w:szCs w:val="20"/>
          <w:lang w:val="en-US" w:bidi="ar-SA"/>
        </w:rPr>
        <w:t xml:space="preserve">catch </w:t>
      </w:r>
      <w:r>
        <w:rPr>
          <w:rFonts w:eastAsia="Times New Roman"/>
          <w:color w:val="A9B7C6"/>
          <w:sz w:val="20"/>
          <w:szCs w:val="20"/>
          <w:lang w:val="en-US" w:bidi="ar-SA"/>
        </w:rPr>
        <w:t>(Exception e){</w:t>
        <w:br/>
        <w:t xml:space="preserve">            </w:t>
      </w:r>
      <w:r>
        <w:rPr>
          <w:rFonts w:eastAsia="Times New Roman"/>
          <w:color w:val="CC7832"/>
          <w:sz w:val="20"/>
          <w:szCs w:val="20"/>
          <w:lang w:val="en-US" w:bidi="ar-SA"/>
        </w:rPr>
        <w:t>return false;</w:t>
        <w:br/>
        <w:t xml:space="preserve">        </w:t>
      </w:r>
      <w:r>
        <w:rPr>
          <w:rFonts w:eastAsia="Times New Roman"/>
          <w:color w:val="A9B7C6"/>
          <w:sz w:val="20"/>
          <w:szCs w:val="20"/>
          <w:lang w:val="en-US" w:bidi="ar-SA"/>
        </w:rPr>
        <w:t>}</w:t>
        <w:br/>
        <w:t xml:space="preserve">    }</w:t>
        <w:br/>
        <w:br/>
        <w:t xml:space="preserve">    </w:t>
      </w:r>
      <w:r>
        <w:rPr>
          <w:rFonts w:eastAsia="Times New Roman"/>
          <w:color w:val="CC7832"/>
          <w:sz w:val="20"/>
          <w:szCs w:val="20"/>
          <w:lang w:val="en-US" w:bidi="ar-SA"/>
        </w:rPr>
        <w:t xml:space="preserve">public boolean </w:t>
      </w:r>
      <w:r>
        <w:rPr>
          <w:rFonts w:eastAsia="Times New Roman"/>
          <w:color w:val="FFC66D"/>
          <w:sz w:val="20"/>
          <w:szCs w:val="20"/>
          <w:lang w:val="en-US" w:bidi="ar-SA"/>
        </w:rPr>
        <w:t>putItem</w:t>
      </w:r>
      <w:r>
        <w:rPr>
          <w:rFonts w:eastAsia="Times New Roman"/>
          <w:color w:val="A9B7C6"/>
          <w:sz w:val="20"/>
          <w:szCs w:val="20"/>
          <w:lang w:val="en-US" w:bidi="ar-SA"/>
        </w:rPr>
        <w:t>(ItemEntity item){</w:t>
        <w:br/>
        <w:t xml:space="preserve">        </w:t>
      </w:r>
      <w:r>
        <w:rPr>
          <w:rFonts w:eastAsia="Times New Roman"/>
          <w:color w:val="CC7832"/>
          <w:sz w:val="20"/>
          <w:szCs w:val="20"/>
          <w:lang w:val="en-US" w:bidi="ar-SA"/>
        </w:rPr>
        <w:t>if</w:t>
      </w:r>
      <w:r>
        <w:rPr>
          <w:rFonts w:eastAsia="Times New Roman"/>
          <w:color w:val="A9B7C6"/>
          <w:sz w:val="20"/>
          <w:szCs w:val="20"/>
          <w:lang w:val="en-US" w:bidi="ar-SA"/>
        </w:rPr>
        <w:t>(isEmptyItem(item)) {</w:t>
        <w:br/>
        <w:t xml:space="preserve">            </w:t>
      </w:r>
      <w:r>
        <w:rPr>
          <w:rFonts w:eastAsia="Times New Roman"/>
          <w:color w:val="CC7832"/>
          <w:sz w:val="20"/>
          <w:szCs w:val="20"/>
          <w:lang w:val="en-US" w:bidi="ar-SA"/>
        </w:rPr>
        <w:t>return false;</w:t>
        <w:br/>
        <w:t xml:space="preserve">        </w:t>
      </w:r>
      <w:r>
        <w:rPr>
          <w:rFonts w:eastAsia="Times New Roman"/>
          <w:color w:val="A9B7C6"/>
          <w:sz w:val="20"/>
          <w:szCs w:val="20"/>
          <w:lang w:val="en-US" w:bidi="ar-SA"/>
        </w:rPr>
        <w:t>}</w:t>
        <w:br/>
        <w:br/>
        <w:t xml:space="preserve">        Optional&lt;ItemEntity&gt; c = </w:t>
      </w:r>
      <w:r>
        <w:rPr>
          <w:rFonts w:eastAsia="Times New Roman"/>
          <w:color w:val="9876AA"/>
          <w:sz w:val="20"/>
          <w:szCs w:val="20"/>
          <w:lang w:val="en-US" w:bidi="ar-SA"/>
        </w:rPr>
        <w:t>itemRepository</w:t>
      </w:r>
      <w:r>
        <w:rPr>
          <w:rFonts w:eastAsia="Times New Roman"/>
          <w:color w:val="A9B7C6"/>
          <w:sz w:val="20"/>
          <w:szCs w:val="20"/>
          <w:lang w:val="en-US" w:bidi="ar-SA"/>
        </w:rPr>
        <w:t>.findById(item.getId())</w:t>
      </w:r>
      <w:r>
        <w:rPr>
          <w:rFonts w:eastAsia="Times New Roman"/>
          <w:color w:val="CC7832"/>
          <w:sz w:val="20"/>
          <w:szCs w:val="20"/>
          <w:lang w:val="en-US" w:bidi="ar-SA"/>
        </w:rPr>
        <w:t>;</w:t>
        <w:br/>
        <w:t xml:space="preserve">        if</w:t>
      </w:r>
      <w:r>
        <w:rPr>
          <w:rFonts w:eastAsia="Times New Roman"/>
          <w:color w:val="A9B7C6"/>
          <w:sz w:val="20"/>
          <w:szCs w:val="20"/>
          <w:lang w:val="en-US" w:bidi="ar-SA"/>
        </w:rPr>
        <w:t>(c.isEmpty()){</w:t>
        <w:br/>
        <w:t xml:space="preserve">            </w:t>
      </w:r>
      <w:r>
        <w:rPr>
          <w:rFonts w:eastAsia="Times New Roman"/>
          <w:color w:val="CC7832"/>
          <w:sz w:val="20"/>
          <w:szCs w:val="20"/>
          <w:lang w:val="en-US" w:bidi="ar-SA"/>
        </w:rPr>
        <w:t>return false;</w:t>
        <w:br/>
        <w:t xml:space="preserve">        </w:t>
      </w:r>
      <w:r>
        <w:rPr>
          <w:rFonts w:eastAsia="Times New Roman"/>
          <w:color w:val="A9B7C6"/>
          <w:sz w:val="20"/>
          <w:szCs w:val="20"/>
          <w:lang w:val="en-US" w:bidi="ar-SA"/>
        </w:rPr>
        <w:t>}</w:t>
        <w:br/>
        <w:br/>
        <w:t xml:space="preserve">        ItemEntity itemEntity = c.get()</w:t>
      </w:r>
      <w:r>
        <w:rPr>
          <w:rFonts w:eastAsia="Times New Roman"/>
          <w:color w:val="CC7832"/>
          <w:sz w:val="20"/>
          <w:szCs w:val="20"/>
          <w:lang w:val="en-US" w:bidi="ar-SA"/>
        </w:rPr>
        <w:t>;</w:t>
        <w:br/>
        <w:t xml:space="preserve">        </w:t>
      </w:r>
      <w:r>
        <w:rPr>
          <w:rFonts w:eastAsia="Times New Roman"/>
          <w:color w:val="A9B7C6"/>
          <w:sz w:val="20"/>
          <w:szCs w:val="20"/>
          <w:lang w:val="en-US" w:bidi="ar-SA"/>
        </w:rPr>
        <w:t>itemEntity.setSection(item.getSection())</w:t>
      </w:r>
      <w:r>
        <w:rPr>
          <w:rFonts w:eastAsia="Times New Roman"/>
          <w:color w:val="CC7832"/>
          <w:sz w:val="20"/>
          <w:szCs w:val="20"/>
          <w:lang w:val="en-US" w:bidi="ar-SA"/>
        </w:rPr>
        <w:t>;</w:t>
        <w:br/>
        <w:t xml:space="preserve">        </w:t>
      </w:r>
      <w:r>
        <w:rPr>
          <w:rFonts w:eastAsia="Times New Roman"/>
          <w:color w:val="A9B7C6"/>
          <w:sz w:val="20"/>
          <w:szCs w:val="20"/>
          <w:lang w:val="en-US" w:bidi="ar-SA"/>
        </w:rPr>
        <w:t>itemEntity.setName(item.getName())</w:t>
      </w:r>
      <w:r>
        <w:rPr>
          <w:rFonts w:eastAsia="Times New Roman"/>
          <w:color w:val="CC7832"/>
          <w:sz w:val="20"/>
          <w:szCs w:val="20"/>
          <w:lang w:val="en-US" w:bidi="ar-SA"/>
        </w:rPr>
        <w:t>;</w:t>
        <w:br/>
        <w:t xml:space="preserve">        </w:t>
      </w:r>
      <w:r>
        <w:rPr>
          <w:rFonts w:eastAsia="Times New Roman"/>
          <w:color w:val="A9B7C6"/>
          <w:sz w:val="20"/>
          <w:szCs w:val="20"/>
          <w:lang w:val="en-US" w:bidi="ar-SA"/>
        </w:rPr>
        <w:t>itemEntity.setDateAdd(item.getDateAdd())</w:t>
      </w:r>
      <w:r>
        <w:rPr>
          <w:rFonts w:eastAsia="Times New Roman"/>
          <w:color w:val="CC7832"/>
          <w:sz w:val="20"/>
          <w:szCs w:val="20"/>
          <w:lang w:val="en-US" w:bidi="ar-SA"/>
        </w:rPr>
        <w:t>;</w:t>
        <w:br/>
        <w:t xml:space="preserve">        </w:t>
      </w:r>
      <w:r>
        <w:rPr>
          <w:rFonts w:eastAsia="Times New Roman"/>
          <w:color w:val="A9B7C6"/>
          <w:sz w:val="20"/>
          <w:szCs w:val="20"/>
          <w:lang w:val="en-US" w:bidi="ar-SA"/>
        </w:rPr>
        <w:t>itemEntity.setStorageTime(item.getStorageTime())</w:t>
      </w:r>
      <w:r>
        <w:rPr>
          <w:rFonts w:eastAsia="Times New Roman"/>
          <w:color w:val="CC7832"/>
          <w:sz w:val="20"/>
          <w:szCs w:val="20"/>
          <w:lang w:val="en-US" w:bidi="ar-SA"/>
        </w:rPr>
        <w:t>;</w:t>
        <w:br/>
        <w:t xml:space="preserve">        </w:t>
      </w:r>
      <w:r>
        <w:rPr>
          <w:rFonts w:eastAsia="Times New Roman"/>
          <w:color w:val="A9B7C6"/>
          <w:sz w:val="20"/>
          <w:szCs w:val="20"/>
          <w:lang w:val="en-US" w:bidi="ar-SA"/>
        </w:rPr>
        <w:t>itemEntity.setStoragePrice(item.getStoragePrice())</w:t>
      </w:r>
      <w:r>
        <w:rPr>
          <w:rFonts w:eastAsia="Times New Roman"/>
          <w:color w:val="CC7832"/>
          <w:sz w:val="20"/>
          <w:szCs w:val="20"/>
          <w:lang w:val="en-US" w:bidi="ar-SA"/>
        </w:rPr>
        <w:t>;</w:t>
        <w:br/>
        <w:t xml:space="preserve">        </w:t>
      </w:r>
      <w:r>
        <w:rPr>
          <w:rFonts w:eastAsia="Times New Roman"/>
          <w:color w:val="A9B7C6"/>
          <w:sz w:val="20"/>
          <w:szCs w:val="20"/>
          <w:lang w:val="en-US" w:bidi="ar-SA"/>
        </w:rPr>
        <w:t>updateItemById(itemEntity)</w:t>
      </w:r>
      <w:r>
        <w:rPr>
          <w:rFonts w:eastAsia="Times New Roman"/>
          <w:color w:val="CC7832"/>
          <w:sz w:val="20"/>
          <w:szCs w:val="20"/>
          <w:lang w:val="en-US" w:bidi="ar-SA"/>
        </w:rPr>
        <w:t>;</w:t>
        <w:br/>
        <w:t xml:space="preserve">        return true;</w:t>
        <w:br/>
        <w:t xml:space="preserve">    </w:t>
      </w:r>
      <w:r>
        <w:rPr>
          <w:rFonts w:eastAsia="Times New Roman"/>
          <w:color w:val="A9B7C6"/>
          <w:sz w:val="20"/>
          <w:szCs w:val="20"/>
          <w:lang w:val="en-US" w:bidi="ar-SA"/>
        </w:rPr>
        <w:t>}</w:t>
        <w:br/>
        <w:br/>
        <w:t xml:space="preserve">    </w:t>
      </w:r>
      <w:r>
        <w:rPr>
          <w:rFonts w:eastAsia="Times New Roman"/>
          <w:color w:val="CC7832"/>
          <w:sz w:val="20"/>
          <w:szCs w:val="20"/>
          <w:lang w:val="en-US" w:bidi="ar-SA"/>
        </w:rPr>
        <w:t xml:space="preserve">public </w:t>
      </w:r>
      <w:r>
        <w:rPr>
          <w:rFonts w:eastAsia="Times New Roman"/>
          <w:color w:val="A9B7C6"/>
          <w:sz w:val="20"/>
          <w:szCs w:val="20"/>
          <w:lang w:val="en-US" w:bidi="ar-SA"/>
        </w:rPr>
        <w:t xml:space="preserve">List&lt;Item&gt; </w:t>
      </w:r>
      <w:r>
        <w:rPr>
          <w:rFonts w:eastAsia="Times New Roman"/>
          <w:color w:val="FFC66D"/>
          <w:sz w:val="20"/>
          <w:szCs w:val="20"/>
          <w:lang w:val="en-US" w:bidi="ar-SA"/>
        </w:rPr>
        <w:t>getItems</w:t>
      </w:r>
      <w:r>
        <w:rPr>
          <w:rFonts w:eastAsia="Times New Roman"/>
          <w:color w:val="A9B7C6"/>
          <w:sz w:val="20"/>
          <w:szCs w:val="20"/>
          <w:lang w:val="en-US" w:bidi="ar-SA"/>
        </w:rPr>
        <w:t>(){</w:t>
        <w:br/>
        <w:t xml:space="preserve">        List&lt;Item&gt; items = </w:t>
      </w:r>
      <w:r>
        <w:rPr>
          <w:rFonts w:eastAsia="Times New Roman"/>
          <w:color w:val="CC7832"/>
          <w:sz w:val="20"/>
          <w:szCs w:val="20"/>
          <w:lang w:val="en-US" w:bidi="ar-SA"/>
        </w:rPr>
        <w:t xml:space="preserve">new </w:t>
      </w:r>
      <w:r>
        <w:rPr>
          <w:rFonts w:eastAsia="Times New Roman"/>
          <w:color w:val="A9B7C6"/>
          <w:sz w:val="20"/>
          <w:szCs w:val="20"/>
          <w:lang w:val="en-US" w:bidi="ar-SA"/>
        </w:rPr>
        <w:t>LinkedList&lt;&gt;()</w:t>
      </w:r>
      <w:r>
        <w:rPr>
          <w:rFonts w:eastAsia="Times New Roman"/>
          <w:color w:val="CC7832"/>
          <w:sz w:val="20"/>
          <w:szCs w:val="20"/>
          <w:lang w:val="en-US" w:bidi="ar-SA"/>
        </w:rPr>
        <w:t>;</w:t>
        <w:br/>
        <w:t xml:space="preserve">        </w:t>
      </w:r>
      <w:r>
        <w:rPr>
          <w:rFonts w:eastAsia="Times New Roman"/>
          <w:color w:val="9876AA"/>
          <w:sz w:val="20"/>
          <w:szCs w:val="20"/>
          <w:lang w:val="en-US" w:bidi="ar-SA"/>
        </w:rPr>
        <w:t>itemRepository</w:t>
      </w:r>
      <w:r>
        <w:rPr>
          <w:rFonts w:eastAsia="Times New Roman"/>
          <w:color w:val="A9B7C6"/>
          <w:sz w:val="20"/>
          <w:szCs w:val="20"/>
          <w:lang w:val="en-US" w:bidi="ar-SA"/>
        </w:rPr>
        <w:t xml:space="preserve">.findAll().forEach(e -&gt; </w:t>
      </w:r>
      <w:r>
        <w:rPr>
          <w:rFonts w:eastAsia="Times New Roman"/>
          <w:color w:val="B389C5"/>
          <w:sz w:val="20"/>
          <w:szCs w:val="20"/>
          <w:lang w:val="en-US" w:bidi="ar-SA"/>
        </w:rPr>
        <w:t>items</w:t>
      </w:r>
      <w:r>
        <w:rPr>
          <w:rFonts w:eastAsia="Times New Roman"/>
          <w:color w:val="A9B7C6"/>
          <w:sz w:val="20"/>
          <w:szCs w:val="20"/>
          <w:lang w:val="en-US" w:bidi="ar-SA"/>
        </w:rPr>
        <w:t>.add(Item.</w:t>
      </w:r>
      <w:r>
        <w:rPr>
          <w:rFonts w:eastAsia="Times New Roman"/>
          <w:i/>
          <w:iCs/>
          <w:color w:val="A9B7C6"/>
          <w:sz w:val="20"/>
          <w:szCs w:val="20"/>
          <w:lang w:val="en-US" w:bidi="ar-SA"/>
        </w:rPr>
        <w:t>toModel</w:t>
      </w:r>
      <w:r>
        <w:rPr>
          <w:rFonts w:eastAsia="Times New Roman"/>
          <w:color w:val="A9B7C6"/>
          <w:sz w:val="20"/>
          <w:szCs w:val="20"/>
          <w:lang w:val="en-US" w:bidi="ar-SA"/>
        </w:rPr>
        <w:t>(e)))</w:t>
      </w:r>
      <w:r>
        <w:rPr>
          <w:rFonts w:eastAsia="Times New Roman"/>
          <w:color w:val="CC7832"/>
          <w:sz w:val="20"/>
          <w:szCs w:val="20"/>
          <w:lang w:val="en-US" w:bidi="ar-SA"/>
        </w:rPr>
        <w:t>;</w:t>
        <w:br/>
        <w:t xml:space="preserve">        return </w:t>
      </w:r>
      <w:r>
        <w:rPr>
          <w:rFonts w:eastAsia="Times New Roman"/>
          <w:color w:val="A9B7C6"/>
          <w:sz w:val="20"/>
          <w:szCs w:val="20"/>
          <w:lang w:val="en-US" w:bidi="ar-SA"/>
        </w:rPr>
        <w:t>items</w:t>
      </w:r>
      <w:r>
        <w:rPr>
          <w:rFonts w:eastAsia="Times New Roman"/>
          <w:color w:val="CC7832"/>
          <w:sz w:val="20"/>
          <w:szCs w:val="20"/>
          <w:lang w:val="en-US" w:bidi="ar-SA"/>
        </w:rPr>
        <w:t>;</w:t>
        <w:br/>
        <w:t xml:space="preserve">    </w:t>
      </w:r>
      <w:r>
        <w:rPr>
          <w:rFonts w:eastAsia="Times New Roman"/>
          <w:color w:val="A9B7C6"/>
          <w:sz w:val="20"/>
          <w:szCs w:val="20"/>
          <w:lang w:val="en-US" w:bidi="ar-SA"/>
        </w:rPr>
        <w:t>}</w:t>
        <w:br/>
        <w:br/>
        <w:t xml:space="preserve">    </w:t>
      </w:r>
      <w:r>
        <w:rPr>
          <w:rFonts w:eastAsia="Times New Roman"/>
          <w:color w:val="CC7832"/>
          <w:sz w:val="20"/>
          <w:szCs w:val="20"/>
          <w:lang w:val="en-US" w:bidi="ar-SA"/>
        </w:rPr>
        <w:t xml:space="preserve">public </w:t>
      </w:r>
      <w:r>
        <w:rPr>
          <w:rFonts w:eastAsia="Times New Roman"/>
          <w:color w:val="A9B7C6"/>
          <w:sz w:val="20"/>
          <w:szCs w:val="20"/>
          <w:lang w:val="en-US" w:bidi="ar-SA"/>
        </w:rPr>
        <w:t xml:space="preserve">Item </w:t>
      </w:r>
      <w:r>
        <w:rPr>
          <w:rFonts w:eastAsia="Times New Roman"/>
          <w:color w:val="FFC66D"/>
          <w:sz w:val="20"/>
          <w:szCs w:val="20"/>
          <w:lang w:val="en-US" w:bidi="ar-SA"/>
        </w:rPr>
        <w:t>getItem</w:t>
      </w:r>
      <w:r>
        <w:rPr>
          <w:rFonts w:eastAsia="Times New Roman"/>
          <w:color w:val="A9B7C6"/>
          <w:sz w:val="20"/>
          <w:szCs w:val="20"/>
          <w:lang w:val="en-US" w:bidi="ar-SA"/>
        </w:rPr>
        <w:t xml:space="preserve">(Long id) </w:t>
      </w:r>
      <w:r>
        <w:rPr>
          <w:rFonts w:eastAsia="Times New Roman"/>
          <w:color w:val="CC7832"/>
          <w:sz w:val="20"/>
          <w:szCs w:val="20"/>
          <w:lang w:val="en-US" w:bidi="ar-SA"/>
        </w:rPr>
        <w:t xml:space="preserve">throws </w:t>
      </w:r>
      <w:r>
        <w:rPr>
          <w:rFonts w:eastAsia="Times New Roman"/>
          <w:color w:val="A9B7C6"/>
          <w:sz w:val="20"/>
          <w:szCs w:val="20"/>
          <w:lang w:val="en-US" w:bidi="ar-SA"/>
        </w:rPr>
        <w:t>ItemNotFoundException {</w:t>
        <w:br/>
        <w:t xml:space="preserve">        </w:t>
      </w:r>
      <w:r>
        <w:rPr>
          <w:rFonts w:eastAsia="Times New Roman"/>
          <w:color w:val="CC7832"/>
          <w:sz w:val="20"/>
          <w:szCs w:val="20"/>
          <w:lang w:val="en-US" w:bidi="ar-SA"/>
        </w:rPr>
        <w:t xml:space="preserve">var </w:t>
      </w:r>
      <w:r>
        <w:rPr>
          <w:rFonts w:eastAsia="Times New Roman"/>
          <w:color w:val="A9B7C6"/>
          <w:sz w:val="20"/>
          <w:szCs w:val="20"/>
          <w:lang w:val="en-US" w:bidi="ar-SA"/>
        </w:rPr>
        <w:t xml:space="preserve">item = </w:t>
      </w:r>
      <w:r>
        <w:rPr>
          <w:rFonts w:eastAsia="Times New Roman"/>
          <w:color w:val="9876AA"/>
          <w:sz w:val="20"/>
          <w:szCs w:val="20"/>
          <w:lang w:val="en-US" w:bidi="ar-SA"/>
        </w:rPr>
        <w:t>itemRepository</w:t>
      </w:r>
      <w:r>
        <w:rPr>
          <w:rFonts w:eastAsia="Times New Roman"/>
          <w:color w:val="A9B7C6"/>
          <w:sz w:val="20"/>
          <w:szCs w:val="20"/>
          <w:lang w:val="en-US" w:bidi="ar-SA"/>
        </w:rPr>
        <w:t>.findById(id)</w:t>
      </w:r>
      <w:r>
        <w:rPr>
          <w:rFonts w:eastAsia="Times New Roman"/>
          <w:color w:val="CC7832"/>
          <w:sz w:val="20"/>
          <w:szCs w:val="20"/>
          <w:lang w:val="en-US" w:bidi="ar-SA"/>
        </w:rPr>
        <w:t>;</w:t>
        <w:br/>
        <w:t xml:space="preserve">        if</w:t>
      </w:r>
      <w:r>
        <w:rPr>
          <w:rFonts w:eastAsia="Times New Roman"/>
          <w:color w:val="A9B7C6"/>
          <w:sz w:val="20"/>
          <w:szCs w:val="20"/>
          <w:lang w:val="en-US" w:bidi="ar-SA"/>
        </w:rPr>
        <w:t>(item.isEmpty()){</w:t>
        <w:br/>
        <w:t xml:space="preserve">            </w:t>
      </w:r>
      <w:r>
        <w:rPr>
          <w:rFonts w:eastAsia="Times New Roman"/>
          <w:color w:val="CC7832"/>
          <w:sz w:val="20"/>
          <w:szCs w:val="20"/>
          <w:lang w:val="en-US" w:bidi="ar-SA"/>
        </w:rPr>
        <w:t xml:space="preserve">throw new </w:t>
      </w:r>
      <w:r>
        <w:rPr>
          <w:rFonts w:eastAsia="Times New Roman"/>
          <w:color w:val="A9B7C6"/>
          <w:sz w:val="20"/>
          <w:szCs w:val="20"/>
          <w:lang w:val="en-US" w:bidi="ar-SA"/>
        </w:rPr>
        <w:t>ItemNotFoundException(</w:t>
      </w:r>
      <w:r>
        <w:rPr>
          <w:rFonts w:eastAsia="Times New Roman"/>
          <w:color w:val="6A8759"/>
          <w:sz w:val="20"/>
          <w:szCs w:val="20"/>
          <w:lang w:val="en-US" w:bidi="ar-SA"/>
        </w:rPr>
        <w:t>"Item don't found"</w:t>
      </w:r>
      <w:r>
        <w:rPr>
          <w:rFonts w:eastAsia="Times New Roman"/>
          <w:color w:val="A9B7C6"/>
          <w:sz w:val="20"/>
          <w:szCs w:val="20"/>
          <w:lang w:val="en-US" w:bidi="ar-SA"/>
        </w:rPr>
        <w:t>)</w:t>
      </w:r>
      <w:r>
        <w:rPr>
          <w:rFonts w:eastAsia="Times New Roman"/>
          <w:color w:val="CC7832"/>
          <w:sz w:val="20"/>
          <w:szCs w:val="20"/>
          <w:lang w:val="en-US" w:bidi="ar-SA"/>
        </w:rPr>
        <w:t>;</w:t>
        <w:br/>
        <w:t xml:space="preserve">        </w:t>
      </w:r>
      <w:r>
        <w:rPr>
          <w:rFonts w:eastAsia="Times New Roman"/>
          <w:color w:val="A9B7C6"/>
          <w:sz w:val="20"/>
          <w:szCs w:val="20"/>
          <w:lang w:val="en-US" w:bidi="ar-SA"/>
        </w:rPr>
        <w:t>}</w:t>
        <w:br/>
        <w:t xml:space="preserve">        </w:t>
      </w:r>
      <w:r>
        <w:rPr>
          <w:rFonts w:eastAsia="Times New Roman"/>
          <w:color w:val="CC7832"/>
          <w:sz w:val="20"/>
          <w:szCs w:val="20"/>
          <w:lang w:val="en-US" w:bidi="ar-SA"/>
        </w:rPr>
        <w:t xml:space="preserve">return </w:t>
      </w:r>
      <w:r>
        <w:rPr>
          <w:rFonts w:eastAsia="Times New Roman"/>
          <w:color w:val="A9B7C6"/>
          <w:sz w:val="20"/>
          <w:szCs w:val="20"/>
          <w:lang w:val="en-US" w:bidi="ar-SA"/>
        </w:rPr>
        <w:t>Item.</w:t>
      </w:r>
      <w:r>
        <w:rPr>
          <w:rFonts w:eastAsia="Times New Roman"/>
          <w:i/>
          <w:iCs/>
          <w:color w:val="A9B7C6"/>
          <w:sz w:val="20"/>
          <w:szCs w:val="20"/>
          <w:lang w:val="en-US" w:bidi="ar-SA"/>
        </w:rPr>
        <w:t>toModel</w:t>
      </w:r>
      <w:r>
        <w:rPr>
          <w:rFonts w:eastAsia="Times New Roman"/>
          <w:color w:val="A9B7C6"/>
          <w:sz w:val="20"/>
          <w:szCs w:val="20"/>
          <w:lang w:val="en-US" w:bidi="ar-SA"/>
        </w:rPr>
        <w:t>(item.get())</w:t>
      </w:r>
      <w:r>
        <w:rPr>
          <w:rFonts w:eastAsia="Times New Roman"/>
          <w:color w:val="CC7832"/>
          <w:sz w:val="20"/>
          <w:szCs w:val="20"/>
          <w:lang w:val="en-US" w:bidi="ar-SA"/>
        </w:rPr>
        <w:t>;</w:t>
        <w:br/>
        <w:t xml:space="preserve">    </w:t>
      </w:r>
      <w:r>
        <w:rPr>
          <w:rFonts w:eastAsia="Times New Roman"/>
          <w:color w:val="A9B7C6"/>
          <w:sz w:val="20"/>
          <w:szCs w:val="20"/>
          <w:lang w:val="en-US" w:bidi="ar-SA"/>
        </w:rPr>
        <w:t>}</w:t>
        <w:br/>
        <w:br/>
        <w:t xml:space="preserve">    </w:t>
      </w:r>
      <w:r>
        <w:rPr>
          <w:rFonts w:eastAsia="Times New Roman"/>
          <w:color w:val="CC7832"/>
          <w:sz w:val="20"/>
          <w:szCs w:val="20"/>
          <w:lang w:val="en-US" w:bidi="ar-SA"/>
        </w:rPr>
        <w:t xml:space="preserve">public </w:t>
      </w:r>
      <w:r>
        <w:rPr>
          <w:rFonts w:eastAsia="Times New Roman"/>
          <w:color w:val="A9B7C6"/>
          <w:sz w:val="20"/>
          <w:szCs w:val="20"/>
          <w:lang w:val="en-US" w:bidi="ar-SA"/>
        </w:rPr>
        <w:t xml:space="preserve">ItemEntity </w:t>
      </w:r>
      <w:r>
        <w:rPr>
          <w:rFonts w:eastAsia="Times New Roman"/>
          <w:color w:val="FFC66D"/>
          <w:sz w:val="20"/>
          <w:szCs w:val="20"/>
          <w:lang w:val="en-US" w:bidi="ar-SA"/>
        </w:rPr>
        <w:t>findItemEntity</w:t>
      </w:r>
      <w:r>
        <w:rPr>
          <w:rFonts w:eastAsia="Times New Roman"/>
          <w:color w:val="A9B7C6"/>
          <w:sz w:val="20"/>
          <w:szCs w:val="20"/>
          <w:lang w:val="en-US" w:bidi="ar-SA"/>
        </w:rPr>
        <w:t>(ItemEntity item) {</w:t>
        <w:br/>
        <w:t xml:space="preserve">        </w:t>
      </w:r>
      <w:r>
        <w:rPr>
          <w:rFonts w:eastAsia="Times New Roman"/>
          <w:color w:val="CC7832"/>
          <w:sz w:val="20"/>
          <w:szCs w:val="20"/>
          <w:lang w:val="en-US" w:bidi="ar-SA"/>
        </w:rPr>
        <w:t xml:space="preserve">for </w:t>
      </w:r>
      <w:r>
        <w:rPr>
          <w:rFonts w:eastAsia="Times New Roman"/>
          <w:color w:val="A9B7C6"/>
          <w:sz w:val="20"/>
          <w:szCs w:val="20"/>
          <w:lang w:val="en-US" w:bidi="ar-SA"/>
        </w:rPr>
        <w:t>(</w:t>
      </w:r>
      <w:r>
        <w:rPr>
          <w:rFonts w:eastAsia="Times New Roman"/>
          <w:color w:val="CC7832"/>
          <w:sz w:val="20"/>
          <w:szCs w:val="20"/>
          <w:lang w:val="en-US" w:bidi="ar-SA"/>
        </w:rPr>
        <w:t xml:space="preserve">var </w:t>
      </w:r>
      <w:r>
        <w:rPr>
          <w:rFonts w:eastAsia="Times New Roman"/>
          <w:color w:val="A9B7C6"/>
          <w:sz w:val="20"/>
          <w:szCs w:val="20"/>
          <w:lang w:val="en-US" w:bidi="ar-SA"/>
        </w:rPr>
        <w:t xml:space="preserve">c : </w:t>
      </w:r>
      <w:r>
        <w:rPr>
          <w:rFonts w:eastAsia="Times New Roman"/>
          <w:color w:val="9876AA"/>
          <w:sz w:val="20"/>
          <w:szCs w:val="20"/>
          <w:lang w:val="en-US" w:bidi="ar-SA"/>
        </w:rPr>
        <w:t>itemRepository</w:t>
      </w:r>
      <w:r>
        <w:rPr>
          <w:rFonts w:eastAsia="Times New Roman"/>
          <w:color w:val="A9B7C6"/>
          <w:sz w:val="20"/>
          <w:szCs w:val="20"/>
          <w:lang w:val="en-US" w:bidi="ar-SA"/>
        </w:rPr>
        <w:t>.findByName(item.getName())) {</w:t>
        <w:br/>
        <w:t xml:space="preserve">            </w:t>
      </w:r>
      <w:r>
        <w:rPr>
          <w:rFonts w:eastAsia="Times New Roman"/>
          <w:color w:val="CC7832"/>
          <w:sz w:val="20"/>
          <w:szCs w:val="20"/>
          <w:lang w:val="en-US" w:bidi="ar-SA"/>
        </w:rPr>
        <w:t xml:space="preserve">if </w:t>
      </w:r>
      <w:r>
        <w:rPr>
          <w:rFonts w:eastAsia="Times New Roman"/>
          <w:color w:val="A9B7C6"/>
          <w:sz w:val="20"/>
          <w:szCs w:val="20"/>
          <w:lang w:val="en-US" w:bidi="ar-SA"/>
        </w:rPr>
        <w:t>(equalItems(c</w:t>
      </w:r>
      <w:r>
        <w:rPr>
          <w:rFonts w:eastAsia="Times New Roman"/>
          <w:color w:val="CC7832"/>
          <w:sz w:val="20"/>
          <w:szCs w:val="20"/>
          <w:lang w:val="en-US" w:bidi="ar-SA"/>
        </w:rPr>
        <w:t xml:space="preserve">, </w:t>
      </w:r>
      <w:r>
        <w:rPr>
          <w:rFonts w:eastAsia="Times New Roman"/>
          <w:color w:val="A9B7C6"/>
          <w:sz w:val="20"/>
          <w:szCs w:val="20"/>
          <w:lang w:val="en-US" w:bidi="ar-SA"/>
        </w:rPr>
        <w:t>item)) {</w:t>
        <w:br/>
        <w:t xml:space="preserve">                </w:t>
      </w:r>
      <w:r>
        <w:rPr>
          <w:rFonts w:eastAsia="Times New Roman"/>
          <w:color w:val="CC7832"/>
          <w:sz w:val="20"/>
          <w:szCs w:val="20"/>
          <w:lang w:val="en-US" w:bidi="ar-SA"/>
        </w:rPr>
        <w:t xml:space="preserve">return </w:t>
      </w:r>
      <w:r>
        <w:rPr>
          <w:rFonts w:eastAsia="Times New Roman"/>
          <w:color w:val="A9B7C6"/>
          <w:sz w:val="20"/>
          <w:szCs w:val="20"/>
          <w:lang w:val="en-US" w:bidi="ar-SA"/>
        </w:rPr>
        <w:t>c</w:t>
      </w:r>
      <w:r>
        <w:rPr>
          <w:rFonts w:eastAsia="Times New Roman"/>
          <w:color w:val="CC7832"/>
          <w:sz w:val="20"/>
          <w:szCs w:val="20"/>
          <w:lang w:val="en-US" w:bidi="ar-SA"/>
        </w:rPr>
        <w:t>;</w:t>
        <w:br/>
        <w:t xml:space="preserve">            </w:t>
      </w:r>
      <w:r>
        <w:rPr>
          <w:rFonts w:eastAsia="Times New Roman"/>
          <w:color w:val="A9B7C6"/>
          <w:sz w:val="20"/>
          <w:szCs w:val="20"/>
          <w:lang w:val="en-US" w:bidi="ar-SA"/>
        </w:rPr>
        <w:t>}</w:t>
        <w:br/>
        <w:t xml:space="preserve">        }</w:t>
        <w:br/>
        <w:t xml:space="preserve">        </w:t>
      </w:r>
      <w:r>
        <w:rPr>
          <w:rFonts w:eastAsia="Times New Roman"/>
          <w:color w:val="CC7832"/>
          <w:sz w:val="20"/>
          <w:szCs w:val="20"/>
          <w:lang w:val="en-US" w:bidi="ar-SA"/>
        </w:rPr>
        <w:t>return null;</w:t>
        <w:br/>
        <w:t xml:space="preserve">    </w:t>
      </w:r>
      <w:r>
        <w:rPr>
          <w:rFonts w:eastAsia="Times New Roman"/>
          <w:color w:val="A9B7C6"/>
          <w:sz w:val="20"/>
          <w:szCs w:val="20"/>
          <w:lang w:val="en-US" w:bidi="ar-SA"/>
        </w:rPr>
        <w:t>}</w:t>
        <w:br/>
        <w:br/>
        <w:t xml:space="preserve">    </w:t>
      </w:r>
      <w:r>
        <w:rPr>
          <w:rFonts w:eastAsia="Times New Roman"/>
          <w:color w:val="CC7832"/>
          <w:sz w:val="20"/>
          <w:szCs w:val="20"/>
          <w:lang w:val="en-US" w:bidi="ar-SA"/>
        </w:rPr>
        <w:t xml:space="preserve">private void </w:t>
      </w:r>
      <w:r>
        <w:rPr>
          <w:rFonts w:eastAsia="Times New Roman"/>
          <w:color w:val="FFC66D"/>
          <w:sz w:val="20"/>
          <w:szCs w:val="20"/>
          <w:lang w:val="en-US" w:bidi="ar-SA"/>
        </w:rPr>
        <w:t>updateItemById</w:t>
      </w:r>
      <w:r>
        <w:rPr>
          <w:rFonts w:eastAsia="Times New Roman"/>
          <w:color w:val="A9B7C6"/>
          <w:sz w:val="20"/>
          <w:szCs w:val="20"/>
          <w:lang w:val="en-US" w:bidi="ar-SA"/>
        </w:rPr>
        <w:t>(ItemEntity item){</w:t>
        <w:br/>
        <w:t xml:space="preserve">        </w:t>
      </w:r>
      <w:r>
        <w:rPr>
          <w:rFonts w:eastAsia="Times New Roman"/>
          <w:color w:val="9876AA"/>
          <w:sz w:val="20"/>
          <w:szCs w:val="20"/>
          <w:lang w:val="en-US" w:bidi="ar-SA"/>
        </w:rPr>
        <w:t>itemRepository</w:t>
      </w:r>
      <w:r>
        <w:rPr>
          <w:rFonts w:eastAsia="Times New Roman"/>
          <w:color w:val="A9B7C6"/>
          <w:sz w:val="20"/>
          <w:szCs w:val="20"/>
          <w:lang w:val="en-US" w:bidi="ar-SA"/>
        </w:rPr>
        <w:t>.updateCostById(</w:t>
        <w:br/>
        <w:t xml:space="preserve">            item.getSection()</w:t>
      </w:r>
      <w:r>
        <w:rPr>
          <w:rFonts w:eastAsia="Times New Roman"/>
          <w:color w:val="CC7832"/>
          <w:sz w:val="20"/>
          <w:szCs w:val="20"/>
          <w:lang w:val="en-US" w:bidi="ar-SA"/>
        </w:rPr>
        <w:t>,</w:t>
        <w:br/>
        <w:t xml:space="preserve">            </w:t>
      </w:r>
      <w:r>
        <w:rPr>
          <w:rFonts w:eastAsia="Times New Roman"/>
          <w:color w:val="A9B7C6"/>
          <w:sz w:val="20"/>
          <w:szCs w:val="20"/>
          <w:lang w:val="en-US" w:bidi="ar-SA"/>
        </w:rPr>
        <w:t>item.getName()</w:t>
      </w:r>
      <w:r>
        <w:rPr>
          <w:rFonts w:eastAsia="Times New Roman"/>
          <w:color w:val="CC7832"/>
          <w:sz w:val="20"/>
          <w:szCs w:val="20"/>
          <w:lang w:val="en-US" w:bidi="ar-SA"/>
        </w:rPr>
        <w:t>,</w:t>
        <w:br/>
        <w:t xml:space="preserve">            </w:t>
      </w:r>
      <w:r>
        <w:rPr>
          <w:rFonts w:eastAsia="Times New Roman"/>
          <w:color w:val="A9B7C6"/>
          <w:sz w:val="20"/>
          <w:szCs w:val="20"/>
          <w:lang w:val="en-US" w:bidi="ar-SA"/>
        </w:rPr>
        <w:t>item.getDateAdd()</w:t>
      </w:r>
      <w:r>
        <w:rPr>
          <w:rFonts w:eastAsia="Times New Roman"/>
          <w:color w:val="CC7832"/>
          <w:sz w:val="20"/>
          <w:szCs w:val="20"/>
          <w:lang w:val="en-US" w:bidi="ar-SA"/>
        </w:rPr>
        <w:t>,</w:t>
        <w:br/>
        <w:t xml:space="preserve">            </w:t>
      </w:r>
      <w:r>
        <w:rPr>
          <w:rFonts w:eastAsia="Times New Roman"/>
          <w:color w:val="A9B7C6"/>
          <w:sz w:val="20"/>
          <w:szCs w:val="20"/>
          <w:lang w:val="en-US" w:bidi="ar-SA"/>
        </w:rPr>
        <w:t>item.getStorageTime()</w:t>
      </w:r>
      <w:r>
        <w:rPr>
          <w:rFonts w:eastAsia="Times New Roman"/>
          <w:color w:val="CC7832"/>
          <w:sz w:val="20"/>
          <w:szCs w:val="20"/>
          <w:lang w:val="en-US" w:bidi="ar-SA"/>
        </w:rPr>
        <w:t>,</w:t>
        <w:br/>
        <w:t xml:space="preserve">            </w:t>
      </w:r>
      <w:r>
        <w:rPr>
          <w:rFonts w:eastAsia="Times New Roman"/>
          <w:color w:val="A9B7C6"/>
          <w:sz w:val="20"/>
          <w:szCs w:val="20"/>
          <w:lang w:val="en-US" w:bidi="ar-SA"/>
        </w:rPr>
        <w:t>item.getStoragePrice()</w:t>
      </w:r>
      <w:r>
        <w:rPr>
          <w:rFonts w:eastAsia="Times New Roman"/>
          <w:color w:val="CC7832"/>
          <w:sz w:val="20"/>
          <w:szCs w:val="20"/>
          <w:lang w:val="en-US" w:bidi="ar-SA"/>
        </w:rPr>
        <w:t>,</w:t>
        <w:br/>
        <w:t xml:space="preserve">            </w:t>
      </w:r>
      <w:r>
        <w:rPr>
          <w:rFonts w:eastAsia="Times New Roman"/>
          <w:color w:val="A9B7C6"/>
          <w:sz w:val="20"/>
          <w:szCs w:val="20"/>
          <w:lang w:val="en-US" w:bidi="ar-SA"/>
        </w:rPr>
        <w:t>item.getCount()</w:t>
      </w:r>
      <w:r>
        <w:rPr>
          <w:rFonts w:eastAsia="Times New Roman"/>
          <w:color w:val="CC7832"/>
          <w:sz w:val="20"/>
          <w:szCs w:val="20"/>
          <w:lang w:val="en-US" w:bidi="ar-SA"/>
        </w:rPr>
        <w:t>,</w:t>
        <w:br/>
        <w:t xml:space="preserve">            </w:t>
      </w:r>
      <w:r>
        <w:rPr>
          <w:rFonts w:eastAsia="Times New Roman"/>
          <w:color w:val="A9B7C6"/>
          <w:sz w:val="20"/>
          <w:szCs w:val="20"/>
          <w:lang w:val="en-US" w:bidi="ar-SA"/>
        </w:rPr>
        <w:t>item.getId()</w:t>
        <w:br/>
        <w:t xml:space="preserve">        )</w:t>
      </w:r>
      <w:r>
        <w:rPr>
          <w:rFonts w:eastAsia="Times New Roman"/>
          <w:color w:val="CC7832"/>
          <w:sz w:val="20"/>
          <w:szCs w:val="20"/>
          <w:lang w:val="en-US" w:bidi="ar-SA"/>
        </w:rPr>
        <w:t>;</w:t>
        <w:br/>
        <w:t xml:space="preserve">    </w:t>
      </w:r>
      <w:r>
        <w:rPr>
          <w:rFonts w:eastAsia="Times New Roman"/>
          <w:color w:val="A9B7C6"/>
          <w:sz w:val="20"/>
          <w:szCs w:val="20"/>
          <w:lang w:val="en-US" w:bidi="ar-SA"/>
        </w:rPr>
        <w:t>}</w:t>
        <w:br/>
        <w:br/>
        <w:t xml:space="preserve">    </w:t>
      </w:r>
      <w:r>
        <w:rPr>
          <w:rFonts w:eastAsia="Times New Roman"/>
          <w:color w:val="CC7832"/>
          <w:sz w:val="20"/>
          <w:szCs w:val="20"/>
          <w:lang w:val="en-US" w:bidi="ar-SA"/>
        </w:rPr>
        <w:t xml:space="preserve">private boolean </w:t>
      </w:r>
      <w:r>
        <w:rPr>
          <w:rFonts w:eastAsia="Times New Roman"/>
          <w:color w:val="FFC66D"/>
          <w:sz w:val="20"/>
          <w:szCs w:val="20"/>
          <w:lang w:val="en-US" w:bidi="ar-SA"/>
        </w:rPr>
        <w:t>equalItems</w:t>
      </w:r>
      <w:r>
        <w:rPr>
          <w:rFonts w:eastAsia="Times New Roman"/>
          <w:color w:val="A9B7C6"/>
          <w:sz w:val="20"/>
          <w:szCs w:val="20"/>
          <w:lang w:val="en-US" w:bidi="ar-SA"/>
        </w:rPr>
        <w:t>(ItemEntity e1</w:t>
      </w:r>
      <w:r>
        <w:rPr>
          <w:rFonts w:eastAsia="Times New Roman"/>
          <w:color w:val="CC7832"/>
          <w:sz w:val="20"/>
          <w:szCs w:val="20"/>
          <w:lang w:val="en-US" w:bidi="ar-SA"/>
        </w:rPr>
        <w:t xml:space="preserve">, </w:t>
      </w:r>
      <w:r>
        <w:rPr>
          <w:rFonts w:eastAsia="Times New Roman"/>
          <w:color w:val="A9B7C6"/>
          <w:sz w:val="20"/>
          <w:szCs w:val="20"/>
          <w:lang w:val="en-US" w:bidi="ar-SA"/>
        </w:rPr>
        <w:t>ItemEntity e2){</w:t>
        <w:br/>
        <w:t xml:space="preserve">        </w:t>
      </w:r>
      <w:r>
        <w:rPr>
          <w:rFonts w:eastAsia="Times New Roman"/>
          <w:color w:val="CC7832"/>
          <w:sz w:val="20"/>
          <w:szCs w:val="20"/>
          <w:lang w:val="en-US" w:bidi="ar-SA"/>
        </w:rPr>
        <w:t xml:space="preserve">return </w:t>
      </w:r>
      <w:r>
        <w:rPr>
          <w:rFonts w:eastAsia="Times New Roman"/>
          <w:color w:val="A9B7C6"/>
          <w:sz w:val="20"/>
          <w:szCs w:val="20"/>
          <w:lang w:val="en-US" w:bidi="ar-SA"/>
        </w:rPr>
        <w:t>e1.getSection().equals(e2.getSection())</w:t>
        <w:br/>
        <w:t xml:space="preserve">                &amp;&amp; e1.getName().equals(e2.getName())</w:t>
        <w:br/>
        <w:t xml:space="preserve">                &amp;&amp; e1.getDateAdd().equals(e2.getDateAdd())</w:t>
        <w:br/>
        <w:t xml:space="preserve">                &amp;&amp; e1.getStorageTime().equals(e2.getStorageTime())</w:t>
        <w:br/>
        <w:t xml:space="preserve">                &amp;&amp; e1.getStoragePrice().equals(e2.getStoragePrice())</w:t>
      </w:r>
      <w:r>
        <w:rPr>
          <w:rFonts w:eastAsia="Times New Roman"/>
          <w:color w:val="CC7832"/>
          <w:sz w:val="20"/>
          <w:szCs w:val="20"/>
          <w:lang w:val="en-US" w:bidi="ar-SA"/>
        </w:rPr>
        <w:t>;</w:t>
        <w:br/>
        <w:t xml:space="preserve">    </w:t>
      </w:r>
      <w:r>
        <w:rPr>
          <w:rFonts w:eastAsia="Times New Roman"/>
          <w:color w:val="A9B7C6"/>
          <w:sz w:val="20"/>
          <w:szCs w:val="20"/>
          <w:lang w:val="en-US" w:bidi="ar-SA"/>
        </w:rPr>
        <w:t>}</w:t>
        <w:br/>
        <w:br/>
        <w:t xml:space="preserve">    </w:t>
      </w:r>
      <w:r>
        <w:rPr>
          <w:rFonts w:eastAsia="Times New Roman"/>
          <w:color w:val="CC7832"/>
          <w:sz w:val="20"/>
          <w:szCs w:val="20"/>
          <w:lang w:val="en-US" w:bidi="ar-SA"/>
        </w:rPr>
        <w:t xml:space="preserve">private boolean </w:t>
      </w:r>
      <w:r>
        <w:rPr>
          <w:rFonts w:eastAsia="Times New Roman"/>
          <w:color w:val="FFC66D"/>
          <w:sz w:val="20"/>
          <w:szCs w:val="20"/>
          <w:lang w:val="en-US" w:bidi="ar-SA"/>
        </w:rPr>
        <w:t>isEmptyItem</w:t>
      </w:r>
      <w:r>
        <w:rPr>
          <w:rFonts w:eastAsia="Times New Roman"/>
          <w:color w:val="A9B7C6"/>
          <w:sz w:val="20"/>
          <w:szCs w:val="20"/>
          <w:lang w:val="en-US" w:bidi="ar-SA"/>
        </w:rPr>
        <w:t>(ItemEntity item){</w:t>
        <w:br/>
        <w:t xml:space="preserve">        </w:t>
      </w:r>
      <w:r>
        <w:rPr>
          <w:rFonts w:eastAsia="Times New Roman"/>
          <w:color w:val="CC7832"/>
          <w:sz w:val="20"/>
          <w:szCs w:val="20"/>
          <w:lang w:val="en-US" w:bidi="ar-SA"/>
        </w:rPr>
        <w:t xml:space="preserve">return </w:t>
      </w:r>
      <w:r>
        <w:rPr>
          <w:rFonts w:eastAsia="Times New Roman"/>
          <w:color w:val="A9B7C6"/>
          <w:sz w:val="20"/>
          <w:szCs w:val="20"/>
          <w:lang w:val="en-US" w:bidi="ar-SA"/>
        </w:rPr>
        <w:t xml:space="preserve">item.getSection() == </w:t>
      </w:r>
      <w:r>
        <w:rPr>
          <w:rFonts w:eastAsia="Times New Roman"/>
          <w:color w:val="CC7832"/>
          <w:sz w:val="20"/>
          <w:szCs w:val="20"/>
          <w:lang w:val="en-US" w:bidi="ar-SA"/>
        </w:rPr>
        <w:t>null</w:t>
        <w:br/>
        <w:t xml:space="preserve">            </w:t>
      </w:r>
      <w:r>
        <w:rPr>
          <w:rFonts w:eastAsia="Times New Roman"/>
          <w:color w:val="A9B7C6"/>
          <w:sz w:val="20"/>
          <w:szCs w:val="20"/>
          <w:lang w:val="en-US" w:bidi="ar-SA"/>
        </w:rPr>
        <w:t xml:space="preserve">|| item.getName() == </w:t>
      </w:r>
      <w:r>
        <w:rPr>
          <w:rFonts w:eastAsia="Times New Roman"/>
          <w:color w:val="CC7832"/>
          <w:sz w:val="20"/>
          <w:szCs w:val="20"/>
          <w:lang w:val="en-US" w:bidi="ar-SA"/>
        </w:rPr>
        <w:t>null</w:t>
        <w:br/>
        <w:t xml:space="preserve">            </w:t>
      </w:r>
      <w:r>
        <w:rPr>
          <w:rFonts w:eastAsia="Times New Roman"/>
          <w:color w:val="A9B7C6"/>
          <w:sz w:val="20"/>
          <w:szCs w:val="20"/>
          <w:lang w:val="en-US" w:bidi="ar-SA"/>
        </w:rPr>
        <w:t xml:space="preserve">|| item.getDateAdd() == </w:t>
      </w:r>
      <w:r>
        <w:rPr>
          <w:rFonts w:eastAsia="Times New Roman"/>
          <w:color w:val="CC7832"/>
          <w:sz w:val="20"/>
          <w:szCs w:val="20"/>
          <w:lang w:val="en-US" w:bidi="ar-SA"/>
        </w:rPr>
        <w:t>null</w:t>
        <w:br/>
        <w:t xml:space="preserve">            </w:t>
      </w:r>
      <w:r>
        <w:rPr>
          <w:rFonts w:eastAsia="Times New Roman"/>
          <w:color w:val="A9B7C6"/>
          <w:sz w:val="20"/>
          <w:szCs w:val="20"/>
          <w:lang w:val="en-US" w:bidi="ar-SA"/>
        </w:rPr>
        <w:t xml:space="preserve">|| item.getStorageTime() == </w:t>
      </w:r>
      <w:r>
        <w:rPr>
          <w:rFonts w:eastAsia="Times New Roman"/>
          <w:color w:val="CC7832"/>
          <w:sz w:val="20"/>
          <w:szCs w:val="20"/>
          <w:lang w:val="en-US" w:bidi="ar-SA"/>
        </w:rPr>
        <w:t>null</w:t>
        <w:br/>
        <w:t xml:space="preserve">            </w:t>
      </w:r>
      <w:r>
        <w:rPr>
          <w:rFonts w:eastAsia="Times New Roman"/>
          <w:color w:val="A9B7C6"/>
          <w:sz w:val="20"/>
          <w:szCs w:val="20"/>
          <w:lang w:val="en-US" w:bidi="ar-SA"/>
        </w:rPr>
        <w:t xml:space="preserve">|| item.getStoragePrice() == </w:t>
      </w:r>
      <w:r>
        <w:rPr>
          <w:rFonts w:eastAsia="Times New Roman"/>
          <w:color w:val="CC7832"/>
          <w:sz w:val="20"/>
          <w:szCs w:val="20"/>
          <w:lang w:val="en-US" w:bidi="ar-SA"/>
        </w:rPr>
        <w:t>null;</w:t>
        <w:br/>
        <w:t xml:space="preserve">    </w:t>
      </w:r>
      <w:r>
        <w:rPr>
          <w:rFonts w:eastAsia="Times New Roman"/>
          <w:color w:val="A9B7C6"/>
          <w:sz w:val="20"/>
          <w:szCs w:val="20"/>
          <w:lang w:val="en-US" w:bidi="ar-SA"/>
        </w:rPr>
        <w:t>}</w:t>
        <w:br/>
        <w:t>}</w:t>
      </w:r>
    </w:p>
    <w:p>
      <w:pPr>
        <w:pStyle w:val="Style13"/>
        <w:spacing w:before="2" w:after="0"/>
        <w:rPr>
          <w:rFonts w:ascii="Calibri" w:hAnsi="Calibri"/>
          <w:b/>
          <w:b/>
          <w:i/>
          <w:i/>
          <w:sz w:val="21"/>
          <w:lang w:val="en-US"/>
        </w:rPr>
      </w:pPr>
      <w:r>
        <w:rPr>
          <w:rFonts w:ascii="Calibri" w:hAnsi="Calibri"/>
          <w:b/>
          <w:i/>
          <w:sz w:val="21"/>
          <w:lang w:val="en-US"/>
        </w:rPr>
      </w:r>
    </w:p>
    <w:p>
      <w:pPr>
        <w:pStyle w:val="1"/>
        <w:rPr>
          <w:rFonts w:ascii="Cambria" w:hAnsi="Cambria"/>
          <w:sz w:val="24"/>
        </w:rPr>
      </w:pPr>
      <w:bookmarkStart w:id="4" w:name="Выводы"/>
      <w:bookmarkEnd w:id="4"/>
      <w:r>
        <w:rPr/>
        <w:t>Выводы</w:t>
      </w:r>
    </w:p>
    <w:p>
      <w:pPr>
        <w:sectPr>
          <w:type w:val="nextPage"/>
          <w:pgSz w:w="12240" w:h="15840"/>
          <w:pgMar w:left="1300" w:right="800" w:gutter="0" w:header="0" w:top="144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clear" w:pos="720"/>
          <w:tab w:val="left" w:pos="857" w:leader="none"/>
          <w:tab w:val="left" w:pos="858" w:leader="none"/>
        </w:tabs>
        <w:spacing w:lineRule="auto" w:line="242"/>
        <w:ind w:left="857" w:right="900" w:hanging="36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В результате выполнения данной лабораторной работы проект был подключен к базе данных </w:t>
      </w:r>
      <w:r>
        <w:rPr>
          <w:rFonts w:ascii="Cambria" w:hAnsi="Cambria"/>
          <w:sz w:val="24"/>
          <w:lang w:val="en-US"/>
        </w:rPr>
        <w:t>mysql.</w:t>
      </w:r>
    </w:p>
    <w:p>
      <w:pPr>
        <w:pStyle w:val="1"/>
        <w:rPr>
          <w:lang w:val="en-US"/>
        </w:rPr>
      </w:pPr>
      <w:bookmarkStart w:id="5" w:name="Приложение%3A"/>
      <w:bookmarkEnd w:id="5"/>
      <w:r>
        <w:rPr/>
        <w:t>Приложение</w:t>
      </w:r>
      <w:r>
        <w:rPr>
          <w:lang w:val="en-US"/>
        </w:rPr>
        <w:t>: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// @filename \src\main\java\suai\trsis2021\labs\Lab4Application.java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package suai.trsis2021.labs;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org.springframework.boot.SpringApplication;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org.springframework.boot.autoconfigure.SpringBootApplication;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@SpringBootApplication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public class Lab4Application 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ab/>
        <w:t>public static void main(String[] args) 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ab/>
        <w:tab/>
        <w:t>SpringApplication.run(Lab4Application.class, args);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ab/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// @filename \src\main\java\suai\trsis2021\labs\controller\RestApiController.java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package suai.trsis2021.labs.controller;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com.google.gson.Gson;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org.springframework.beans.factory.annotation.Autowired;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org.springframework.http.HttpStatus;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org.springframework.http.ResponseEntity;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org.springframework.web.bind.annotation.*;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suai.trsis2021.labs.entity.ItemEntity;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suai.trsis2021.labs.exceptions.ItemNotFoundException;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suai.trsis2021.labs.service.ItemService;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java.util.Arrays;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@RestController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@RequestMapping("/items")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public class RestApiController 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@Autowired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private ItemService itemService;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private static final Gson gson = new Gson();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@PostMapping("add")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public ResponseEntity&lt;String&gt; addCost(@RequestBody ItemEntity cost){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try 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if(itemService.addItem(cost)) 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return ResponseEntity.status(HttpStatus.CREATED).body(gson.toJson("Item added successfully"));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throw new ItemNotFoundException(gson.toJson("Item don't found"));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} catch (ItemNotFoundException e){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return ResponseEntity.status(HttpStatus.NOT_FOUND).body(gson.toJson(e.getMessage()));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} catch (Exception e){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e.printStackTrace();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return ResponseEntity.status(HttpStatus.INTERNAL_SERVER_ERROR).body("RestApiController error -&gt; " + e.getMessage() +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    </w:t>
      </w:r>
      <w:r>
        <w:rPr>
          <w:rFonts w:ascii="Cambria" w:hAnsi="Cambria"/>
          <w:sz w:val="24"/>
          <w:lang w:val="en-US"/>
        </w:rPr>
        <w:t>"\n\n" + Arrays.toString(e.getStackTrace()));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@DeleteMapping("delete/{id}")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public ResponseEntity&lt;String&gt; deleteCost(@PathVariable Long id){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try 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if (itemService.deleteItem(id)){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return ResponseEntity.status(HttpStatus.OK).body(gson.toJson("Item delete successfully"));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throw new ItemNotFoundException("Item don't found");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} catch (ItemNotFoundException e){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return ResponseEntity.status(HttpStatus.NOT_FOUND).body(gson.toJson(e.getMessage()));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}catch (Exception e){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return ResponseEntity.status(HttpStatus.INTERNAL_SERVER_ERROR).body(gson.toJson("RestApiController error"));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@PutMapping("put/{id}")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public ResponseEntity&lt;String&gt; putCost(@RequestBody ItemEntity cost){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try 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if(itemService.putItem(cost)) 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return ResponseEntity.status(HttpStatus.ACCEPTED).body(gson.toJson("Item updated successfully"));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throw new ItemNotFoundException(gson.toJson("Item don't found"));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} catch (ItemNotFoundException e){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return ResponseEntity.status(HttpStatus.NOT_FOUND).body(gson.toJson(e.getMessage()));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}catch (Exception e){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return ResponseEntity.status(HttpStatus.INTERNAL_SERVER_ERROR).body(gson.toJson("RestApiController error"));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@GetMapping("get/all")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public ResponseEntity&lt;Object&gt; getCostList(){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try 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return ResponseEntity.status(HttpStatus.OK).body(itemService.getItems());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}catch (Exception e){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return ResponseEntity.status(HttpStatus.INTERNAL_SERVER_ERROR).body(gson.toJson("RestApiController error"));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@GetMapping("get/{id}")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public ResponseEntity&lt;String&gt; getCost(@PathVariable Long id){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try 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return ResponseEntity.status(HttpStatus.FOUND).body(gson.toJson(itemService.getItem(id)));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}catch (ItemNotFoundException e){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return ResponseEntity.status(HttpStatus.NOT_FOUND).body(gson.toJson(e.getMessage()));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}catch (Exception e){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return ResponseEntity.status(HttpStatus.INTERNAL_SERVER_ERROR).body("RestApiController error");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// @filename \src\main\java\suai\trsis2021\labs\controller\WebController.java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package suai.trsis2021.labs.controller;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org.springframework.stereotype.Controller;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org.springframework.web.bind.annotation.GetMapping;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org.springframework.web.bind.annotation.RequestMapping;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org.springframework.web.servlet.view.RedirectView;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@Controller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public class WebController 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@GetMapping("")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public RedirectView redirect(){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return new RedirectView("/home");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@RequestMapping("/login")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public String login(){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return "LoginPage";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@GetMapping("/home")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public String homePage() 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return "HomePage";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@GetMapping("/crud-pane")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public String getAdminPage(){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return "CrudPane";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@GetMapping("/read-pane")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public String getReadPage() 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return "ReadPane";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@GetMapping("/forbidden-page")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public String getForbiddenPage() 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return "ForbiddenPage";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// @filename \src\main\java\suai\trsis2021\labs\entity\ItemEntity.java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package suai.trsis2021.labs.entity;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lombok.*;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javax.persistence.*;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java.time.LocalDate;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@Table(schema = "trsis_tessier")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@Entity(name = "item")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public class ItemEntity 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@Id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@GeneratedValue(strategy = GenerationType.IDENTITY)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@Getter @Setter private Long id;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@Getter @Setter private String section;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@Getter @Setter private String name;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@Getter @Setter private Integer count;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@Column(name = "date_add")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@Getter @Setter private LocalDate dateAdd;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@Column(name = "storage_time")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@Getter @Setter private Integer storageTime;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@Column(name = "storage_price")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@Getter @Setter private Integer storagePrice;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public ItemEntity() 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count = 1;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public void countUp(){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count += 1;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public void countDown(){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count -= 1;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// @filename \src\main\java\suai\trsis2021\labs\exceptions\ItemNotFoundException.java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package suai.trsis2021.labs.exceptions;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public class ItemNotFoundException extends Exception{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public ItemNotFoundException(String message) 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super(message);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// @filename \src\main\java\suai\trsis2021\labs\model\Item.java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package suai.trsis2021.labs.model;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lombok.*;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suai.trsis2021.labs.entity.ItemEntity;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java.time.LocalDate;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public class Item 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public static Item toModel(ItemEntity entity){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Item item = new Item();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item.setId(entity.getId());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item.setSection(entity.getSection());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item.setName(entity.getName());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item.setDateAdd(entity.getDateAdd());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item.setStorageTime(entity.getStorageTime());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item.setStoragePrice(entity.getStoragePrice());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item.setCount(entity.getCount());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return item;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@Getter @Setter private Long id;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@Getter @Setter private String section;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@Getter @Setter private String name;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@Getter @Setter private LocalDate dateAdd;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@Getter @Setter private Integer storageTime;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@Getter @Setter private Integer storagePrice;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@Getter @Setter private Integer count;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public Item() 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count = 1;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public void countUp(){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count += 1;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public void countDown(){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count -= 1;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// @filename \src\main\java\suai\trsis2021\labs\repository\ItemRepository.java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package suai.trsis2021.labs.repository;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org.springframework.data.jpa.repository.JpaRepository;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org.springframework.data.jpa.repository.Modifying;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org.springframework.data.jpa.repository.Query;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org.springframework.stereotype.Repository;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suai.trsis2021.labs.entity.ItemEntity;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java.time.LocalDate;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java.util.List;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java.util.Optional;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@Repository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public interface ItemRepository extends JpaRepository&lt;ItemEntity, Long&gt; 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@Modifying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@Query("update item i " +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"set i.section = ?1, " +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"    i.name = ?2," +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"    i.dateAdd = ?3," +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"    i.storageTime = ?4," +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"    i.storagePrice = ?5," +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"    i.count = ?6 " +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"where i.id = ?7")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void updateCostById(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String section,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String name,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LocalDate dateAdd,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Integer storageTime,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Integer storagePrice,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Integer count,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Long id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List&lt;ItemEntity&gt; findByName(String name);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Optional&lt;ItemEntity&gt; findById(Long id);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// @filename \src\main\java\suai\trsis2021\labs\service\ItemService.java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package suai.trsis2021.labs.service;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org.springframework.beans.factory.annotation.Autowired;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org.springframework.stereotype.Service;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org.springframework.transaction.annotation.Transactional;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suai.trsis2021.labs.entity.ItemEntity;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suai.trsis2021.labs.exceptions.ItemNotFoundException;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suai.trsis2021.labs.model.Item;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suai.trsis2021.labs.repository.ItemRepository;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java.util.LinkedList;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java.util.List;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java.util.Optional;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@Service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@Transactional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public class ItemService 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@Autowired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private ItemRepository itemRepository;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public boolean addItem(ItemEntity item){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if(isEmptyItem(item)) 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return false;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try 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ItemEntity c = findItemEntity(item);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if(c == null){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itemRepository.save(item);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else{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c.countUp();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updateItemById(c);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return true;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catch (Exception e){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e.printStackTrace();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return false;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public boolean deleteItem(Long id){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try 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Optional&lt;ItemEntity&gt; c = itemRepository.findById(id);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if(c.isEmpty()){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return false;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ItemEntity item = c.get();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if(item.getCount() &gt; 1){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item.countDown();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updateItemById(item);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else{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itemRepository.deleteById(id);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return true;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}catch (Exception e){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return false;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public boolean putItem(ItemEntity item){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if(isEmptyItem(item)) 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return false;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Optional&lt;ItemEntity&gt; c = itemRepository.findById(item.getId());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if(c.isEmpty()){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return false;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ItemEntity itemEntity = c.get();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itemEntity.setSection(item.getSection());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itemEntity.setName(item.getName());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itemEntity.setDateAdd(item.getDateAdd());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itemEntity.setStorageTime(item.getStorageTime());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itemEntity.setStoragePrice(item.getStoragePrice());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updateItemById(itemEntity);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return true;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public List&lt;Item&gt; getItems(){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List&lt;Item&gt; items = new LinkedList&lt;&gt;();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itemRepository.findAll().forEach(e -&gt; items.add(Item.toModel(e)));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return items;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public Item getItem(Long id) throws ItemNotFoundException 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var item = itemRepository.findById(id);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if(item.isEmpty()){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throw new ItemNotFoundException("Item don't found");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return Item.toModel(item.get());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public ItemEntity findItemEntity(ItemEntity item) 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for (var c : itemRepository.findByName(item.getName())) 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if (equalItems(c, item)) 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return c;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return null;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private void updateItemById(ItemEntity item){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itemRepository.updateCostById(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item.getSection(),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item.getName(),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item.getDateAdd(),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item.getStorageTime(),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item.getStoragePrice(),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item.getCount(),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item.getId()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private boolean equalItems(ItemEntity e1, ItemEntity e2){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return e1.getSection().equals(e2.getSection())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&amp;&amp; e1.getName().equals(e2.getName())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&amp;&amp; e1.getDateAdd().equals(e2.getDateAdd())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&amp;&amp; e1.getStorageTime().equals(e2.getStorageTime())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&amp;&amp; e1.getStoragePrice().equals(e2.getStoragePrice());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private boolean isEmptyItem(ItemEntity item){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return item.getSection() == null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|| item.getName() == null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|| item.getDateAdd() == null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|| item.getStorageTime() == null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|| item.getStoragePrice() == null;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// @filename \src\main\java\suai\trsis2021\labs\util\WebSecurityConfig.java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package suai.trsis2021.labs.util;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org.springframework.context.annotation.Bean;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org.springframework.context.annotation.Configuration;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org.springframework.security.config.annotation.web.builders.HttpSecurity;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org.springframework.security.config.annotation.web.configuration.EnableWebSecurity;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org.springframework.security.config.annotation.web.configuration.WebSecurityConfigurerAdapter;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org.springframework.security.core.userdetails.User;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org.springframework.security.core.userdetails.UserDetails;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org.springframework.security.core.userdetails.UserDetailsService;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import org.springframework.security.provisioning.InMemoryUserDetailsManager;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@Configuration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@EnableWebSecurity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public class WebSecurityConfig extends WebSecurityConfigurerAdapter 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@Override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protected void configure(HttpSecurity http) throws Exception 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http.csrf().disable()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.authorizeRequests()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.antMatchers("/", "/home-page").permitAll()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.antMatchers("/read-pane").hasAnyRole("USER", "ADMIN")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.antMatchers("/crud-pane").hasRole("ADMIN")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.and()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.formLogin()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    </w:t>
      </w:r>
      <w:r>
        <w:rPr>
          <w:rFonts w:ascii="Cambria" w:hAnsi="Cambria"/>
          <w:sz w:val="24"/>
          <w:lang w:val="en-US"/>
        </w:rPr>
        <w:t>.loginPage("/login")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    </w:t>
      </w:r>
      <w:r>
        <w:rPr>
          <w:rFonts w:ascii="Cambria" w:hAnsi="Cambria"/>
          <w:sz w:val="24"/>
          <w:lang w:val="en-US"/>
        </w:rPr>
        <w:t>.permitAll()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.and()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.logout()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    </w:t>
      </w:r>
      <w:r>
        <w:rPr>
          <w:rFonts w:ascii="Cambria" w:hAnsi="Cambria"/>
          <w:sz w:val="24"/>
          <w:lang w:val="en-US"/>
        </w:rPr>
        <w:t>.permitAll()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.and()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.exceptionHandling().accessDeniedPage("/forbidden-page");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@Bean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@Override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protected UserDetailsService userDetailsService() 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UserDetails user = User.withDefaultPasswordEncoder()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.username("user")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.password("1")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.roles("USER")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.build();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UserDetails admin = User.withDefaultPasswordEncoder()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.username("admin")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.password("1")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.roles("ADMIN")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.build();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return new InMemoryUserDetailsManager(user, admin);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// @filename \src\main\resources\templates\CrudPane.html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&lt;!DOCTYPE html&gt;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&lt;html lang="ru"&gt;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&lt;head&gt;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&lt;meta charset="UTF-8"&gt;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&lt;title&gt;</w:t>
      </w:r>
      <w:r>
        <w:rPr>
          <w:rFonts w:ascii="Cambria" w:hAnsi="Cambria"/>
          <w:sz w:val="24"/>
        </w:rPr>
        <w:t>Складской</w:t>
      </w:r>
      <w:r>
        <w:rPr>
          <w:rFonts w:ascii="Cambria" w:hAnsi="Cambria"/>
          <w:sz w:val="24"/>
          <w:lang w:val="en-US"/>
        </w:rPr>
        <w:t xml:space="preserve"> </w:t>
      </w:r>
      <w:r>
        <w:rPr>
          <w:rFonts w:ascii="Cambria" w:hAnsi="Cambria"/>
          <w:sz w:val="24"/>
        </w:rPr>
        <w:t>учет</w:t>
      </w:r>
      <w:r>
        <w:rPr>
          <w:rFonts w:ascii="Cambria" w:hAnsi="Cambria"/>
          <w:sz w:val="24"/>
          <w:lang w:val="en-US"/>
        </w:rPr>
        <w:t>&lt;/title&gt;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&lt;script src="https://ajax.googleapis.com/ajax/libs/jquery/3.4.1/jquery.min.js"&gt;&lt;/script&gt;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&lt;/head&gt;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&lt;script type="text/javascript"&gt;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$(document).ready(function (){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refresh();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})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function refresh(){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draw_table();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function draw_table(){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$.ajax({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url: "items/get/all",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dataType: "json",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contentType: "application/json",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type: "GET",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async: false,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cache: false,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success: function (data) 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let $items = $('#items_table')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let table = "&lt;table border='1'&gt;";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table +=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    </w:t>
      </w:r>
      <w:r>
        <w:rPr>
          <w:rFonts w:ascii="Cambria" w:hAnsi="Cambria"/>
          <w:sz w:val="24"/>
          <w:lang w:val="en-US"/>
        </w:rPr>
        <w:t>"   &lt;tr&gt;\n" +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    </w:t>
      </w:r>
      <w:r>
        <w:rPr>
          <w:rFonts w:ascii="Cambria" w:hAnsi="Cambria"/>
          <w:sz w:val="24"/>
          <w:lang w:val="en-US"/>
        </w:rPr>
        <w:t>"       &lt;th&gt;id&lt;/th&gt;\n" +</w:t>
      </w:r>
    </w:p>
    <w:p>
      <w:pPr>
        <w:pStyle w:val="Normal"/>
        <w:ind w:left="140" w:hanging="0"/>
        <w:rPr>
          <w:rFonts w:ascii="Cambria" w:hAnsi="Cambria"/>
          <w:sz w:val="24"/>
        </w:rPr>
      </w:pPr>
      <w:r>
        <w:rPr>
          <w:rFonts w:ascii="Cambria" w:hAnsi="Cambria"/>
          <w:sz w:val="24"/>
          <w:lang w:val="en-US"/>
        </w:rPr>
        <w:t xml:space="preserve">                    </w:t>
      </w:r>
      <w:r>
        <w:rPr>
          <w:rFonts w:ascii="Cambria" w:hAnsi="Cambria"/>
          <w:sz w:val="24"/>
        </w:rPr>
        <w:t>"       &lt;th&gt;Секция&lt;/th&gt;\n" +</w:t>
      </w:r>
    </w:p>
    <w:p>
      <w:pPr>
        <w:pStyle w:val="Normal"/>
        <w:ind w:left="140" w:hanging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                    </w:t>
      </w:r>
      <w:r>
        <w:rPr>
          <w:rFonts w:ascii="Cambria" w:hAnsi="Cambria"/>
          <w:sz w:val="24"/>
        </w:rPr>
        <w:t>"       &lt;th&gt;Название товара&lt;/th&gt;\n" +</w:t>
      </w:r>
    </w:p>
    <w:p>
      <w:pPr>
        <w:pStyle w:val="Normal"/>
        <w:ind w:left="140" w:hanging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                    </w:t>
      </w:r>
      <w:r>
        <w:rPr>
          <w:rFonts w:ascii="Cambria" w:hAnsi="Cambria"/>
          <w:sz w:val="24"/>
        </w:rPr>
        <w:t>"       &lt;th&gt;Дата добавления&lt;/th&gt;\n" +</w:t>
      </w:r>
    </w:p>
    <w:p>
      <w:pPr>
        <w:pStyle w:val="Normal"/>
        <w:ind w:left="140" w:hanging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                    </w:t>
      </w:r>
      <w:r>
        <w:rPr>
          <w:rFonts w:ascii="Cambria" w:hAnsi="Cambria"/>
          <w:sz w:val="24"/>
        </w:rPr>
        <w:t>"       &lt;th&gt;Срок хранения&lt;/th&gt;\n" +</w:t>
      </w:r>
    </w:p>
    <w:p>
      <w:pPr>
        <w:pStyle w:val="Normal"/>
        <w:ind w:left="140" w:hanging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                    </w:t>
      </w:r>
      <w:r>
        <w:rPr>
          <w:rFonts w:ascii="Cambria" w:hAnsi="Cambria"/>
          <w:sz w:val="24"/>
        </w:rPr>
        <w:t>"       &lt;th&gt;Стоимость хранения&lt;/th&gt;\n" +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</w:rPr>
        <w:t xml:space="preserve">                    </w:t>
      </w:r>
      <w:r>
        <w:rPr>
          <w:rFonts w:ascii="Cambria" w:hAnsi="Cambria"/>
          <w:sz w:val="24"/>
          <w:lang w:val="en-US"/>
        </w:rPr>
        <w:t>"       &lt;th&gt;</w:t>
      </w:r>
      <w:r>
        <w:rPr>
          <w:rFonts w:ascii="Cambria" w:hAnsi="Cambria"/>
          <w:sz w:val="24"/>
        </w:rPr>
        <w:t>Количество</w:t>
      </w:r>
      <w:r>
        <w:rPr>
          <w:rFonts w:ascii="Cambria" w:hAnsi="Cambria"/>
          <w:sz w:val="24"/>
          <w:lang w:val="en-US"/>
        </w:rPr>
        <w:t>&lt;/th&gt;\n" +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    </w:t>
      </w:r>
      <w:r>
        <w:rPr>
          <w:rFonts w:ascii="Cambria" w:hAnsi="Cambria"/>
          <w:sz w:val="24"/>
          <w:lang w:val="en-US"/>
        </w:rPr>
        <w:t>"       &lt;th&gt;&lt;/th&gt;\n" +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    </w:t>
      </w:r>
      <w:r>
        <w:rPr>
          <w:rFonts w:ascii="Cambria" w:hAnsi="Cambria"/>
          <w:sz w:val="24"/>
          <w:lang w:val="en-US"/>
        </w:rPr>
        <w:t>"       &lt;th&gt;&lt;/th&gt;\n" +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    </w:t>
      </w:r>
      <w:r>
        <w:rPr>
          <w:rFonts w:ascii="Cambria" w:hAnsi="Cambria"/>
          <w:sz w:val="24"/>
          <w:lang w:val="en-US"/>
        </w:rPr>
        <w:t>"   &lt;/tr&gt;";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for(let i=0; i&lt;data.length; i++) 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    </w:t>
      </w:r>
      <w:r>
        <w:rPr>
          <w:rFonts w:ascii="Cambria" w:hAnsi="Cambria"/>
          <w:sz w:val="24"/>
          <w:lang w:val="en-US"/>
        </w:rPr>
        <w:t>table +=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        </w:t>
      </w:r>
      <w:r>
        <w:rPr>
          <w:rFonts w:ascii="Cambria" w:hAnsi="Cambria"/>
          <w:sz w:val="24"/>
          <w:lang w:val="en-US"/>
        </w:rPr>
        <w:t>"&lt;tr&gt;\n" +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        </w:t>
      </w:r>
      <w:r>
        <w:rPr>
          <w:rFonts w:ascii="Cambria" w:hAnsi="Cambria"/>
          <w:sz w:val="24"/>
          <w:lang w:val="en-US"/>
        </w:rPr>
        <w:t>"    &lt;td&gt;" + data[i].id + "&lt;/td&gt;\n" +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        </w:t>
      </w:r>
      <w:r>
        <w:rPr>
          <w:rFonts w:ascii="Cambria" w:hAnsi="Cambria"/>
          <w:sz w:val="24"/>
          <w:lang w:val="en-US"/>
        </w:rPr>
        <w:t>"    &lt;td&gt;" + data[i].section + "&lt;/td&gt;\n" +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        </w:t>
      </w:r>
      <w:r>
        <w:rPr>
          <w:rFonts w:ascii="Cambria" w:hAnsi="Cambria"/>
          <w:sz w:val="24"/>
          <w:lang w:val="en-US"/>
        </w:rPr>
        <w:t>"    &lt;td&gt;" + data[i].name + "&lt;/td&gt;\n" +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        </w:t>
      </w:r>
      <w:r>
        <w:rPr>
          <w:rFonts w:ascii="Cambria" w:hAnsi="Cambria"/>
          <w:sz w:val="24"/>
          <w:lang w:val="en-US"/>
        </w:rPr>
        <w:t>"    &lt;td&gt;" + data[i].dateAdd + "&lt;/td&gt;\n" +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        </w:t>
      </w:r>
      <w:r>
        <w:rPr>
          <w:rFonts w:ascii="Cambria" w:hAnsi="Cambria"/>
          <w:sz w:val="24"/>
          <w:lang w:val="en-US"/>
        </w:rPr>
        <w:t>"    &lt;td&gt;" + data[i].storageTime + "&lt;/td&gt;\n" +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        </w:t>
      </w:r>
      <w:r>
        <w:rPr>
          <w:rFonts w:ascii="Cambria" w:hAnsi="Cambria"/>
          <w:sz w:val="24"/>
          <w:lang w:val="en-US"/>
        </w:rPr>
        <w:t>"    &lt;td&gt;" + data[i].storagePrice + "&lt;/td&gt;\n" +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        </w:t>
      </w:r>
      <w:r>
        <w:rPr>
          <w:rFonts w:ascii="Cambria" w:hAnsi="Cambria"/>
          <w:sz w:val="24"/>
          <w:lang w:val="en-US"/>
        </w:rPr>
        <w:t>"    &lt;td&gt;" + data[i].count + "&lt;/td&gt;\n" +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        </w:t>
      </w:r>
      <w:r>
        <w:rPr>
          <w:rFonts w:ascii="Cambria" w:hAnsi="Cambria"/>
          <w:sz w:val="24"/>
          <w:lang w:val="en-US"/>
        </w:rPr>
        <w:t>"    &lt;td&gt;\n" +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        </w:t>
      </w:r>
      <w:r>
        <w:rPr>
          <w:rFonts w:ascii="Cambria" w:hAnsi="Cambria"/>
          <w:sz w:val="24"/>
          <w:lang w:val="en-US"/>
        </w:rPr>
        <w:t>"        &lt;button onclick='deleteCost(" + data[i].id + ")'&gt;Delete&lt;/button&gt;\n" +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        </w:t>
      </w:r>
      <w:r>
        <w:rPr>
          <w:rFonts w:ascii="Cambria" w:hAnsi="Cambria"/>
          <w:sz w:val="24"/>
          <w:lang w:val="en-US"/>
        </w:rPr>
        <w:t>"    &lt;/td&gt;\n" +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        </w:t>
      </w:r>
      <w:r>
        <w:rPr>
          <w:rFonts w:ascii="Cambria" w:hAnsi="Cambria"/>
          <w:sz w:val="24"/>
          <w:lang w:val="en-US"/>
        </w:rPr>
        <w:t>"    &lt;td&gt;\n" +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        </w:t>
      </w:r>
      <w:r>
        <w:rPr>
          <w:rFonts w:ascii="Cambria" w:hAnsi="Cambria"/>
          <w:sz w:val="24"/>
          <w:lang w:val="en-US"/>
        </w:rPr>
        <w:t>// "        &lt;br&gt;" +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        </w:t>
      </w:r>
      <w:r>
        <w:rPr>
          <w:rFonts w:ascii="Cambria" w:hAnsi="Cambria"/>
          <w:sz w:val="24"/>
          <w:lang w:val="en-US"/>
        </w:rPr>
        <w:t>"        &lt;button onclick='editCost(" + data[i].id + ")'&gt;Edit&lt;/button&gt;\n" +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        </w:t>
      </w:r>
      <w:r>
        <w:rPr>
          <w:rFonts w:ascii="Cambria" w:hAnsi="Cambria"/>
          <w:sz w:val="24"/>
          <w:lang w:val="en-US"/>
        </w:rPr>
        <w:t>"    &lt;/td&gt;\n" +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        </w:t>
      </w:r>
      <w:r>
        <w:rPr>
          <w:rFonts w:ascii="Cambria" w:hAnsi="Cambria"/>
          <w:sz w:val="24"/>
          <w:lang w:val="en-US"/>
        </w:rPr>
        <w:t>"&lt;/tr&gt;";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table += "&lt;/table&gt;";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$items.html(table);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},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error: function (error) 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console.log(error);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});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function addCost() 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$.ajax({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url: "/items/add/",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dataType: "json",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contentType: "application/json",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type: "POST",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async: false,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cache: false,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data: JSON.stringify({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section: $("#fieldSection").val(),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name: $("#fiendName").val(),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dateAdd: $("#fieldDateAdd").val(),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storageTime: $("#fieldStorageTime").val(),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storagePrice: $("#fieldStoragePrice").val()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}),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success: function () 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refresh();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},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error: function (error) 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console.log(error);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});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function deleteCost(idCost){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$.ajax({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url:'items/delete/'+ idCost,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type: "DELETE",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async: false,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cache: false,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dataType: "json",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contentType: "application/json; charset=utf-8",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success: function (){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refresh();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},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error: function (error){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console.log(error);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})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function editCost(idCost){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$.ajax({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url: "/items/put/" + idCost,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dataType: "json",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contentType: "application/json",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type: "PUT",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async: false,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cache: false,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data: JSON.stringify({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id: idCost,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section: $("#fieldSection").val(),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name: $("#fiendName").val(),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dateAdd: $("#fieldDateAdd").val(),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storageTime: $("#fieldStorageTime").val(),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storagePrice: $("#fieldStoragePrice").val()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}),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success: function (){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refresh();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},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error: function (error){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console.log(error);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})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&lt;/script&gt;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&lt;body&gt;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&lt;div th:include="Logout"&gt;&lt;/div&gt;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</w:rPr>
        <w:t>&lt;h1&gt;Складской учет&lt;/h1&gt;</w:t>
      </w:r>
    </w:p>
    <w:p>
      <w:pPr>
        <w:pStyle w:val="Normal"/>
        <w:ind w:left="140" w:hanging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        </w:t>
      </w:r>
      <w:r>
        <w:rPr>
          <w:rFonts w:ascii="Cambria" w:hAnsi="Cambria"/>
          <w:sz w:val="24"/>
        </w:rPr>
        <w:t>&lt;div&gt;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</w:rPr>
        <w:t xml:space="preserve">            </w:t>
      </w:r>
      <w:r>
        <w:rPr>
          <w:rFonts w:ascii="Cambria" w:hAnsi="Cambria"/>
          <w:sz w:val="24"/>
          <w:lang w:val="en-US"/>
        </w:rPr>
        <w:t>&lt;form&gt;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&lt;table border="1" cellpadding="5"&gt;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    </w:t>
      </w:r>
      <w:r>
        <w:rPr>
          <w:rFonts w:ascii="Cambria" w:hAnsi="Cambria"/>
          <w:sz w:val="24"/>
          <w:lang w:val="en-US"/>
        </w:rPr>
        <w:t>&lt;tr&gt;&lt;th&gt;</w:t>
      </w:r>
      <w:r>
        <w:rPr>
          <w:rFonts w:ascii="Cambria" w:hAnsi="Cambria"/>
          <w:sz w:val="24"/>
        </w:rPr>
        <w:t>Секция</w:t>
      </w:r>
      <w:r>
        <w:rPr>
          <w:rFonts w:ascii="Cambria" w:hAnsi="Cambria"/>
          <w:sz w:val="24"/>
          <w:lang w:val="en-US"/>
        </w:rPr>
        <w:t>&lt;/th&gt; &lt;td&gt;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        </w:t>
      </w:r>
      <w:r>
        <w:rPr>
          <w:rFonts w:ascii="Cambria" w:hAnsi="Cambria"/>
          <w:sz w:val="24"/>
          <w:lang w:val="en-US"/>
        </w:rPr>
        <w:t>&lt;input type="text" name="section" id="fieldSection"&gt; &lt;/td&gt;&lt;/tr&gt;</w:t>
      </w:r>
    </w:p>
    <w:p>
      <w:pPr>
        <w:pStyle w:val="Normal"/>
        <w:ind w:left="140" w:hanging="0"/>
        <w:rPr>
          <w:rFonts w:ascii="Cambria" w:hAnsi="Cambria"/>
          <w:sz w:val="24"/>
        </w:rPr>
      </w:pPr>
      <w:r>
        <w:rPr>
          <w:rFonts w:ascii="Cambria" w:hAnsi="Cambria"/>
          <w:sz w:val="24"/>
          <w:lang w:val="en-US"/>
        </w:rPr>
        <w:t xml:space="preserve">                    </w:t>
      </w:r>
      <w:r>
        <w:rPr>
          <w:rFonts w:ascii="Cambria" w:hAnsi="Cambria"/>
          <w:sz w:val="24"/>
        </w:rPr>
        <w:t>&lt;tr&gt;&lt;th&gt;Название товара&lt;/th&gt; &lt;td&gt;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</w:rPr>
        <w:t xml:space="preserve">                        </w:t>
      </w:r>
      <w:r>
        <w:rPr>
          <w:rFonts w:ascii="Cambria" w:hAnsi="Cambria"/>
          <w:sz w:val="24"/>
          <w:lang w:val="en-US"/>
        </w:rPr>
        <w:t>&lt;input type="text" name="name" id="fiendName"&gt; &lt;/td&gt;&lt;/tr&gt;</w:t>
      </w:r>
    </w:p>
    <w:p>
      <w:pPr>
        <w:pStyle w:val="Normal"/>
        <w:ind w:left="140" w:hanging="0"/>
        <w:rPr>
          <w:rFonts w:ascii="Cambria" w:hAnsi="Cambria"/>
          <w:sz w:val="24"/>
        </w:rPr>
      </w:pPr>
      <w:r>
        <w:rPr>
          <w:rFonts w:ascii="Cambria" w:hAnsi="Cambria"/>
          <w:sz w:val="24"/>
          <w:lang w:val="en-US"/>
        </w:rPr>
        <w:t xml:space="preserve">                    </w:t>
      </w:r>
      <w:r>
        <w:rPr>
          <w:rFonts w:ascii="Cambria" w:hAnsi="Cambria"/>
          <w:sz w:val="24"/>
        </w:rPr>
        <w:t>&lt;tr&gt;&lt;th&gt;Дата добавления&lt;/th&gt; &lt;td&gt;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</w:rPr>
        <w:t xml:space="preserve">                        </w:t>
      </w:r>
      <w:r>
        <w:rPr>
          <w:rFonts w:ascii="Cambria" w:hAnsi="Cambria"/>
          <w:sz w:val="24"/>
          <w:lang w:val="en-US"/>
        </w:rPr>
        <w:t>&lt;input type="date" name="date_add" id="fieldDateAdd"&gt; &lt;/td&gt;&lt;/tr&gt;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    </w:t>
      </w:r>
      <w:r>
        <w:rPr>
          <w:rFonts w:ascii="Cambria" w:hAnsi="Cambria"/>
          <w:sz w:val="24"/>
          <w:lang w:val="en-US"/>
        </w:rPr>
        <w:t>&lt;tr&gt;&lt;th&gt;</w:t>
      </w:r>
      <w:r>
        <w:rPr>
          <w:rFonts w:ascii="Cambria" w:hAnsi="Cambria"/>
          <w:sz w:val="24"/>
        </w:rPr>
        <w:t>Срок</w:t>
      </w:r>
      <w:r>
        <w:rPr>
          <w:rFonts w:ascii="Cambria" w:hAnsi="Cambria"/>
          <w:sz w:val="24"/>
          <w:lang w:val="en-US"/>
        </w:rPr>
        <w:t xml:space="preserve"> </w:t>
      </w:r>
      <w:r>
        <w:rPr>
          <w:rFonts w:ascii="Cambria" w:hAnsi="Cambria"/>
          <w:sz w:val="24"/>
        </w:rPr>
        <w:t>хранения</w:t>
      </w:r>
      <w:r>
        <w:rPr>
          <w:rFonts w:ascii="Cambria" w:hAnsi="Cambria"/>
          <w:sz w:val="24"/>
          <w:lang w:val="en-US"/>
        </w:rPr>
        <w:t>&lt;/th&gt; &lt;td&gt;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        </w:t>
      </w:r>
      <w:r>
        <w:rPr>
          <w:rFonts w:ascii="Cambria" w:hAnsi="Cambria"/>
          <w:sz w:val="24"/>
          <w:lang w:val="en-US"/>
        </w:rPr>
        <w:t>&lt;input type="number" name="storage_time" id="fieldStorageTime"&gt; &lt;/td&gt; &lt;/tr&gt;</w:t>
      </w:r>
    </w:p>
    <w:p>
      <w:pPr>
        <w:pStyle w:val="Normal"/>
        <w:ind w:left="140" w:hanging="0"/>
        <w:rPr>
          <w:rFonts w:ascii="Cambria" w:hAnsi="Cambria"/>
          <w:sz w:val="24"/>
        </w:rPr>
      </w:pPr>
      <w:r>
        <w:rPr>
          <w:rFonts w:ascii="Cambria" w:hAnsi="Cambria"/>
          <w:sz w:val="24"/>
          <w:lang w:val="en-US"/>
        </w:rPr>
        <w:t xml:space="preserve">                    </w:t>
      </w:r>
      <w:r>
        <w:rPr>
          <w:rFonts w:ascii="Cambria" w:hAnsi="Cambria"/>
          <w:sz w:val="24"/>
        </w:rPr>
        <w:t>&lt;tr&gt;&lt;th&gt;Стоимость хранения&lt;/th&gt; &lt;td&gt;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</w:rPr>
        <w:t xml:space="preserve">                        </w:t>
      </w:r>
      <w:r>
        <w:rPr>
          <w:rFonts w:ascii="Cambria" w:hAnsi="Cambria"/>
          <w:sz w:val="24"/>
          <w:lang w:val="en-US"/>
        </w:rPr>
        <w:t>&lt;input type="number" name="storage_price" id="fieldStoragePrice"&gt; &lt;/td&gt; &lt;/tr&gt;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&lt;/table&gt;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&lt;/form&gt;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&lt;/div&gt;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&lt;button type="button" onclick='addCost()'&gt;</w:t>
      </w:r>
      <w:r>
        <w:rPr>
          <w:rFonts w:ascii="Cambria" w:hAnsi="Cambria"/>
          <w:sz w:val="24"/>
        </w:rPr>
        <w:t>Добавить</w:t>
      </w:r>
      <w:r>
        <w:rPr>
          <w:rFonts w:ascii="Cambria" w:hAnsi="Cambria"/>
          <w:sz w:val="24"/>
          <w:lang w:val="en-US"/>
        </w:rPr>
        <w:t>&lt;/button&gt;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&lt;br&gt;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&lt;br&gt;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&lt;div id="items_table"&gt;&lt;/div&gt;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&lt;/body&gt;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&lt;/html&gt;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// @filename \src\main\resources\templates\ForbiddenPage.html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&lt;!DOCTYPE html&gt;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&lt;html lang="ru"&gt;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&lt;head&gt;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&lt;meta charset="UTF-8"&gt;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&lt;title&gt;</w:t>
      </w:r>
      <w:r>
        <w:rPr>
          <w:rFonts w:ascii="Cambria" w:hAnsi="Cambria"/>
          <w:sz w:val="24"/>
        </w:rPr>
        <w:t>Складской</w:t>
      </w:r>
      <w:r>
        <w:rPr>
          <w:rFonts w:ascii="Cambria" w:hAnsi="Cambria"/>
          <w:sz w:val="24"/>
          <w:lang w:val="en-US"/>
        </w:rPr>
        <w:t xml:space="preserve"> </w:t>
      </w:r>
      <w:r>
        <w:rPr>
          <w:rFonts w:ascii="Cambria" w:hAnsi="Cambria"/>
          <w:sz w:val="24"/>
        </w:rPr>
        <w:t>учет</w:t>
      </w:r>
      <w:r>
        <w:rPr>
          <w:rFonts w:ascii="Cambria" w:hAnsi="Cambria"/>
          <w:sz w:val="24"/>
          <w:lang w:val="en-US"/>
        </w:rPr>
        <w:t>&lt;/title&gt;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&lt;/head&gt;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&lt;body&gt;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&lt;div style="text-align: center;"&gt;</w:t>
      </w:r>
    </w:p>
    <w:p>
      <w:pPr>
        <w:pStyle w:val="Normal"/>
        <w:ind w:left="140" w:hanging="0"/>
        <w:rPr>
          <w:rFonts w:ascii="Cambria" w:hAnsi="Cambria"/>
          <w:sz w:val="24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</w:rPr>
        <w:t>&lt;h2&gt;Доступ запрещен.&lt;/h2&gt;</w:t>
      </w:r>
    </w:p>
    <w:p>
      <w:pPr>
        <w:pStyle w:val="Normal"/>
        <w:ind w:left="140" w:hanging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    </w:t>
      </w:r>
      <w:r>
        <w:rPr>
          <w:rFonts w:ascii="Cambria" w:hAnsi="Cambria"/>
          <w:sz w:val="24"/>
        </w:rPr>
        <w:t>&lt;/div&gt;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&lt;/body&gt;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// @filename \src\main\resources\templates\HomePage.html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&lt;!DOCTYPE html&gt;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&lt;html xmlns="http://www.w3.org/1999/xhtml"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</w:t>
      </w:r>
      <w:r>
        <w:rPr>
          <w:rFonts w:ascii="Cambria" w:hAnsi="Cambria"/>
          <w:sz w:val="24"/>
          <w:lang w:val="en-US"/>
        </w:rPr>
        <w:t>xmlns:th="https://www.thymeleaf.org"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</w:t>
      </w:r>
      <w:r>
        <w:rPr>
          <w:rFonts w:ascii="Cambria" w:hAnsi="Cambria"/>
          <w:sz w:val="24"/>
          <w:lang w:val="en-US"/>
        </w:rPr>
        <w:t>xmlns:sec="https://www.thymeleaf.org/thymeleaf-extras-springsecurity3"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</w:t>
      </w:r>
      <w:r>
        <w:rPr>
          <w:rFonts w:ascii="Cambria" w:hAnsi="Cambria"/>
          <w:sz w:val="24"/>
          <w:lang w:val="en-US"/>
        </w:rPr>
        <w:t>lang="ru"&gt;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&lt;head&gt;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</w:t>
      </w:r>
      <w:r>
        <w:rPr>
          <w:rFonts w:ascii="Cambria" w:hAnsi="Cambria"/>
          <w:sz w:val="24"/>
          <w:lang w:val="en-US"/>
        </w:rPr>
        <w:t>&lt;title&gt;Home&lt;/title&gt;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&lt;/head&gt;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&lt;div th:include="Logout"&gt;&lt;/div&gt;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&lt;div&gt;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&lt;h3&gt;Pages&lt;/h3&gt;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&lt;ul&gt;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&lt;li&gt;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&lt;a href="login"&gt;</w:t>
      </w:r>
      <w:r>
        <w:rPr>
          <w:rFonts w:ascii="Cambria" w:hAnsi="Cambria"/>
          <w:sz w:val="24"/>
        </w:rPr>
        <w:t>Авторизация</w:t>
      </w:r>
      <w:r>
        <w:rPr>
          <w:rFonts w:ascii="Cambria" w:hAnsi="Cambria"/>
          <w:sz w:val="24"/>
          <w:lang w:val="en-US"/>
        </w:rPr>
        <w:t xml:space="preserve"> &lt;/a&gt;&lt;/li&gt;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&lt;li sec:authorize="hasRole('ADMIN')"&gt;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&lt;a href="crud-pane"&gt;</w:t>
      </w:r>
      <w:r>
        <w:rPr>
          <w:rFonts w:ascii="Cambria" w:hAnsi="Cambria"/>
          <w:sz w:val="24"/>
        </w:rPr>
        <w:t>Панель</w:t>
      </w:r>
      <w:r>
        <w:rPr>
          <w:rFonts w:ascii="Cambria" w:hAnsi="Cambria"/>
          <w:sz w:val="24"/>
          <w:lang w:val="en-US"/>
        </w:rPr>
        <w:t xml:space="preserve"> </w:t>
      </w:r>
      <w:r>
        <w:rPr>
          <w:rFonts w:ascii="Cambria" w:hAnsi="Cambria"/>
          <w:sz w:val="24"/>
        </w:rPr>
        <w:t>администратора</w:t>
      </w:r>
      <w:r>
        <w:rPr>
          <w:rFonts w:ascii="Cambria" w:hAnsi="Cambria"/>
          <w:sz w:val="24"/>
          <w:lang w:val="en-US"/>
        </w:rPr>
        <w:t>&lt;/a&gt;&lt;/li&gt;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&lt;!--        &lt;li sec:authorize="hasRole('USER')"&gt;--&gt;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&lt;li sec:authorize="hasAnyRole('USER', 'ADMIN')"&gt;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&lt;a href="read-pane"&gt;</w:t>
      </w:r>
      <w:r>
        <w:rPr>
          <w:rFonts w:ascii="Cambria" w:hAnsi="Cambria"/>
          <w:sz w:val="24"/>
        </w:rPr>
        <w:t>Панель</w:t>
      </w:r>
      <w:r>
        <w:rPr>
          <w:rFonts w:ascii="Cambria" w:hAnsi="Cambria"/>
          <w:sz w:val="24"/>
          <w:lang w:val="en-US"/>
        </w:rPr>
        <w:t xml:space="preserve"> </w:t>
      </w:r>
      <w:r>
        <w:rPr>
          <w:rFonts w:ascii="Cambria" w:hAnsi="Cambria"/>
          <w:sz w:val="24"/>
        </w:rPr>
        <w:t>пользователя</w:t>
      </w:r>
      <w:r>
        <w:rPr>
          <w:rFonts w:ascii="Cambria" w:hAnsi="Cambria"/>
          <w:sz w:val="24"/>
          <w:lang w:val="en-US"/>
        </w:rPr>
        <w:t xml:space="preserve"> &lt;/a&gt;&lt;/li&gt;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&lt;/ul&gt;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&lt;/div&gt;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&lt;/html&gt;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// @filename \src\main\resources\templates\LoginPage.html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&lt;!DOCTYPE html&gt;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&lt;html lang="ru"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</w:t>
      </w:r>
      <w:r>
        <w:rPr>
          <w:rFonts w:ascii="Cambria" w:hAnsi="Cambria"/>
          <w:sz w:val="24"/>
          <w:lang w:val="en-US"/>
        </w:rPr>
        <w:t>xmlns="http://www.w3.org/1999/xhtml"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</w:t>
      </w:r>
      <w:r>
        <w:rPr>
          <w:rFonts w:ascii="Cambria" w:hAnsi="Cambria"/>
          <w:sz w:val="24"/>
          <w:lang w:val="en-US"/>
        </w:rPr>
        <w:t>xmlns:th="https://www.thymeleaf.org"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</w:t>
      </w:r>
      <w:r>
        <w:rPr>
          <w:rFonts w:ascii="Cambria" w:hAnsi="Cambria"/>
          <w:sz w:val="24"/>
          <w:lang w:val="en-US"/>
        </w:rPr>
        <w:t>xmlns:sec="https://www.thymeleaf.org/thymeleaf-extras-springsecurity3"&gt;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&lt;head&gt;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&lt;meta charset="UTF-8"&gt;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&lt;title&gt;</w:t>
      </w:r>
      <w:r>
        <w:rPr>
          <w:rFonts w:ascii="Cambria" w:hAnsi="Cambria"/>
          <w:sz w:val="24"/>
        </w:rPr>
        <w:t>Логин</w:t>
      </w:r>
      <w:r>
        <w:rPr>
          <w:rFonts w:ascii="Cambria" w:hAnsi="Cambria"/>
          <w:sz w:val="24"/>
          <w:lang w:val="en-US"/>
        </w:rPr>
        <w:t>&lt;/title&gt;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&lt;/head&gt;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&lt;style&gt;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div.error{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color: #000000;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background-color: rgba(219, 112, 147, 0.67);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text-align: center;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border-radius: 15px;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div.logout{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color: #000000;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background-color: rgba(152, 251, 152, 0.67);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text-align: center;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border-radius: 15px;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&lt;/style&gt;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&lt;body&gt;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&lt;div th:include="Logout"&gt;&lt;/div&gt;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&lt;a href="/" &gt;Home&lt;/a&gt;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&lt;div style="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position: absolute;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top: 50%;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left: 50%;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margin-right: -50%;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transform: translate(-50%, -50%);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"&gt;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&lt;div class="error" th:if="${param.error}"&gt;</w:t>
      </w:r>
    </w:p>
    <w:p>
      <w:pPr>
        <w:pStyle w:val="Normal"/>
        <w:ind w:left="140" w:hanging="0"/>
        <w:rPr>
          <w:rFonts w:ascii="Cambria" w:hAnsi="Cambria"/>
          <w:sz w:val="24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</w:rPr>
        <w:t>Неверное имя пользователя или пароль.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</w:rPr>
        <w:t xml:space="preserve">    </w:t>
      </w:r>
      <w:r>
        <w:rPr>
          <w:rFonts w:ascii="Cambria" w:hAnsi="Cambria"/>
          <w:sz w:val="24"/>
          <w:lang w:val="en-US"/>
        </w:rPr>
        <w:t>&lt;/div&gt;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&lt;div class="logout" th:if="${param.logout}"&gt;</w:t>
      </w:r>
    </w:p>
    <w:p>
      <w:pPr>
        <w:pStyle w:val="Normal"/>
        <w:ind w:left="140" w:hanging="0"/>
        <w:rPr>
          <w:rFonts w:ascii="Cambria" w:hAnsi="Cambria"/>
          <w:sz w:val="24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</w:rPr>
        <w:t>Вы вышли из учетной записи.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</w:rPr>
        <w:t xml:space="preserve">    </w:t>
      </w:r>
      <w:r>
        <w:rPr>
          <w:rFonts w:ascii="Cambria" w:hAnsi="Cambria"/>
          <w:sz w:val="24"/>
          <w:lang w:val="en-US"/>
        </w:rPr>
        <w:t>&lt;/div&gt;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&lt;form th:action="@{/login}" method="post"&gt;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&lt;table border="0" cellpadding="5"&gt;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 xml:space="preserve">&lt;tr&gt;&lt;th align="right"&gt; </w:t>
      </w:r>
      <w:r>
        <w:rPr>
          <w:rFonts w:ascii="Cambria" w:hAnsi="Cambria"/>
          <w:sz w:val="24"/>
        </w:rPr>
        <w:t>Имя</w:t>
      </w:r>
      <w:r>
        <w:rPr>
          <w:rFonts w:ascii="Cambria" w:hAnsi="Cambria"/>
          <w:sz w:val="24"/>
          <w:lang w:val="en-US"/>
        </w:rPr>
        <w:t xml:space="preserve"> </w:t>
      </w:r>
      <w:r>
        <w:rPr>
          <w:rFonts w:ascii="Cambria" w:hAnsi="Cambria"/>
          <w:sz w:val="24"/>
        </w:rPr>
        <w:t>пользователя</w:t>
      </w:r>
      <w:r>
        <w:rPr>
          <w:rFonts w:ascii="Cambria" w:hAnsi="Cambria"/>
          <w:sz w:val="24"/>
          <w:lang w:val="en-US"/>
        </w:rPr>
        <w:t xml:space="preserve"> :&lt;/th&gt; &lt;td&gt;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&lt;input type="text" name="username"&gt; &lt;/td&gt;&lt;/tr&gt;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 xml:space="preserve">&lt;tr&gt;&lt;th align="right"&gt; </w:t>
      </w:r>
      <w:r>
        <w:rPr>
          <w:rFonts w:ascii="Cambria" w:hAnsi="Cambria"/>
          <w:sz w:val="24"/>
        </w:rPr>
        <w:t>Пароль</w:t>
      </w:r>
      <w:r>
        <w:rPr>
          <w:rFonts w:ascii="Cambria" w:hAnsi="Cambria"/>
          <w:sz w:val="24"/>
          <w:lang w:val="en-US"/>
        </w:rPr>
        <w:t xml:space="preserve"> : &lt;/th&gt; &lt;td&gt;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&lt;input type="password" name="password"&gt; &lt;/td&gt;&lt;/tr&gt;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&lt;tr&gt;&lt;th&gt; &lt;/th&gt; &lt;td align="right" 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&lt;input type="submit" value="</w:t>
      </w:r>
      <w:r>
        <w:rPr>
          <w:rFonts w:ascii="Cambria" w:hAnsi="Cambria"/>
          <w:sz w:val="24"/>
        </w:rPr>
        <w:t>Войти</w:t>
      </w:r>
      <w:r>
        <w:rPr>
          <w:rFonts w:ascii="Cambria" w:hAnsi="Cambria"/>
          <w:sz w:val="24"/>
          <w:lang w:val="en-US"/>
        </w:rPr>
        <w:t>"/&gt; &lt;/td&gt;&lt;/tr&gt;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&lt;/table&gt;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&lt;/form&gt;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&lt;/div&gt;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&lt;/body&gt;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&lt;/html&gt;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// @filename \src\main\resources\templates\Logout.html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&lt;!DOCTYPE html&gt;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&lt;html xmlns="http://www.w3.org/1999/xhtml" xmlns:th="https://www.thymeleaf.org"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</w:t>
      </w:r>
      <w:r>
        <w:rPr>
          <w:rFonts w:ascii="Cambria" w:hAnsi="Cambria"/>
          <w:sz w:val="24"/>
          <w:lang w:val="en-US"/>
        </w:rPr>
        <w:t>xmlns:sec="https://www.thymeleaf.org/thymeleaf-extras-springsecurity3"&gt;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&lt;body&gt;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&lt;form th:action="@{/logout}" method="post"&gt;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&lt;div th:if="${#request.userPrincipal != null}" th:inline="text"&gt;</w:t>
      </w:r>
    </w:p>
    <w:p>
      <w:pPr>
        <w:pStyle w:val="Normal"/>
        <w:ind w:left="140" w:hanging="0"/>
        <w:rPr>
          <w:rFonts w:ascii="Cambria" w:hAnsi="Cambria"/>
          <w:sz w:val="24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</w:rPr>
        <w:t>Вы вошли как: [[${#httpServletRequest.remoteUser}]]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</w:rPr>
        <w:t xml:space="preserve">        </w:t>
      </w:r>
      <w:r>
        <w:rPr>
          <w:rFonts w:ascii="Cambria" w:hAnsi="Cambria"/>
          <w:sz w:val="24"/>
          <w:lang w:val="en-US"/>
        </w:rPr>
        <w:t>&lt;input type="submit" value="</w:t>
      </w:r>
      <w:r>
        <w:rPr>
          <w:rFonts w:ascii="Cambria" w:hAnsi="Cambria"/>
          <w:sz w:val="24"/>
        </w:rPr>
        <w:t>Выйти</w:t>
      </w:r>
      <w:r>
        <w:rPr>
          <w:rFonts w:ascii="Cambria" w:hAnsi="Cambria"/>
          <w:sz w:val="24"/>
          <w:lang w:val="en-US"/>
        </w:rPr>
        <w:t>"/&gt;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&lt;/div&gt;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&lt;/form&gt;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&lt;/body&gt;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&lt;/html&gt;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// @filename \src\main\resources\templates\ReadPane.html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&lt;!DOCTYPE html&gt;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&lt;html lang="ru"&gt;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&lt;head&gt;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&lt;meta charset="UTF-8"&gt;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&lt;title&gt;</w:t>
      </w:r>
      <w:r>
        <w:rPr>
          <w:rFonts w:ascii="Cambria" w:hAnsi="Cambria"/>
          <w:sz w:val="24"/>
        </w:rPr>
        <w:t>Складской</w:t>
      </w:r>
      <w:r>
        <w:rPr>
          <w:rFonts w:ascii="Cambria" w:hAnsi="Cambria"/>
          <w:sz w:val="24"/>
          <w:lang w:val="en-US"/>
        </w:rPr>
        <w:t xml:space="preserve"> </w:t>
      </w:r>
      <w:r>
        <w:rPr>
          <w:rFonts w:ascii="Cambria" w:hAnsi="Cambria"/>
          <w:sz w:val="24"/>
        </w:rPr>
        <w:t>учет</w:t>
      </w:r>
      <w:r>
        <w:rPr>
          <w:rFonts w:ascii="Cambria" w:hAnsi="Cambria"/>
          <w:sz w:val="24"/>
          <w:lang w:val="en-US"/>
        </w:rPr>
        <w:t>&lt;/title&gt;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&lt;script src="https://ajax.googleapis.com/ajax/libs/jquery/3.4.1/jquery.min.js"&gt;&lt;/script&gt;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&lt;/head&gt;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&lt;script type="text/javascript"&gt;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$(document).ready(function (){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refresh();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})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function refresh(){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draw_table();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function draw_table(){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$.ajax({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url: "items/get/all",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dataType: "json",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contentType: "application/json",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type: "GET",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async: false,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cache: false,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success: function (data) 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let $items = $('#items_table')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let table = "&lt;table border='1'&gt;";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table +=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    </w:t>
      </w:r>
      <w:r>
        <w:rPr>
          <w:rFonts w:ascii="Cambria" w:hAnsi="Cambria"/>
          <w:sz w:val="24"/>
          <w:lang w:val="en-US"/>
        </w:rPr>
        <w:t>"   &lt;tr&gt;\n" +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    </w:t>
      </w:r>
      <w:r>
        <w:rPr>
          <w:rFonts w:ascii="Cambria" w:hAnsi="Cambria"/>
          <w:sz w:val="24"/>
          <w:lang w:val="en-US"/>
        </w:rPr>
        <w:t>"       &lt;th&gt;id&lt;/th&gt;\n" +</w:t>
      </w:r>
    </w:p>
    <w:p>
      <w:pPr>
        <w:pStyle w:val="Normal"/>
        <w:ind w:left="140" w:hanging="0"/>
        <w:rPr>
          <w:rFonts w:ascii="Cambria" w:hAnsi="Cambria"/>
          <w:sz w:val="24"/>
        </w:rPr>
      </w:pPr>
      <w:r>
        <w:rPr>
          <w:rFonts w:ascii="Cambria" w:hAnsi="Cambria"/>
          <w:sz w:val="24"/>
          <w:lang w:val="en-US"/>
        </w:rPr>
        <w:t xml:space="preserve">                    </w:t>
      </w:r>
      <w:r>
        <w:rPr>
          <w:rFonts w:ascii="Cambria" w:hAnsi="Cambria"/>
          <w:sz w:val="24"/>
        </w:rPr>
        <w:t>"       &lt;th&gt;Секция&lt;/th&gt;\n" +</w:t>
      </w:r>
    </w:p>
    <w:p>
      <w:pPr>
        <w:pStyle w:val="Normal"/>
        <w:ind w:left="140" w:hanging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                    </w:t>
      </w:r>
      <w:r>
        <w:rPr>
          <w:rFonts w:ascii="Cambria" w:hAnsi="Cambria"/>
          <w:sz w:val="24"/>
        </w:rPr>
        <w:t>"       &lt;th&gt;Название товара&lt;/th&gt;\n" +</w:t>
      </w:r>
    </w:p>
    <w:p>
      <w:pPr>
        <w:pStyle w:val="Normal"/>
        <w:ind w:left="140" w:hanging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                    </w:t>
      </w:r>
      <w:r>
        <w:rPr>
          <w:rFonts w:ascii="Cambria" w:hAnsi="Cambria"/>
          <w:sz w:val="24"/>
        </w:rPr>
        <w:t>"       &lt;th&gt;Дата добавления&lt;/th&gt;\n" +</w:t>
      </w:r>
    </w:p>
    <w:p>
      <w:pPr>
        <w:pStyle w:val="Normal"/>
        <w:ind w:left="140" w:hanging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                    </w:t>
      </w:r>
      <w:r>
        <w:rPr>
          <w:rFonts w:ascii="Cambria" w:hAnsi="Cambria"/>
          <w:sz w:val="24"/>
        </w:rPr>
        <w:t>"       &lt;th&gt;Срок хранения&lt;/th&gt;\n" +</w:t>
      </w:r>
    </w:p>
    <w:p>
      <w:pPr>
        <w:pStyle w:val="Normal"/>
        <w:ind w:left="140" w:hanging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                    </w:t>
      </w:r>
      <w:r>
        <w:rPr>
          <w:rFonts w:ascii="Cambria" w:hAnsi="Cambria"/>
          <w:sz w:val="24"/>
        </w:rPr>
        <w:t>"       &lt;th&gt;Стоимость хранения&lt;/th&gt;\n" +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</w:rPr>
        <w:t xml:space="preserve">                    </w:t>
      </w:r>
      <w:r>
        <w:rPr>
          <w:rFonts w:ascii="Cambria" w:hAnsi="Cambria"/>
          <w:sz w:val="24"/>
          <w:lang w:val="en-US"/>
        </w:rPr>
        <w:t>"       &lt;th&gt;</w:t>
      </w:r>
      <w:r>
        <w:rPr>
          <w:rFonts w:ascii="Cambria" w:hAnsi="Cambria"/>
          <w:sz w:val="24"/>
        </w:rPr>
        <w:t>Количество</w:t>
      </w:r>
      <w:r>
        <w:rPr>
          <w:rFonts w:ascii="Cambria" w:hAnsi="Cambria"/>
          <w:sz w:val="24"/>
          <w:lang w:val="en-US"/>
        </w:rPr>
        <w:t>&lt;/th&gt;\n" +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    </w:t>
      </w:r>
      <w:r>
        <w:rPr>
          <w:rFonts w:ascii="Cambria" w:hAnsi="Cambria"/>
          <w:sz w:val="24"/>
          <w:lang w:val="en-US"/>
        </w:rPr>
        <w:t>"   &lt;/tr&gt;";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for(let i=0; i&lt;data.length; i++) 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    </w:t>
      </w:r>
      <w:r>
        <w:rPr>
          <w:rFonts w:ascii="Cambria" w:hAnsi="Cambria"/>
          <w:sz w:val="24"/>
          <w:lang w:val="en-US"/>
        </w:rPr>
        <w:t>table +=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        </w:t>
      </w:r>
      <w:r>
        <w:rPr>
          <w:rFonts w:ascii="Cambria" w:hAnsi="Cambria"/>
          <w:sz w:val="24"/>
          <w:lang w:val="en-US"/>
        </w:rPr>
        <w:t>"&lt;tr&gt;\n" +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        </w:t>
      </w:r>
      <w:r>
        <w:rPr>
          <w:rFonts w:ascii="Cambria" w:hAnsi="Cambria"/>
          <w:sz w:val="24"/>
          <w:lang w:val="en-US"/>
        </w:rPr>
        <w:t>"    &lt;td&gt;" + data[i].id + "&lt;/td&gt;\n" +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        </w:t>
      </w:r>
      <w:r>
        <w:rPr>
          <w:rFonts w:ascii="Cambria" w:hAnsi="Cambria"/>
          <w:sz w:val="24"/>
          <w:lang w:val="en-US"/>
        </w:rPr>
        <w:t>"    &lt;td&gt;" + data[i].section + "&lt;/td&gt;\n" +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        </w:t>
      </w:r>
      <w:r>
        <w:rPr>
          <w:rFonts w:ascii="Cambria" w:hAnsi="Cambria"/>
          <w:sz w:val="24"/>
          <w:lang w:val="en-US"/>
        </w:rPr>
        <w:t>"    &lt;td&gt;" + data[i].name + "&lt;/td&gt;\n" +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        </w:t>
      </w:r>
      <w:r>
        <w:rPr>
          <w:rFonts w:ascii="Cambria" w:hAnsi="Cambria"/>
          <w:sz w:val="24"/>
          <w:lang w:val="en-US"/>
        </w:rPr>
        <w:t>"    &lt;td&gt;" + data[i].dateAdd + "&lt;/td&gt;\n" +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        </w:t>
      </w:r>
      <w:r>
        <w:rPr>
          <w:rFonts w:ascii="Cambria" w:hAnsi="Cambria"/>
          <w:sz w:val="24"/>
          <w:lang w:val="en-US"/>
        </w:rPr>
        <w:t>"    &lt;td&gt;" + data[i].storageTime + "&lt;/td&gt;\n" +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        </w:t>
      </w:r>
      <w:r>
        <w:rPr>
          <w:rFonts w:ascii="Cambria" w:hAnsi="Cambria"/>
          <w:sz w:val="24"/>
          <w:lang w:val="en-US"/>
        </w:rPr>
        <w:t>"    &lt;td&gt;" + data[i].storagePrice + "&lt;/td&gt;\n" +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        </w:t>
      </w:r>
      <w:r>
        <w:rPr>
          <w:rFonts w:ascii="Cambria" w:hAnsi="Cambria"/>
          <w:sz w:val="24"/>
          <w:lang w:val="en-US"/>
        </w:rPr>
        <w:t>"    &lt;td&gt;" + data[i].count + "&lt;/td&gt;\n" +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        </w:t>
      </w:r>
      <w:r>
        <w:rPr>
          <w:rFonts w:ascii="Cambria" w:hAnsi="Cambria"/>
          <w:sz w:val="24"/>
          <w:lang w:val="en-US"/>
        </w:rPr>
        <w:t>"&lt;/tr&gt;";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table += "&lt;/table&gt;";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$items.html(table);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},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error: function (error) {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    </w:t>
      </w:r>
      <w:r>
        <w:rPr>
          <w:rFonts w:ascii="Cambria" w:hAnsi="Cambria"/>
          <w:sz w:val="24"/>
          <w:lang w:val="en-US"/>
        </w:rPr>
        <w:t>console.log(error);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    </w:t>
      </w:r>
      <w:r>
        <w:rPr>
          <w:rFonts w:ascii="Cambria" w:hAnsi="Cambria"/>
          <w:sz w:val="24"/>
          <w:lang w:val="en-US"/>
        </w:rPr>
        <w:t>});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}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&lt;/script&gt;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&lt;body&gt;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  <w:lang w:val="en-US"/>
        </w:rPr>
        <w:t>&lt;div th:include="Logout"&gt;&lt;/div&gt;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</w:r>
    </w:p>
    <w:p>
      <w:pPr>
        <w:pStyle w:val="Normal"/>
        <w:ind w:left="140" w:hanging="0"/>
        <w:rPr>
          <w:rFonts w:ascii="Cambria" w:hAnsi="Cambria"/>
          <w:sz w:val="24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</w:rPr>
        <w:t>&lt;div&gt;</w:t>
      </w:r>
    </w:p>
    <w:p>
      <w:pPr>
        <w:pStyle w:val="Normal"/>
        <w:ind w:left="140" w:hanging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        </w:t>
      </w:r>
      <w:r>
        <w:rPr>
          <w:rFonts w:ascii="Cambria" w:hAnsi="Cambria"/>
          <w:sz w:val="24"/>
        </w:rPr>
        <w:t>&lt;h1&gt;Складской учет&lt;/h1&gt;</w:t>
      </w:r>
    </w:p>
    <w:p>
      <w:pPr>
        <w:pStyle w:val="Normal"/>
        <w:ind w:left="140" w:hanging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</w:rPr>
        <w:t xml:space="preserve">        </w:t>
      </w:r>
      <w:r>
        <w:rPr>
          <w:rFonts w:ascii="Cambria" w:hAnsi="Cambria"/>
          <w:sz w:val="24"/>
          <w:lang w:val="en-US"/>
        </w:rPr>
        <w:t>&lt;div id='items_table'&gt;&lt;/div&gt;</w:t>
      </w:r>
    </w:p>
    <w:p>
      <w:pPr>
        <w:pStyle w:val="Normal"/>
        <w:ind w:left="140" w:hanging="0"/>
        <w:rPr>
          <w:rFonts w:ascii="Cambria" w:hAnsi="Cambria"/>
          <w:sz w:val="24"/>
        </w:rPr>
      </w:pPr>
      <w:r>
        <w:rPr>
          <w:rFonts w:ascii="Cambria" w:hAnsi="Cambria"/>
          <w:sz w:val="24"/>
          <w:lang w:val="en-US"/>
        </w:rPr>
        <w:t xml:space="preserve">    </w:t>
      </w:r>
      <w:r>
        <w:rPr>
          <w:rFonts w:ascii="Cambria" w:hAnsi="Cambria"/>
          <w:sz w:val="24"/>
        </w:rPr>
        <w:t>&lt;/div&gt;</w:t>
      </w:r>
    </w:p>
    <w:p>
      <w:pPr>
        <w:pStyle w:val="Normal"/>
        <w:ind w:left="140" w:hanging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</w:r>
    </w:p>
    <w:p>
      <w:pPr>
        <w:pStyle w:val="Normal"/>
        <w:ind w:left="140" w:hanging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&lt;/body&gt;</w:t>
      </w:r>
    </w:p>
    <w:p>
      <w:pPr>
        <w:pStyle w:val="Normal"/>
        <w:ind w:left="140" w:hanging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</w:r>
    </w:p>
    <w:p>
      <w:pPr>
        <w:pStyle w:val="Normal"/>
        <w:ind w:left="140" w:hanging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&lt;/html&gt;</w:t>
      </w:r>
    </w:p>
    <w:sectPr>
      <w:type w:val="nextPage"/>
      <w:pgSz w:w="12240" w:h="15840"/>
      <w:pgMar w:left="1300" w:right="800" w:gutter="0" w:header="0" w:top="15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Cambri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857" w:hanging="360"/>
      </w:pPr>
      <w:rPr>
        <w:rFonts w:ascii="Symbol" w:hAnsi="Symbol" w:cs="Symbol" w:hint="default"/>
        <w:sz w:val="24"/>
        <w:szCs w:val="24"/>
        <w:w w:val="100"/>
        <w:lang w:val="ru-RU" w:eastAsia="ru-RU" w:bidi="ru-RU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88" w:hanging="360"/>
      </w:pPr>
      <w:rPr>
        <w:rFonts w:ascii="Symbol" w:hAnsi="Symbol" w:cs="Symbol" w:hint="default"/>
        <w:lang w:val="ru-RU" w:eastAsia="ru-RU" w:bidi="ru-RU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16" w:hanging="360"/>
      </w:pPr>
      <w:rPr>
        <w:rFonts w:ascii="Symbol" w:hAnsi="Symbol" w:cs="Symbol" w:hint="default"/>
        <w:lang w:val="ru-RU" w:eastAsia="ru-RU" w:bidi="ru-RU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44" w:hanging="360"/>
      </w:pPr>
      <w:rPr>
        <w:rFonts w:ascii="Symbol" w:hAnsi="Symbol" w:cs="Symbol" w:hint="default"/>
        <w:lang w:val="ru-RU" w:eastAsia="ru-RU" w:bidi="ru-RU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72" w:hanging="360"/>
      </w:pPr>
      <w:rPr>
        <w:rFonts w:ascii="Symbol" w:hAnsi="Symbol" w:cs="Symbol" w:hint="default"/>
        <w:lang w:val="ru-RU" w:eastAsia="ru-RU" w:bidi="ru-RU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00" w:hanging="360"/>
      </w:pPr>
      <w:rPr>
        <w:rFonts w:ascii="Symbol" w:hAnsi="Symbol" w:cs="Symbol" w:hint="default"/>
        <w:lang w:val="ru-RU" w:eastAsia="ru-RU" w:bidi="ru-RU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28" w:hanging="360"/>
      </w:pPr>
      <w:rPr>
        <w:rFonts w:ascii="Symbol" w:hAnsi="Symbol" w:cs="Symbol" w:hint="default"/>
        <w:lang w:val="ru-RU" w:eastAsia="ru-RU" w:bidi="ru-RU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56" w:hanging="360"/>
      </w:pPr>
      <w:rPr>
        <w:rFonts w:ascii="Symbol" w:hAnsi="Symbol" w:cs="Symbol" w:hint="default"/>
        <w:lang w:val="ru-RU" w:eastAsia="ru-RU" w:bidi="ru-RU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84" w:hanging="360"/>
      </w:pPr>
      <w:rPr>
        <w:rFonts w:ascii="Symbol" w:hAnsi="Symbol" w:cs="Symbol" w:hint="default"/>
        <w:lang w:val="ru-RU" w:eastAsia="ru-RU" w:bidi="ru-RU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857" w:hanging="359"/>
      </w:pPr>
      <w:rPr>
        <w:sz w:val="24"/>
        <w:spacing w:val="-1"/>
        <w:szCs w:val="24"/>
        <w:w w:val="100"/>
        <w:rFonts w:ascii="Cambria" w:hAnsi="Cambria" w:eastAsia="Cambria" w:cs="Cambria"/>
        <w:lang w:val="ru-RU" w:eastAsia="ru-RU" w:bidi="ru-RU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88" w:hanging="359"/>
      </w:pPr>
      <w:rPr>
        <w:rFonts w:ascii="Symbol" w:hAnsi="Symbol" w:cs="Symbol" w:hint="default"/>
        <w:lang w:val="ru-RU" w:eastAsia="ru-RU" w:bidi="ru-RU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16" w:hanging="359"/>
      </w:pPr>
      <w:rPr>
        <w:rFonts w:ascii="Symbol" w:hAnsi="Symbol" w:cs="Symbol" w:hint="default"/>
        <w:lang w:val="ru-RU" w:eastAsia="ru-RU" w:bidi="ru-RU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44" w:hanging="359"/>
      </w:pPr>
      <w:rPr>
        <w:rFonts w:ascii="Symbol" w:hAnsi="Symbol" w:cs="Symbol" w:hint="default"/>
        <w:lang w:val="ru-RU" w:eastAsia="ru-RU" w:bidi="ru-RU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72" w:hanging="359"/>
      </w:pPr>
      <w:rPr>
        <w:rFonts w:ascii="Symbol" w:hAnsi="Symbol" w:cs="Symbol" w:hint="default"/>
        <w:lang w:val="ru-RU" w:eastAsia="ru-RU" w:bidi="ru-RU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00" w:hanging="359"/>
      </w:pPr>
      <w:rPr>
        <w:rFonts w:ascii="Symbol" w:hAnsi="Symbol" w:cs="Symbol" w:hint="default"/>
        <w:lang w:val="ru-RU" w:eastAsia="ru-RU" w:bidi="ru-RU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28" w:hanging="359"/>
      </w:pPr>
      <w:rPr>
        <w:rFonts w:ascii="Symbol" w:hAnsi="Symbol" w:cs="Symbol" w:hint="default"/>
        <w:lang w:val="ru-RU" w:eastAsia="ru-RU" w:bidi="ru-RU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56" w:hanging="359"/>
      </w:pPr>
      <w:rPr>
        <w:rFonts w:ascii="Symbol" w:hAnsi="Symbol" w:cs="Symbol" w:hint="default"/>
        <w:lang w:val="ru-RU" w:eastAsia="ru-RU" w:bidi="ru-RU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84" w:hanging="359"/>
      </w:pPr>
      <w:rPr>
        <w:rFonts w:ascii="Symbol" w:hAnsi="Symbol" w:cs="Symbol" w:hint="default"/>
        <w:lang w:val="ru-RU" w:eastAsia="ru-RU" w:bidi="ru-RU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Courier New" w:hAnsi="Courier New" w:eastAsia="Courier New" w:cs="Courier New"/>
      <w:color w:val="auto"/>
      <w:kern w:val="0"/>
      <w:sz w:val="22"/>
      <w:szCs w:val="22"/>
      <w:lang w:val="ru-RU" w:eastAsia="ru-RU" w:bidi="ru-RU"/>
    </w:rPr>
  </w:style>
  <w:style w:type="paragraph" w:styleId="1">
    <w:name w:val="Heading 1"/>
    <w:basedOn w:val="Normal"/>
    <w:uiPriority w:val="9"/>
    <w:qFormat/>
    <w:pPr>
      <w:spacing w:before="51" w:after="0"/>
      <w:ind w:left="140" w:hanging="0"/>
      <w:outlineLvl w:val="0"/>
    </w:pPr>
    <w:rPr>
      <w:rFonts w:ascii="Calibri" w:hAnsi="Calibri" w:eastAsia="Calibri" w:cs="Calibri"/>
      <w:b/>
      <w:bCs/>
      <w:i/>
      <w:sz w:val="24"/>
      <w:szCs w:val="24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0c6625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link w:val="2"/>
    <w:uiPriority w:val="9"/>
    <w:qFormat/>
    <w:rsid w:val="000c6625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  <w:lang w:val="ru-RU" w:eastAsia="ru-RU" w:bidi="ru-RU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0c6625"/>
    <w:rPr>
      <w:rFonts w:ascii="Courier New" w:hAnsi="Courier New" w:eastAsia="Times New Roman" w:cs="Courier New"/>
      <w:sz w:val="20"/>
      <w:szCs w:val="20"/>
      <w:lang w:val="ru-RU" w:eastAsia="ru-RU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uiPriority w:val="1"/>
    <w:qFormat/>
    <w:pPr/>
    <w:rPr>
      <w:sz w:val="20"/>
      <w:szCs w:val="20"/>
    </w:rPr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ind w:left="857" w:hanging="0"/>
    </w:pPr>
    <w:rPr/>
  </w:style>
  <w:style w:type="paragraph" w:styleId="TableParagraph" w:customStyle="1">
    <w:name w:val="Table Paragraph"/>
    <w:basedOn w:val="Normal"/>
    <w:uiPriority w:val="1"/>
    <w:qFormat/>
    <w:pPr/>
    <w:rPr>
      <w:rFonts w:ascii="Cambria" w:hAnsi="Cambria" w:eastAsia="Cambria" w:cs="Cambria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0c6625"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eastAsia="Times New Roman"/>
      <w:sz w:val="20"/>
      <w:szCs w:val="20"/>
      <w:lang w:bidi="ar-SA"/>
    </w:rPr>
  </w:style>
  <w:style w:type="paragraph" w:styleId="Style17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LibreOffice/7.2.2.2$Windows_X86_64 LibreOffice_project/02b2acce88a210515b4a5bb2e46cbfb63fe97d56</Application>
  <AppVersion>15.0000</AppVersion>
  <Pages>24</Pages>
  <Words>2281</Words>
  <Characters>23168</Characters>
  <CharactersWithSpaces>31918</CharactersWithSpaces>
  <Paragraphs>754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2021-12-06T16:43:00Z</dcterms:created>
  <dc:creator>Антон</dc:creator>
  <dc:description/>
  <dc:language>ru-RU</dc:language>
  <cp:lastModifiedBy/>
  <dcterms:modified xsi:type="dcterms:W3CDTF">2021-12-11T15:58:42Z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2021-11-29T00:00:00Z</vt:filetime>
  </property>
  <property fmtid="{D5CDD505-2E9C-101B-9397-08002B2CF9AE}" pid="3" name="Creator">
    <vt:lpwstr>Acrobat PDFMaker 19 для Word</vt:lpwstr>
  </property>
  <property fmtid="{D5CDD505-2E9C-101B-9397-08002B2CF9AE}" pid="4" name="LastSaved">
    <vt:filetime>2021-12-06T00:00:00Z</vt:filetime>
  </property>
</Properties>
</file>