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FBFD" w14:textId="77777777" w:rsidR="00C54752" w:rsidRPr="00C54752" w:rsidRDefault="00C54752" w:rsidP="00C54752">
      <w:pPr>
        <w:rPr>
          <w:b/>
          <w:bCs/>
          <w:sz w:val="44"/>
          <w:szCs w:val="44"/>
        </w:rPr>
      </w:pPr>
      <w:r w:rsidRPr="00C54752">
        <w:rPr>
          <w:b/>
          <w:bCs/>
          <w:sz w:val="44"/>
          <w:szCs w:val="44"/>
        </w:rPr>
        <w:t>Retail Business Analytics Assignment</w:t>
      </w:r>
    </w:p>
    <w:p w14:paraId="4FAFDB39" w14:textId="77777777" w:rsidR="00C54752" w:rsidRPr="00C54752" w:rsidRDefault="00C54752" w:rsidP="00C54752">
      <w:pPr>
        <w:rPr>
          <w:b/>
          <w:bCs/>
          <w:sz w:val="36"/>
          <w:szCs w:val="36"/>
        </w:rPr>
      </w:pPr>
      <w:r w:rsidRPr="00C54752">
        <w:rPr>
          <w:b/>
          <w:bCs/>
          <w:sz w:val="36"/>
          <w:szCs w:val="36"/>
        </w:rPr>
        <w:t xml:space="preserve">RCTTCE Prompt </w:t>
      </w:r>
    </w:p>
    <w:p w14:paraId="2879EA08" w14:textId="77777777" w:rsidR="00C54752" w:rsidRPr="00C54752" w:rsidRDefault="00C54752" w:rsidP="00C54752">
      <w:pPr>
        <w:rPr>
          <w:b/>
          <w:bCs/>
          <w:sz w:val="28"/>
          <w:szCs w:val="28"/>
        </w:rPr>
      </w:pPr>
      <w:r w:rsidRPr="00C54752">
        <w:rPr>
          <w:b/>
          <w:bCs/>
          <w:sz w:val="28"/>
          <w:szCs w:val="28"/>
        </w:rPr>
        <w:t>Role</w:t>
      </w:r>
    </w:p>
    <w:p w14:paraId="681403F4" w14:textId="77777777" w:rsidR="00C54752" w:rsidRPr="00C54752" w:rsidRDefault="00C54752" w:rsidP="00C54752">
      <w:r w:rsidRPr="00C54752">
        <w:t>Act as a Senior Business Data Analyst for a retail company.</w:t>
      </w:r>
    </w:p>
    <w:p w14:paraId="62E899AE" w14:textId="77777777" w:rsidR="00C54752" w:rsidRPr="00C54752" w:rsidRDefault="00C54752" w:rsidP="00C54752">
      <w:pPr>
        <w:rPr>
          <w:b/>
          <w:bCs/>
          <w:sz w:val="28"/>
          <w:szCs w:val="28"/>
        </w:rPr>
      </w:pPr>
      <w:r w:rsidRPr="00C54752">
        <w:rPr>
          <w:b/>
          <w:bCs/>
          <w:sz w:val="28"/>
          <w:szCs w:val="28"/>
        </w:rPr>
        <w:t>Context</w:t>
      </w:r>
    </w:p>
    <w:p w14:paraId="105C9396" w14:textId="77777777" w:rsidR="00C54752" w:rsidRPr="00C54752" w:rsidRDefault="00C54752" w:rsidP="00C54752">
      <w:r w:rsidRPr="00C54752">
        <w:t>A retail company with 30 stores has experienced declining performance over the last 18 months. A dataset of 50,000 records containing store performance, product sales, customer transactions, and loyalty program activity has been provided.</w:t>
      </w:r>
    </w:p>
    <w:p w14:paraId="4A96A022" w14:textId="77777777" w:rsidR="00C54752" w:rsidRPr="00C54752" w:rsidRDefault="00C54752" w:rsidP="00C54752">
      <w:pPr>
        <w:rPr>
          <w:b/>
          <w:bCs/>
          <w:sz w:val="28"/>
          <w:szCs w:val="28"/>
        </w:rPr>
      </w:pPr>
      <w:r w:rsidRPr="00C54752">
        <w:rPr>
          <w:b/>
          <w:bCs/>
          <w:sz w:val="28"/>
          <w:szCs w:val="28"/>
        </w:rPr>
        <w:t>Task</w:t>
      </w:r>
    </w:p>
    <w:p w14:paraId="0F8A0C80" w14:textId="77777777" w:rsidR="00C54752" w:rsidRPr="00C54752" w:rsidRDefault="00C54752" w:rsidP="00C54752">
      <w:r w:rsidRPr="00C54752">
        <w:t>Analyze the data to identify causes of declining performance, customer behavior trends, underperforming areas, and improvement opportunities.</w:t>
      </w:r>
    </w:p>
    <w:p w14:paraId="3E0E3D4D" w14:textId="77777777" w:rsidR="00C54752" w:rsidRPr="00C54752" w:rsidRDefault="00C54752" w:rsidP="00C54752">
      <w:pPr>
        <w:rPr>
          <w:b/>
          <w:bCs/>
          <w:sz w:val="28"/>
          <w:szCs w:val="28"/>
        </w:rPr>
      </w:pPr>
      <w:r w:rsidRPr="00C54752">
        <w:rPr>
          <w:b/>
          <w:bCs/>
          <w:sz w:val="28"/>
          <w:szCs w:val="28"/>
        </w:rPr>
        <w:t>Format</w:t>
      </w:r>
    </w:p>
    <w:p w14:paraId="435292A8" w14:textId="77777777" w:rsidR="00C54752" w:rsidRPr="00C54752" w:rsidRDefault="00C54752" w:rsidP="00C54752">
      <w:r w:rsidRPr="00C54752">
        <w:t>Provide findings using headings, bullet points, and business recommendations.</w:t>
      </w:r>
    </w:p>
    <w:p w14:paraId="51D10F25" w14:textId="77777777" w:rsidR="00C54752" w:rsidRPr="00C54752" w:rsidRDefault="00C54752" w:rsidP="00C54752">
      <w:pPr>
        <w:rPr>
          <w:b/>
          <w:bCs/>
          <w:sz w:val="28"/>
          <w:szCs w:val="28"/>
        </w:rPr>
      </w:pPr>
      <w:r w:rsidRPr="00C54752">
        <w:rPr>
          <w:b/>
          <w:bCs/>
          <w:sz w:val="28"/>
          <w:szCs w:val="28"/>
        </w:rPr>
        <w:t>Constraints</w:t>
      </w:r>
    </w:p>
    <w:p w14:paraId="5C3EEFA8" w14:textId="77777777" w:rsidR="00C54752" w:rsidRPr="00C54752" w:rsidRDefault="00C54752" w:rsidP="00C54752">
      <w:r w:rsidRPr="00C54752">
        <w:t>Keep recommendations realistic, concise, and based only on the provided data.</w:t>
      </w:r>
    </w:p>
    <w:p w14:paraId="757CEB7A" w14:textId="77777777" w:rsidR="00C54752" w:rsidRPr="00C54752" w:rsidRDefault="00C54752" w:rsidP="00C54752">
      <w:pPr>
        <w:rPr>
          <w:b/>
          <w:bCs/>
          <w:sz w:val="28"/>
          <w:szCs w:val="28"/>
        </w:rPr>
      </w:pPr>
      <w:r w:rsidRPr="00C54752">
        <w:rPr>
          <w:b/>
          <w:bCs/>
          <w:sz w:val="28"/>
          <w:szCs w:val="28"/>
        </w:rPr>
        <w:t>Example</w:t>
      </w:r>
    </w:p>
    <w:p w14:paraId="5462934B" w14:textId="77777777" w:rsidR="00C54752" w:rsidRPr="00C54752" w:rsidRDefault="00C54752" w:rsidP="00C54752">
      <w:r w:rsidRPr="00C54752">
        <w:t>Example insight: “Declining loyalty participation contributed to lower repeat purchases in several stores.”</w:t>
      </w:r>
    </w:p>
    <w:p w14:paraId="64B97458" w14:textId="77777777" w:rsidR="00C54752" w:rsidRPr="00C54752" w:rsidRDefault="00C54752" w:rsidP="00C54752"/>
    <w:p w14:paraId="39B1347A" w14:textId="77777777" w:rsidR="00C54752" w:rsidRPr="00C54752" w:rsidRDefault="00C54752" w:rsidP="00C54752">
      <w:r w:rsidRPr="00C54752">
        <w:rPr>
          <w:b/>
          <w:bCs/>
        </w:rPr>
        <w:t xml:space="preserve"> </w:t>
      </w:r>
    </w:p>
    <w:p w14:paraId="5E37045C" w14:textId="77777777" w:rsidR="00C54752" w:rsidRPr="00C54752" w:rsidRDefault="00C54752" w:rsidP="00C54752"/>
    <w:p w14:paraId="7FAF27AB" w14:textId="77777777" w:rsidR="00C54752" w:rsidRPr="00C54752" w:rsidRDefault="00C54752" w:rsidP="00C54752">
      <w:pPr>
        <w:rPr>
          <w:b/>
          <w:bCs/>
        </w:rPr>
      </w:pPr>
    </w:p>
    <w:p w14:paraId="7D91BAB0" w14:textId="77777777" w:rsidR="00C54752" w:rsidRPr="00C54752" w:rsidRDefault="00C54752" w:rsidP="00C54752">
      <w:pPr>
        <w:rPr>
          <w:b/>
          <w:bCs/>
        </w:rPr>
      </w:pPr>
    </w:p>
    <w:p w14:paraId="5AB3DD9C" w14:textId="77777777" w:rsidR="00C54752" w:rsidRPr="00C54752" w:rsidRDefault="00C54752" w:rsidP="00C54752">
      <w:pPr>
        <w:rPr>
          <w:b/>
          <w:bCs/>
        </w:rPr>
      </w:pPr>
    </w:p>
    <w:p w14:paraId="41498443" w14:textId="77777777" w:rsidR="00C54752" w:rsidRPr="00C54752" w:rsidRDefault="00C54752" w:rsidP="00C54752">
      <w:pPr>
        <w:rPr>
          <w:b/>
          <w:bCs/>
        </w:rPr>
      </w:pPr>
    </w:p>
    <w:p w14:paraId="30316720" w14:textId="77777777" w:rsidR="00C54752" w:rsidRDefault="00C54752" w:rsidP="00C54752">
      <w:pPr>
        <w:rPr>
          <w:b/>
          <w:bCs/>
        </w:rPr>
      </w:pPr>
    </w:p>
    <w:p w14:paraId="3C63C8F8" w14:textId="724E01B3" w:rsidR="00C54752" w:rsidRPr="00C54752" w:rsidRDefault="00C54752" w:rsidP="00C54752">
      <w:pPr>
        <w:spacing w:line="240" w:lineRule="auto"/>
        <w:rPr>
          <w:b/>
          <w:bCs/>
          <w:color w:val="4472C4" w:themeColor="accent1"/>
          <w:sz w:val="48"/>
          <w:szCs w:val="48"/>
        </w:rPr>
      </w:pPr>
      <w:r w:rsidRPr="00C54752">
        <w:rPr>
          <w:b/>
          <w:bCs/>
          <w:color w:val="4472C4" w:themeColor="accent1"/>
          <w:sz w:val="48"/>
          <w:szCs w:val="48"/>
        </w:rPr>
        <w:lastRenderedPageBreak/>
        <w:t>Stakeholder Brief for CEO</w:t>
      </w:r>
    </w:p>
    <w:p w14:paraId="5B21A8A2" w14:textId="77777777" w:rsidR="00C54752" w:rsidRPr="00C54752" w:rsidRDefault="00C54752" w:rsidP="00C54752">
      <w:pPr>
        <w:spacing w:line="240" w:lineRule="auto"/>
        <w:rPr>
          <w:b/>
          <w:bCs/>
        </w:rPr>
      </w:pPr>
    </w:p>
    <w:p w14:paraId="354F4730" w14:textId="77777777" w:rsidR="00C54752" w:rsidRPr="00C54752" w:rsidRDefault="00C54752" w:rsidP="00C54752">
      <w:pPr>
        <w:spacing w:line="240" w:lineRule="auto"/>
        <w:rPr>
          <w:b/>
          <w:bCs/>
          <w:sz w:val="36"/>
          <w:szCs w:val="36"/>
        </w:rPr>
      </w:pPr>
      <w:r w:rsidRPr="00C54752">
        <w:rPr>
          <w:b/>
          <w:bCs/>
          <w:sz w:val="36"/>
          <w:szCs w:val="36"/>
        </w:rPr>
        <w:t>Situation Summary</w:t>
      </w:r>
    </w:p>
    <w:p w14:paraId="3D6ACB56" w14:textId="77777777" w:rsidR="00C54752" w:rsidRPr="00C54752" w:rsidRDefault="00C54752" w:rsidP="00C54752">
      <w:pPr>
        <w:spacing w:line="240" w:lineRule="auto"/>
      </w:pPr>
      <w:r w:rsidRPr="00C54752">
        <w:t>The company has recorded declining business performance across its 30 stores over the past 18 months. Management seeks to understand the causes of reduced sales, customer engagement, and store profitability. The Analytics Team will analyze operational and customer data to identify key performance issues and recommend strategies for improvement.</w:t>
      </w:r>
    </w:p>
    <w:p w14:paraId="45078659" w14:textId="77777777" w:rsidR="00C54752" w:rsidRPr="00C54752" w:rsidRDefault="00C54752" w:rsidP="00C54752">
      <w:pPr>
        <w:spacing w:line="240" w:lineRule="auto"/>
        <w:rPr>
          <w:b/>
          <w:bCs/>
          <w:sz w:val="36"/>
          <w:szCs w:val="36"/>
        </w:rPr>
      </w:pPr>
      <w:r w:rsidRPr="00C54752">
        <w:rPr>
          <w:b/>
          <w:bCs/>
          <w:sz w:val="36"/>
          <w:szCs w:val="36"/>
        </w:rPr>
        <w:t>Three Key Business Questions</w:t>
      </w:r>
    </w:p>
    <w:p w14:paraId="4CB9D195" w14:textId="77777777" w:rsidR="00C54752" w:rsidRPr="00C54752" w:rsidRDefault="00C54752" w:rsidP="00C54752">
      <w:pPr>
        <w:numPr>
          <w:ilvl w:val="0"/>
          <w:numId w:val="1"/>
        </w:numPr>
        <w:spacing w:line="240" w:lineRule="auto"/>
      </w:pPr>
      <w:r w:rsidRPr="00C54752">
        <w:t>Which stores and product categories are contributing most to the decline in performance?</w:t>
      </w:r>
    </w:p>
    <w:p w14:paraId="0FAA2563" w14:textId="77777777" w:rsidR="00C54752" w:rsidRPr="00C54752" w:rsidRDefault="00C54752" w:rsidP="00C54752">
      <w:pPr>
        <w:numPr>
          <w:ilvl w:val="0"/>
          <w:numId w:val="1"/>
        </w:numPr>
        <w:spacing w:line="240" w:lineRule="auto"/>
      </w:pPr>
      <w:r w:rsidRPr="00C54752">
        <w:t>How has customer purchasing behavior changed over the last 18 months?</w:t>
      </w:r>
    </w:p>
    <w:p w14:paraId="0D68FBCB" w14:textId="77777777" w:rsidR="00C54752" w:rsidRPr="00C54752" w:rsidRDefault="00C54752" w:rsidP="00C54752">
      <w:pPr>
        <w:numPr>
          <w:ilvl w:val="0"/>
          <w:numId w:val="1"/>
        </w:numPr>
        <w:spacing w:line="240" w:lineRule="auto"/>
      </w:pPr>
      <w:r w:rsidRPr="00C54752">
        <w:t>What impact has the loyalty program had on customer retention and repeat sales?</w:t>
      </w:r>
    </w:p>
    <w:p w14:paraId="0F905066" w14:textId="77777777" w:rsidR="00C54752" w:rsidRPr="00C54752" w:rsidRDefault="00C54752" w:rsidP="00C54752">
      <w:pPr>
        <w:spacing w:line="240" w:lineRule="auto"/>
        <w:rPr>
          <w:b/>
          <w:bCs/>
          <w:sz w:val="36"/>
          <w:szCs w:val="36"/>
        </w:rPr>
      </w:pPr>
      <w:r w:rsidRPr="00C54752">
        <w:rPr>
          <w:b/>
          <w:bCs/>
          <w:sz w:val="36"/>
          <w:szCs w:val="36"/>
        </w:rPr>
        <w:t>Decisions These Questions Will Inform</w:t>
      </w:r>
    </w:p>
    <w:p w14:paraId="2E690EA1" w14:textId="77777777" w:rsidR="00C54752" w:rsidRPr="00C54752" w:rsidRDefault="00C54752" w:rsidP="00C54752">
      <w:pPr>
        <w:numPr>
          <w:ilvl w:val="0"/>
          <w:numId w:val="2"/>
        </w:numPr>
        <w:spacing w:line="240" w:lineRule="auto"/>
      </w:pPr>
      <w:r w:rsidRPr="00C54752">
        <w:t>Resource allocation across stores</w:t>
      </w:r>
    </w:p>
    <w:p w14:paraId="0F630B76" w14:textId="77777777" w:rsidR="00C54752" w:rsidRPr="00C54752" w:rsidRDefault="00C54752" w:rsidP="00C54752">
      <w:pPr>
        <w:numPr>
          <w:ilvl w:val="0"/>
          <w:numId w:val="2"/>
        </w:numPr>
        <w:spacing w:line="240" w:lineRule="auto"/>
      </w:pPr>
      <w:r w:rsidRPr="00C54752">
        <w:t>Product and pricing strategies</w:t>
      </w:r>
    </w:p>
    <w:p w14:paraId="65BB6097" w14:textId="77777777" w:rsidR="00C54752" w:rsidRPr="00C54752" w:rsidRDefault="00C54752" w:rsidP="00C54752">
      <w:pPr>
        <w:numPr>
          <w:ilvl w:val="0"/>
          <w:numId w:val="2"/>
        </w:numPr>
        <w:spacing w:line="240" w:lineRule="auto"/>
      </w:pPr>
      <w:r w:rsidRPr="00C54752">
        <w:t>Customer retention and loyalty improvement initiatives</w:t>
      </w:r>
    </w:p>
    <w:p w14:paraId="60757FEF" w14:textId="77777777" w:rsidR="00C54752" w:rsidRPr="00C54752" w:rsidRDefault="00C54752" w:rsidP="00C54752">
      <w:pPr>
        <w:numPr>
          <w:ilvl w:val="0"/>
          <w:numId w:val="2"/>
        </w:numPr>
        <w:spacing w:line="240" w:lineRule="auto"/>
      </w:pPr>
      <w:r w:rsidRPr="00C54752">
        <w:t>Operational and marketing decisions</w:t>
      </w:r>
    </w:p>
    <w:p w14:paraId="16B9D010" w14:textId="77777777" w:rsidR="00C54752" w:rsidRPr="00C54752" w:rsidRDefault="00C54752" w:rsidP="00C54752">
      <w:pPr>
        <w:spacing w:line="240" w:lineRule="auto"/>
        <w:rPr>
          <w:b/>
          <w:bCs/>
          <w:sz w:val="36"/>
          <w:szCs w:val="36"/>
        </w:rPr>
      </w:pPr>
      <w:r w:rsidRPr="00C54752">
        <w:rPr>
          <w:b/>
          <w:bCs/>
          <w:sz w:val="36"/>
          <w:szCs w:val="36"/>
        </w:rPr>
        <w:t>Description of Available Data</w:t>
      </w:r>
    </w:p>
    <w:p w14:paraId="716FC04A" w14:textId="77777777" w:rsidR="00C54752" w:rsidRPr="00C54752" w:rsidRDefault="00C54752" w:rsidP="00C54752">
      <w:pPr>
        <w:spacing w:line="240" w:lineRule="auto"/>
      </w:pPr>
      <w:r w:rsidRPr="00C54752">
        <w:t>The dataset contains approximately 50,000 records covering:</w:t>
      </w:r>
    </w:p>
    <w:p w14:paraId="6730C5D9" w14:textId="77777777" w:rsidR="00C54752" w:rsidRPr="00C54752" w:rsidRDefault="00C54752" w:rsidP="00C54752">
      <w:pPr>
        <w:numPr>
          <w:ilvl w:val="0"/>
          <w:numId w:val="3"/>
        </w:numPr>
        <w:spacing w:line="240" w:lineRule="auto"/>
      </w:pPr>
      <w:r w:rsidRPr="00C54752">
        <w:t>Store performance metrics</w:t>
      </w:r>
    </w:p>
    <w:p w14:paraId="5523167C" w14:textId="77777777" w:rsidR="00C54752" w:rsidRPr="00C54752" w:rsidRDefault="00C54752" w:rsidP="00C54752">
      <w:pPr>
        <w:numPr>
          <w:ilvl w:val="0"/>
          <w:numId w:val="3"/>
        </w:numPr>
        <w:spacing w:line="240" w:lineRule="auto"/>
      </w:pPr>
      <w:r w:rsidRPr="00C54752">
        <w:t>Product sales data</w:t>
      </w:r>
    </w:p>
    <w:p w14:paraId="3E22682A" w14:textId="77777777" w:rsidR="00C54752" w:rsidRPr="00C54752" w:rsidRDefault="00C54752" w:rsidP="00C54752">
      <w:pPr>
        <w:numPr>
          <w:ilvl w:val="0"/>
          <w:numId w:val="3"/>
        </w:numPr>
        <w:spacing w:line="240" w:lineRule="auto"/>
      </w:pPr>
      <w:r w:rsidRPr="00C54752">
        <w:t>Customer transaction records</w:t>
      </w:r>
    </w:p>
    <w:p w14:paraId="4902FA49" w14:textId="77777777" w:rsidR="00C54752" w:rsidRPr="00C54752" w:rsidRDefault="00C54752" w:rsidP="00C54752">
      <w:pPr>
        <w:numPr>
          <w:ilvl w:val="0"/>
          <w:numId w:val="3"/>
        </w:numPr>
        <w:spacing w:line="240" w:lineRule="auto"/>
      </w:pPr>
      <w:r w:rsidRPr="00C54752">
        <w:t>Loyalty program activity</w:t>
      </w:r>
    </w:p>
    <w:p w14:paraId="124892FF" w14:textId="77777777" w:rsidR="00C54752" w:rsidRPr="00C54752" w:rsidRDefault="00C54752" w:rsidP="00C54752">
      <w:pPr>
        <w:spacing w:line="240" w:lineRule="auto"/>
        <w:rPr>
          <w:b/>
          <w:bCs/>
          <w:sz w:val="36"/>
          <w:szCs w:val="36"/>
        </w:rPr>
      </w:pPr>
      <w:r w:rsidRPr="00C54752">
        <w:rPr>
          <w:b/>
          <w:bCs/>
          <w:sz w:val="36"/>
          <w:szCs w:val="36"/>
        </w:rPr>
        <w:t>Reflection</w:t>
      </w:r>
    </w:p>
    <w:p w14:paraId="053BF743" w14:textId="77777777" w:rsidR="00C54752" w:rsidRPr="00C54752" w:rsidRDefault="00C54752" w:rsidP="00C54752">
      <w:pPr>
        <w:spacing w:line="240" w:lineRule="auto"/>
      </w:pPr>
      <w:r w:rsidRPr="00C54752">
        <w:t>I structured the prompt using the RCTTCE framework to make the instructions clear and organized for the AI. The framework helps ensure the analysis remains focused on the business problem, produces actionable insights, and presents information in a professional format suitable for decision-making.</w:t>
      </w:r>
    </w:p>
    <w:p w14:paraId="14EBA0A6" w14:textId="77777777" w:rsidR="00703BC1" w:rsidRDefault="00703BC1" w:rsidP="00C54752">
      <w:pPr>
        <w:spacing w:line="240" w:lineRule="auto"/>
      </w:pPr>
    </w:p>
    <w:sectPr w:rsidR="00703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9514A"/>
    <w:multiLevelType w:val="multilevel"/>
    <w:tmpl w:val="6122E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965A0"/>
    <w:multiLevelType w:val="multilevel"/>
    <w:tmpl w:val="5740875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88125D1"/>
    <w:multiLevelType w:val="multilevel"/>
    <w:tmpl w:val="EC4EF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3340168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0256384">
    <w:abstractNumId w:val="2"/>
    <w:lvlOverride w:ilvl="0"/>
    <w:lvlOverride w:ilvl="1"/>
    <w:lvlOverride w:ilvl="2"/>
    <w:lvlOverride w:ilvl="3"/>
    <w:lvlOverride w:ilvl="4"/>
    <w:lvlOverride w:ilvl="5"/>
    <w:lvlOverride w:ilvl="6"/>
    <w:lvlOverride w:ilvl="7"/>
    <w:lvlOverride w:ilvl="8"/>
  </w:num>
  <w:num w:numId="3" w16cid:durableId="20147724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52"/>
    <w:rsid w:val="002812DF"/>
    <w:rsid w:val="00703BC1"/>
    <w:rsid w:val="00C54752"/>
    <w:rsid w:val="00F45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17328"/>
  <w15:chartTrackingRefBased/>
  <w15:docId w15:val="{4E02E61B-040B-4CA4-AB2A-51527F62D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7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7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7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7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7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7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7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7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7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7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752"/>
    <w:rPr>
      <w:rFonts w:eastAsiaTheme="majorEastAsia" w:cstheme="majorBidi"/>
      <w:color w:val="272727" w:themeColor="text1" w:themeTint="D8"/>
    </w:rPr>
  </w:style>
  <w:style w:type="paragraph" w:styleId="Title">
    <w:name w:val="Title"/>
    <w:basedOn w:val="Normal"/>
    <w:next w:val="Normal"/>
    <w:link w:val="TitleChar"/>
    <w:uiPriority w:val="10"/>
    <w:qFormat/>
    <w:rsid w:val="00C54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752"/>
    <w:pPr>
      <w:spacing w:before="160"/>
      <w:jc w:val="center"/>
    </w:pPr>
    <w:rPr>
      <w:i/>
      <w:iCs/>
      <w:color w:val="404040" w:themeColor="text1" w:themeTint="BF"/>
    </w:rPr>
  </w:style>
  <w:style w:type="character" w:customStyle="1" w:styleId="QuoteChar">
    <w:name w:val="Quote Char"/>
    <w:basedOn w:val="DefaultParagraphFont"/>
    <w:link w:val="Quote"/>
    <w:uiPriority w:val="29"/>
    <w:rsid w:val="00C54752"/>
    <w:rPr>
      <w:i/>
      <w:iCs/>
      <w:color w:val="404040" w:themeColor="text1" w:themeTint="BF"/>
    </w:rPr>
  </w:style>
  <w:style w:type="paragraph" w:styleId="ListParagraph">
    <w:name w:val="List Paragraph"/>
    <w:basedOn w:val="Normal"/>
    <w:uiPriority w:val="34"/>
    <w:qFormat/>
    <w:rsid w:val="00C54752"/>
    <w:pPr>
      <w:ind w:left="720"/>
      <w:contextualSpacing/>
    </w:pPr>
  </w:style>
  <w:style w:type="character" w:styleId="IntenseEmphasis">
    <w:name w:val="Intense Emphasis"/>
    <w:basedOn w:val="DefaultParagraphFont"/>
    <w:uiPriority w:val="21"/>
    <w:qFormat/>
    <w:rsid w:val="00C54752"/>
    <w:rPr>
      <w:i/>
      <w:iCs/>
      <w:color w:val="2F5496" w:themeColor="accent1" w:themeShade="BF"/>
    </w:rPr>
  </w:style>
  <w:style w:type="paragraph" w:styleId="IntenseQuote">
    <w:name w:val="Intense Quote"/>
    <w:basedOn w:val="Normal"/>
    <w:next w:val="Normal"/>
    <w:link w:val="IntenseQuoteChar"/>
    <w:uiPriority w:val="30"/>
    <w:qFormat/>
    <w:rsid w:val="00C547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752"/>
    <w:rPr>
      <w:i/>
      <w:iCs/>
      <w:color w:val="2F5496" w:themeColor="accent1" w:themeShade="BF"/>
    </w:rPr>
  </w:style>
  <w:style w:type="character" w:styleId="IntenseReference">
    <w:name w:val="Intense Reference"/>
    <w:basedOn w:val="DefaultParagraphFont"/>
    <w:uiPriority w:val="32"/>
    <w:qFormat/>
    <w:rsid w:val="00C547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323</Words>
  <Characters>1842</Characters>
  <Application>Microsoft Office Word</Application>
  <DocSecurity>0</DocSecurity>
  <Lines>15</Lines>
  <Paragraphs>4</Paragraphs>
  <ScaleCrop>false</ScaleCrop>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Oluwaseun Adepoju</dc:creator>
  <cp:keywords/>
  <dc:description/>
  <cp:lastModifiedBy>Oluwaseun Adepoju</cp:lastModifiedBy>
  <cp:revision>1</cp:revision>
  <dcterms:created xsi:type="dcterms:W3CDTF">2026-06-08T06:54:00Z</dcterms:created>
  <dcterms:modified xsi:type="dcterms:W3CDTF">2026-06-08T07:00:00Z</dcterms:modified>
</cp:coreProperties>
</file>