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we are with Coline and Bastien to speak about our exposure to hazardous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We'go two doc, the first describe the effects on the body of 13 hazardous substances that can be found in computers. The secondmost explain where you can be expose to those substances, why are they a risk even if they are inside computers, why batteries are dangerous and how to protect yourself from all those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you need to know that most of the e-waste are classified as hazardous because they contain toxic substances, especially inside of batteries. I let Bastien explain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conclude, e-waste are real threat for us and for the environment. More and more the law try to protect us from them, for instance mercury and PCB's are prohibed. Companies as well used to make recycled product, for the planet or for their reputation but in any case, because of the amount of hazardous substances in the EEDs, </w:t>
      </w:r>
      <w:r>
        <w:rPr>
          <w:rFonts w:ascii="Calibri" w:hAnsi="Calibri" w:cs="Calibri" w:eastAsia="Calibri"/>
          <w:color w:val="auto"/>
          <w:spacing w:val="0"/>
          <w:position w:val="0"/>
          <w:sz w:val="22"/>
          <w:shd w:fill="auto" w:val="clear"/>
        </w:rPr>
        <w:t xml:space="preserve">e-waste </w:t>
      </w:r>
      <w:r>
        <w:rPr>
          <w:rFonts w:ascii="Calibri" w:hAnsi="Calibri" w:cs="Calibri" w:eastAsia="Calibri"/>
          <w:color w:val="auto"/>
          <w:spacing w:val="0"/>
          <w:position w:val="0"/>
          <w:sz w:val="22"/>
          <w:shd w:fill="auto" w:val="clear"/>
        </w:rPr>
        <w:t xml:space="preserve">still dangerous.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