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Orar scolar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Ora</w:t>
            </w:r>
          </w:p>
        </w:tc>
        <w:tc>
          <w:tcPr>
            <w:tcW w:type="dxa" w:w="13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Luni</w:t>
            </w:r>
          </w:p>
        </w:tc>
        <w:tc>
          <w:tcPr>
            <w:tcW w:type="dxa" w:w="13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Marti</w:t>
            </w:r>
          </w:p>
        </w:tc>
        <w:tc>
          <w:tcPr>
            <w:tcW w:type="dxa" w:w="13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Miercuri</w:t>
            </w:r>
          </w:p>
        </w:tc>
        <w:tc>
          <w:tcPr>
            <w:tcW w:type="dxa" w:w="13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Joi</w:t>
            </w:r>
          </w:p>
        </w:tc>
        <w:tc>
          <w:tcPr>
            <w:tcW w:type="dxa" w:w="138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Vineri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8:00-8:50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Engleza</w:t>
            </w:r>
          </w:p>
        </w:tc>
        <w:tc>
          <w:tcPr>
            <w:tcW w:type="dxa" w:w="1384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Informatica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Istorie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Biologie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Sport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9:00-9:50</w:t>
            </w:r>
          </w:p>
        </w:tc>
        <w:tc>
          <w:tcPr>
            <w:tcW w:type="dxa" w:w="1384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Informatica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Istorie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Biologie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Sport</w:t>
            </w:r>
          </w:p>
        </w:tc>
        <w:tc>
          <w:tcPr>
            <w:tcW w:type="dxa" w:w="1384"/>
            <w:vAlign w:val="center"/>
            <w:shd w:val="clear" w:color="auto" w:fill="BDD7EE"/>
          </w:tcPr>
          <w:p>
            <w:pPr>
              <w:jc w:val="center"/>
            </w:pPr>
            <w:r/>
            <w:r>
              <w:rPr>
                <w:b w:val="0"/>
              </w:rPr>
              <w:t>Matematica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10:00-10:50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Istorie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Biologie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Sport</w:t>
            </w:r>
          </w:p>
        </w:tc>
        <w:tc>
          <w:tcPr>
            <w:tcW w:type="dxa" w:w="1384"/>
            <w:vAlign w:val="center"/>
            <w:shd w:val="clear" w:color="auto" w:fill="BDD7EE"/>
          </w:tcPr>
          <w:p>
            <w:pPr>
              <w:jc w:val="center"/>
            </w:pPr>
            <w:r/>
            <w:r>
              <w:rPr>
                <w:b w:val="0"/>
              </w:rPr>
              <w:t>Matematica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Romana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11:00-11:50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Biologie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Sport</w:t>
            </w:r>
          </w:p>
        </w:tc>
        <w:tc>
          <w:tcPr>
            <w:tcW w:type="dxa" w:w="1384"/>
            <w:vAlign w:val="center"/>
            <w:shd w:val="clear" w:color="auto" w:fill="BDD7EE"/>
          </w:tcPr>
          <w:p>
            <w:pPr>
              <w:jc w:val="center"/>
            </w:pPr>
            <w:r/>
            <w:r>
              <w:rPr>
                <w:b w:val="0"/>
              </w:rPr>
              <w:t>Matematica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Romana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Engleza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12:00-12:50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Sport</w:t>
            </w:r>
          </w:p>
        </w:tc>
        <w:tc>
          <w:tcPr>
            <w:tcW w:type="dxa" w:w="1384"/>
            <w:vAlign w:val="center"/>
            <w:shd w:val="clear" w:color="auto" w:fill="BDD7EE"/>
          </w:tcPr>
          <w:p>
            <w:pPr>
              <w:jc w:val="center"/>
            </w:pPr>
            <w:r/>
            <w:r>
              <w:rPr>
                <w:b w:val="0"/>
              </w:rPr>
              <w:t>Matematica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Romana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Engleza</w:t>
            </w:r>
          </w:p>
        </w:tc>
        <w:tc>
          <w:tcPr>
            <w:tcW w:type="dxa" w:w="1384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Informatica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13:00-13:50</w:t>
            </w:r>
          </w:p>
        </w:tc>
        <w:tc>
          <w:tcPr>
            <w:tcW w:type="dxa" w:w="1384"/>
            <w:vAlign w:val="center"/>
            <w:shd w:val="clear" w:color="auto" w:fill="BDD7EE"/>
          </w:tcPr>
          <w:p>
            <w:pPr>
              <w:jc w:val="center"/>
            </w:pPr>
            <w:r/>
            <w:r>
              <w:rPr>
                <w:b w:val="0"/>
              </w:rPr>
              <w:t>Matematica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Romana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Engleza</w:t>
            </w:r>
          </w:p>
        </w:tc>
        <w:tc>
          <w:tcPr>
            <w:tcW w:type="dxa" w:w="1384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Informatica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Istorie</w:t>
            </w:r>
          </w:p>
        </w:tc>
      </w:tr>
      <w:tr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14:00-14:50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Romana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Engleza</w:t>
            </w:r>
          </w:p>
        </w:tc>
        <w:tc>
          <w:tcPr>
            <w:tcW w:type="dxa" w:w="1384"/>
            <w:vAlign w:val="center"/>
            <w:shd w:val="clear" w:color="auto" w:fill="C6EFCE"/>
          </w:tcPr>
          <w:p>
            <w:pPr>
              <w:jc w:val="center"/>
            </w:pPr>
            <w:r/>
            <w:r>
              <w:rPr>
                <w:b w:val="0"/>
              </w:rPr>
              <w:t>Informatica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Istorie</w:t>
            </w:r>
          </w:p>
        </w:tc>
        <w:tc>
          <w:tcPr>
            <w:tcW w:type="dxa" w:w="138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Biologie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