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82FB" w14:textId="77777777" w:rsidR="004862AD" w:rsidRPr="004862AD" w:rsidRDefault="004862AD" w:rsidP="004862AD">
      <w:pPr>
        <w:jc w:val="center"/>
        <w:rPr>
          <w:b/>
          <w:sz w:val="36"/>
        </w:rPr>
      </w:pPr>
      <w:r w:rsidRPr="004862AD">
        <w:rPr>
          <w:b/>
          <w:sz w:val="36"/>
        </w:rPr>
        <w:t>Excursia la Cetatea Neamțului</w:t>
      </w:r>
    </w:p>
    <w:p w14:paraId="55125CE8" w14:textId="77777777" w:rsidR="004862AD" w:rsidRDefault="004862AD">
      <w:r>
        <w:t>Sâmbătă, clasa noastră a vizitat Cetatea Neamțului. Am trecut podul de lemn, am intrat pe poarta mare și am ajuns în curtea interioară. Fiecare echipă a făcut fotografii pentru concursul clasei.</w:t>
      </w:r>
    </w:p>
    <w:p w14:paraId="5AEAC3F6" w14:textId="77777777" w:rsidR="004862AD" w:rsidRDefault="004862AD">
      <w:r>
        <w:t>Echipele concursului de fotografie:</w:t>
      </w:r>
    </w:p>
    <w:tbl>
      <w:tblPr>
        <w:tblStyle w:val="TableGrid"/>
        <w:tblW w:w="11905" w:type="dxa"/>
        <w:tblLook w:val="04A0" w:firstRow="1" w:lastRow="0" w:firstColumn="1" w:lastColumn="0" w:noHBand="0" w:noVBand="1"/>
      </w:tblPr>
      <w:tblGrid>
        <w:gridCol w:w="1587"/>
        <w:gridCol w:w="2381"/>
        <w:gridCol w:w="5102"/>
        <w:gridCol w:w="2835"/>
      </w:tblGrid>
      <w:tr w:rsidR="004862AD" w14:paraId="626F861D" w14:textId="77777777" w:rsidTr="004862AD">
        <w:tc>
          <w:tcPr>
            <w:tcW w:w="1587" w:type="dxa"/>
          </w:tcPr>
          <w:p w14:paraId="45564C84" w14:textId="62C92352" w:rsidR="004862AD" w:rsidRDefault="004862AD">
            <w:r>
              <w:t>Nume și prenume</w:t>
            </w:r>
          </w:p>
        </w:tc>
        <w:tc>
          <w:tcPr>
            <w:tcW w:w="2381" w:type="dxa"/>
          </w:tcPr>
          <w:p w14:paraId="1AC236FA" w14:textId="595CF78D" w:rsidR="004862AD" w:rsidRDefault="004862AD">
            <w:r>
              <w:t>Clasa</w:t>
            </w:r>
          </w:p>
        </w:tc>
        <w:tc>
          <w:tcPr>
            <w:tcW w:w="5102" w:type="dxa"/>
          </w:tcPr>
          <w:p w14:paraId="27C3D230" w14:textId="5E91B23D" w:rsidR="004862AD" w:rsidRDefault="004862AD">
            <w:r>
              <w:t>Titlul fotografiei</w:t>
            </w:r>
          </w:p>
        </w:tc>
        <w:tc>
          <w:tcPr>
            <w:tcW w:w="2835" w:type="dxa"/>
          </w:tcPr>
          <w:p w14:paraId="1E634C36" w14:textId="166FBC15" w:rsidR="004862AD" w:rsidRDefault="004862AD">
            <w:r>
              <w:t>Puncte</w:t>
            </w:r>
          </w:p>
        </w:tc>
      </w:tr>
      <w:tr w:rsidR="004862AD" w14:paraId="7C2AA361" w14:textId="77777777" w:rsidTr="004862AD">
        <w:tc>
          <w:tcPr>
            <w:tcW w:w="1587" w:type="dxa"/>
          </w:tcPr>
          <w:p w14:paraId="6B78DFD9" w14:textId="578F3703" w:rsidR="004862AD" w:rsidRDefault="004862AD">
            <w:r>
              <w:t>Popescu Andrei</w:t>
            </w:r>
          </w:p>
        </w:tc>
        <w:tc>
          <w:tcPr>
            <w:tcW w:w="2381" w:type="dxa"/>
          </w:tcPr>
          <w:p w14:paraId="17307574" w14:textId="2C3E4F93" w:rsidR="004862AD" w:rsidRDefault="004862AD">
            <w:r>
              <w:t>a VII-a A</w:t>
            </w:r>
          </w:p>
        </w:tc>
        <w:tc>
          <w:tcPr>
            <w:tcW w:w="5102" w:type="dxa"/>
          </w:tcPr>
          <w:p w14:paraId="3916B317" w14:textId="6D7F79F0" w:rsidR="004862AD" w:rsidRDefault="004862AD">
            <w:r>
              <w:t>Zidurile la apus</w:t>
            </w:r>
          </w:p>
        </w:tc>
        <w:tc>
          <w:tcPr>
            <w:tcW w:w="2835" w:type="dxa"/>
          </w:tcPr>
          <w:p w14:paraId="36E14BED" w14:textId="4E75ED97" w:rsidR="004862AD" w:rsidRDefault="004862AD">
            <w:r>
              <w:t>8</w:t>
            </w:r>
          </w:p>
        </w:tc>
      </w:tr>
      <w:tr w:rsidR="004862AD" w14:paraId="0989F926" w14:textId="77777777" w:rsidTr="004862AD">
        <w:tc>
          <w:tcPr>
            <w:tcW w:w="1587" w:type="dxa"/>
          </w:tcPr>
          <w:p w14:paraId="0ACAA9BE" w14:textId="1D288802" w:rsidR="004862AD" w:rsidRDefault="004862AD">
            <w:r>
              <w:t>Constantinescu Ioana</w:t>
            </w:r>
          </w:p>
        </w:tc>
        <w:tc>
          <w:tcPr>
            <w:tcW w:w="2381" w:type="dxa"/>
          </w:tcPr>
          <w:p w14:paraId="1BDE87E9" w14:textId="36F67983" w:rsidR="004862AD" w:rsidRDefault="004862AD">
            <w:r>
              <w:t>a VII-a B</w:t>
            </w:r>
          </w:p>
        </w:tc>
        <w:tc>
          <w:tcPr>
            <w:tcW w:w="5102" w:type="dxa"/>
          </w:tcPr>
          <w:p w14:paraId="4310BDBA" w14:textId="28A066B1" w:rsidR="004862AD" w:rsidRDefault="004862AD">
            <w:r>
              <w:t>Poarta cetății</w:t>
            </w:r>
          </w:p>
        </w:tc>
        <w:tc>
          <w:tcPr>
            <w:tcW w:w="2835" w:type="dxa"/>
          </w:tcPr>
          <w:p w14:paraId="744B585E" w14:textId="2C904E72" w:rsidR="004862AD" w:rsidRDefault="004862AD">
            <w:r>
              <w:t>9</w:t>
            </w:r>
          </w:p>
        </w:tc>
      </w:tr>
      <w:tr w:rsidR="004862AD" w14:paraId="26D55FCE" w14:textId="77777777" w:rsidTr="004862AD">
        <w:tc>
          <w:tcPr>
            <w:tcW w:w="1587" w:type="dxa"/>
          </w:tcPr>
          <w:p w14:paraId="0D27E8F8" w14:textId="371E4375" w:rsidR="004862AD" w:rsidRDefault="004862AD">
            <w:r>
              <w:t>Mureșan Dan</w:t>
            </w:r>
          </w:p>
        </w:tc>
        <w:tc>
          <w:tcPr>
            <w:tcW w:w="2381" w:type="dxa"/>
          </w:tcPr>
          <w:p w14:paraId="4F21347B" w14:textId="1F0EA364" w:rsidR="004862AD" w:rsidRDefault="004862AD">
            <w:r>
              <w:t>a VII-a A</w:t>
            </w:r>
          </w:p>
        </w:tc>
        <w:tc>
          <w:tcPr>
            <w:tcW w:w="5102" w:type="dxa"/>
          </w:tcPr>
          <w:p w14:paraId="47E729FA" w14:textId="0F9EFC89" w:rsidR="004862AD" w:rsidRDefault="004862AD">
            <w:r>
              <w:t>Podul de lemn</w:t>
            </w:r>
          </w:p>
        </w:tc>
        <w:tc>
          <w:tcPr>
            <w:tcW w:w="2835" w:type="dxa"/>
          </w:tcPr>
          <w:p w14:paraId="0A4226C1" w14:textId="614AD900" w:rsidR="004862AD" w:rsidRDefault="004862AD">
            <w:r>
              <w:t>7</w:t>
            </w:r>
          </w:p>
        </w:tc>
      </w:tr>
    </w:tbl>
    <w:p w14:paraId="51AA12AC" w14:textId="77777777" w:rsidR="004862AD" w:rsidRDefault="004862AD">
      <w:r>
        <w:t>Fotografia care a câștigat:</w:t>
      </w:r>
    </w:p>
    <w:p w14:paraId="50433D5B" w14:textId="68D5886C" w:rsidR="004862AD" w:rsidRDefault="004862AD">
      <w:r>
        <w:rPr>
          <w:noProof/>
        </w:rPr>
        <w:drawing>
          <wp:inline distT="0" distB="0" distL="0" distR="0" wp14:anchorId="62DF97E2" wp14:editId="0CCBCDD0">
            <wp:extent cx="1440002" cy="1080002"/>
            <wp:effectExtent l="0" t="0" r="8255" b="6350"/>
            <wp:docPr id="196595069" name="Picture 1" descr="Desen: o cetate cu două turnuri pe un deal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5069" name="Picture 1" descr="Desen: o cetate cu două turnuri pe un deal verd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40002" cy="1080002"/>
                    </a:xfrm>
                    <a:prstGeom prst="rect">
                      <a:avLst/>
                    </a:prstGeom>
                  </pic:spPr>
                </pic:pic>
              </a:graphicData>
            </a:graphic>
          </wp:inline>
        </w:drawing>
      </w:r>
    </w:p>
    <w:p w14:paraId="59BAAE53" w14:textId="1196915D" w:rsidR="00DE1E9A" w:rsidRDefault="004862AD">
      <w:r>
        <w:t>Cetatea a fost construită acum peste șase sute de ani, pe un deal de lângă orașul Târgu Neamț. Zidurile ei groase au apărat oamenii de atacuri. Din turnuri, străjerii vedeau departe, peste dealuri. În sala mare se țineau sfaturile, iar în beciuri se păstrau proviziile. Ghidul ne-a arătat și fântâna, adâncă de peste o sută de metri.</w:t>
      </w:r>
    </w:p>
    <w:sectPr w:rsidR="00DE1E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AD"/>
    <w:rsid w:val="004862AD"/>
    <w:rsid w:val="00B62300"/>
    <w:rsid w:val="00DE1E9A"/>
    <w:rsid w:val="00EB36B4"/>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1800"/>
  <w15:chartTrackingRefBased/>
  <w15:docId w15:val="{D0A34993-1162-42C6-A346-E507BE23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AD"/>
    <w:rPr>
      <w:rFonts w:eastAsiaTheme="majorEastAsia" w:cstheme="majorBidi"/>
      <w:color w:val="272727" w:themeColor="text1" w:themeTint="D8"/>
    </w:rPr>
  </w:style>
  <w:style w:type="paragraph" w:styleId="Title">
    <w:name w:val="Title"/>
    <w:basedOn w:val="Normal"/>
    <w:next w:val="Normal"/>
    <w:link w:val="TitleChar"/>
    <w:uiPriority w:val="10"/>
    <w:qFormat/>
    <w:rsid w:val="00486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AD"/>
    <w:pPr>
      <w:spacing w:before="160"/>
      <w:jc w:val="center"/>
    </w:pPr>
    <w:rPr>
      <w:i/>
      <w:iCs/>
      <w:color w:val="404040" w:themeColor="text1" w:themeTint="BF"/>
    </w:rPr>
  </w:style>
  <w:style w:type="character" w:customStyle="1" w:styleId="QuoteChar">
    <w:name w:val="Quote Char"/>
    <w:basedOn w:val="DefaultParagraphFont"/>
    <w:link w:val="Quote"/>
    <w:uiPriority w:val="29"/>
    <w:rsid w:val="004862AD"/>
    <w:rPr>
      <w:i/>
      <w:iCs/>
      <w:color w:val="404040" w:themeColor="text1" w:themeTint="BF"/>
    </w:rPr>
  </w:style>
  <w:style w:type="paragraph" w:styleId="ListParagraph">
    <w:name w:val="List Paragraph"/>
    <w:basedOn w:val="Normal"/>
    <w:uiPriority w:val="34"/>
    <w:qFormat/>
    <w:rsid w:val="004862AD"/>
    <w:pPr>
      <w:ind w:left="720"/>
      <w:contextualSpacing/>
    </w:pPr>
  </w:style>
  <w:style w:type="character" w:styleId="IntenseEmphasis">
    <w:name w:val="Intense Emphasis"/>
    <w:basedOn w:val="DefaultParagraphFont"/>
    <w:uiPriority w:val="21"/>
    <w:qFormat/>
    <w:rsid w:val="004862AD"/>
    <w:rPr>
      <w:i/>
      <w:iCs/>
      <w:color w:val="2F5496" w:themeColor="accent1" w:themeShade="BF"/>
    </w:rPr>
  </w:style>
  <w:style w:type="paragraph" w:styleId="IntenseQuote">
    <w:name w:val="Intense Quote"/>
    <w:basedOn w:val="Normal"/>
    <w:next w:val="Normal"/>
    <w:link w:val="IntenseQuoteChar"/>
    <w:uiPriority w:val="30"/>
    <w:qFormat/>
    <w:rsid w:val="00486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2AD"/>
    <w:rPr>
      <w:i/>
      <w:iCs/>
      <w:color w:val="2F5496" w:themeColor="accent1" w:themeShade="BF"/>
    </w:rPr>
  </w:style>
  <w:style w:type="character" w:styleId="IntenseReference">
    <w:name w:val="Intense Reference"/>
    <w:basedOn w:val="DefaultParagraphFont"/>
    <w:uiPriority w:val="32"/>
    <w:qFormat/>
    <w:rsid w:val="004862AD"/>
    <w:rPr>
      <w:b/>
      <w:bCs/>
      <w:smallCaps/>
      <w:color w:val="2F5496" w:themeColor="accent1" w:themeShade="BF"/>
      <w:spacing w:val="5"/>
    </w:rPr>
  </w:style>
  <w:style w:type="table" w:styleId="TableGrid">
    <w:name w:val="Table Grid"/>
    <w:basedOn w:val="TableNormal"/>
    <w:uiPriority w:val="39"/>
    <w:rsid w:val="0048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689</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2026-09-27T20:34:00Z</dcterms:created>
  <dcterms:modified xsi:type="dcterms:W3CDTF">2026-09-27T20:34:00Z</dcterms:modified>
</cp:coreProperties>
</file>