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t xml:space="preserve">Paragraful 1. Acesta este un paragraf de test care ocupă cam două rânduri pe pagină, ca un text obișnuit dintr-un referat. Acesta este un paragraf de test care ocupă cam două rânduri pe pagină, ca un text obișnuit dintr-un referat. </w:t>
      </w:r>
    </w:p>
    <w:p>
      <w:pPr>
        <w:spacing w:after="200"/>
      </w:pPr>
      <w:r>
        <w:t xml:space="preserve">Paragraful 2. Acesta este un paragraf de test care ocupă cam două rânduri pe pagină, ca un text obișnuit dintr-un referat. Acesta este un paragraf de test care ocupă cam două rânduri pe pagină, ca un text obișnuit dintr-un referat. </w:t>
      </w:r>
    </w:p>
    <w:p>
      <w:pPr>
        <w:spacing w:after="200"/>
      </w:pPr>
      <w:r>
        <w:t xml:space="preserve">Paragraful 3. Acesta este un paragraf de test care ocupă cam două rânduri pe pagină, ca un text obișnuit dintr-un referat. Acesta este un paragraf de test care ocupă cam două rânduri pe pagină, ca un text obișnuit dintr-un referat. </w:t>
      </w:r>
    </w:p>
    <w:p>
      <w:pPr>
        <w:spacing w:after="200"/>
      </w:pPr>
      <w:r>
        <w:t xml:space="preserve">Paragraful 4. Acesta este un paragraf de test care ocupă cam două rânduri pe pagină, ca un text obișnuit dintr-un referat. Acesta este un paragraf de test care ocupă cam două rânduri pe pagină, ca un text obișnuit dintr-un referat. </w:t>
      </w:r>
    </w:p>
    <w:p>
      <w:pPr>
        <w:spacing w:after="200"/>
      </w:pPr>
      <w:r>
        <w:t xml:space="preserve">Paragraful 5. Acesta este un paragraf de test care ocupă cam două rânduri pe pagină, ca un text obișnuit dintr-un referat. Acesta este un paragraf de test care ocupă cam două rânduri pe pagină, ca un text obișnuit dintr-un referat. 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