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  <w:r>
        <w:t>Paragraful 1 are cateva propozitii despre excursia clasei. Am plecat dimineata cu autocarul si am vizitat muzeul. Ghidul ne-a aratat obiecte vechi si ne-a povestit despre istoria orasului.</w:t>
      </w:r>
    </w:p>
    <w:p>
      <w:pPr>
        <w:spacing w:after="1100"/>
      </w:pPr>
      <w:r>
        <w:t>Paragraful 2 are cateva propozitii despre excursia clasei. Am plecat dimineata cu autocarul si am vizitat muzeul. Ghidul ne-a aratat obiecte vechi si ne-a povestit despre istoria orasului.</w:t>
      </w:r>
    </w:p>
    <w:p>
      <w:pPr>
        <w:spacing w:after="1100"/>
      </w:pPr>
      <w:r>
        <w:t>Paragraful 3 are cateva propozitii despre excursia clasei. Am plecat dimineata cu autocarul si am vizitat muzeul. Ghidul ne-a aratat obiecte vechi si ne-a povestit despre istoria orasului.</w:t>
      </w:r>
    </w:p>
    <w:p>
      <w:pPr>
        <w:spacing w:after="1100"/>
      </w:pPr>
      <w:r>
        <w:t>Paragraful 4 are cateva propozitii despre excursia clasei. Am plecat dimineata cu autocarul si am vizitat muzeul. Ghidul ne-a aratat obiecte vechi si ne-a povestit despre istoria orasului.</w:t>
      </w:r>
    </w:p>
    <w:p>
      <w:pPr>
        <w:spacing w:after="1100"/>
      </w:pPr>
      <w:r>
        <w:t>Paragraful 5 are cateva propozitii despre excursia clasei. Am plecat dimineata cu autocarul si am vizitat muzeul. Ghidul ne-a aratat obiecte vechi si ne-a povestit despre istoria orasului.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