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de-DE" w:eastAsia="en-US"/>
        </w:rPr>
        <w:id w:val="-1317792858"/>
        <w:docPartObj>
          <w:docPartGallery w:val="Table of Contents"/>
          <w:docPartUnique/>
        </w:docPartObj>
      </w:sdtPr>
      <w:sdtEndPr>
        <w:rPr>
          <w:b/>
          <w:bCs/>
        </w:rPr>
      </w:sdtEndPr>
      <w:sdtContent>
        <w:p w:rsidR="00363819" w:rsidRPr="004D5AF3" w:rsidRDefault="00363819" w:rsidP="00B079F7">
          <w:pPr>
            <w:pStyle w:val="Inhaltsverzeichnisberschrift"/>
            <w:spacing w:line="276" w:lineRule="auto"/>
            <w:rPr>
              <w:lang w:val="de-DE"/>
            </w:rPr>
          </w:pPr>
          <w:r>
            <w:rPr>
              <w:lang w:val="de-DE"/>
            </w:rPr>
            <w:t>Contents</w:t>
          </w:r>
        </w:p>
        <w:p w:rsidR="00E83035" w:rsidRDefault="00363819">
          <w:pPr>
            <w:pStyle w:val="Verzeichnis1"/>
            <w:tabs>
              <w:tab w:val="right" w:leader="dot" w:pos="9062"/>
            </w:tabs>
            <w:rPr>
              <w:rFonts w:eastAsiaTheme="minorEastAsia"/>
              <w:noProof/>
              <w:lang w:val="en-GB" w:eastAsia="en-GB"/>
            </w:rPr>
          </w:pPr>
          <w:r>
            <w:fldChar w:fldCharType="begin"/>
          </w:r>
          <w:r>
            <w:instrText xml:space="preserve"> TOC \o "1-3" \h \z \u </w:instrText>
          </w:r>
          <w:r>
            <w:fldChar w:fldCharType="separate"/>
          </w:r>
          <w:bookmarkStart w:id="0" w:name="_GoBack"/>
          <w:bookmarkEnd w:id="0"/>
          <w:r w:rsidR="00E83035" w:rsidRPr="007008EA">
            <w:rPr>
              <w:rStyle w:val="Hyperlink"/>
              <w:noProof/>
            </w:rPr>
            <w:fldChar w:fldCharType="begin"/>
          </w:r>
          <w:r w:rsidR="00E83035" w:rsidRPr="007008EA">
            <w:rPr>
              <w:rStyle w:val="Hyperlink"/>
              <w:noProof/>
            </w:rPr>
            <w:instrText xml:space="preserve"> </w:instrText>
          </w:r>
          <w:r w:rsidR="00E83035">
            <w:rPr>
              <w:noProof/>
            </w:rPr>
            <w:instrText>HYPERLINK \l "_Toc480199035"</w:instrText>
          </w:r>
          <w:r w:rsidR="00E83035" w:rsidRPr="007008EA">
            <w:rPr>
              <w:rStyle w:val="Hyperlink"/>
              <w:noProof/>
            </w:rPr>
            <w:instrText xml:space="preserve"> </w:instrText>
          </w:r>
          <w:r w:rsidR="00E83035" w:rsidRPr="007008EA">
            <w:rPr>
              <w:rStyle w:val="Hyperlink"/>
              <w:noProof/>
            </w:rPr>
          </w:r>
          <w:r w:rsidR="00E83035" w:rsidRPr="007008EA">
            <w:rPr>
              <w:rStyle w:val="Hyperlink"/>
              <w:noProof/>
            </w:rPr>
            <w:fldChar w:fldCharType="separate"/>
          </w:r>
          <w:r w:rsidR="00E83035" w:rsidRPr="007008EA">
            <w:rPr>
              <w:rStyle w:val="Hyperlink"/>
              <w:noProof/>
              <w:lang w:val="en-GB"/>
            </w:rPr>
            <w:t>Introduction</w:t>
          </w:r>
          <w:r w:rsidR="00E83035">
            <w:rPr>
              <w:noProof/>
              <w:webHidden/>
            </w:rPr>
            <w:tab/>
          </w:r>
          <w:r w:rsidR="00E83035">
            <w:rPr>
              <w:noProof/>
              <w:webHidden/>
            </w:rPr>
            <w:fldChar w:fldCharType="begin"/>
          </w:r>
          <w:r w:rsidR="00E83035">
            <w:rPr>
              <w:noProof/>
              <w:webHidden/>
            </w:rPr>
            <w:instrText xml:space="preserve"> PAGEREF _Toc480199035 \h </w:instrText>
          </w:r>
          <w:r w:rsidR="00E83035">
            <w:rPr>
              <w:noProof/>
              <w:webHidden/>
            </w:rPr>
          </w:r>
          <w:r w:rsidR="00E83035">
            <w:rPr>
              <w:noProof/>
              <w:webHidden/>
            </w:rPr>
            <w:fldChar w:fldCharType="separate"/>
          </w:r>
          <w:r w:rsidR="00D87698">
            <w:rPr>
              <w:noProof/>
              <w:webHidden/>
            </w:rPr>
            <w:t>1</w:t>
          </w:r>
          <w:r w:rsidR="00E83035">
            <w:rPr>
              <w:noProof/>
              <w:webHidden/>
            </w:rPr>
            <w:fldChar w:fldCharType="end"/>
          </w:r>
          <w:r w:rsidR="00E83035" w:rsidRPr="007008EA">
            <w:rPr>
              <w:rStyle w:val="Hyperlink"/>
              <w:noProof/>
            </w:rPr>
            <w:fldChar w:fldCharType="end"/>
          </w:r>
        </w:p>
        <w:p w:rsidR="00E83035" w:rsidRDefault="00E83035">
          <w:pPr>
            <w:pStyle w:val="Verzeichnis1"/>
            <w:tabs>
              <w:tab w:val="right" w:leader="dot" w:pos="9062"/>
            </w:tabs>
            <w:rPr>
              <w:rFonts w:eastAsiaTheme="minorEastAsia"/>
              <w:noProof/>
              <w:lang w:val="en-GB" w:eastAsia="en-GB"/>
            </w:rPr>
          </w:pPr>
          <w:hyperlink w:anchor="_Toc480199036" w:history="1">
            <w:r w:rsidRPr="007008EA">
              <w:rPr>
                <w:rStyle w:val="Hyperlink"/>
                <w:noProof/>
                <w:lang w:val="en-GB"/>
              </w:rPr>
              <w:t>Dataset: Getting to know your data</w:t>
            </w:r>
            <w:r>
              <w:rPr>
                <w:noProof/>
                <w:webHidden/>
              </w:rPr>
              <w:tab/>
            </w:r>
            <w:r>
              <w:rPr>
                <w:noProof/>
                <w:webHidden/>
              </w:rPr>
              <w:fldChar w:fldCharType="begin"/>
            </w:r>
            <w:r>
              <w:rPr>
                <w:noProof/>
                <w:webHidden/>
              </w:rPr>
              <w:instrText xml:space="preserve"> PAGEREF _Toc480199036 \h </w:instrText>
            </w:r>
            <w:r>
              <w:rPr>
                <w:noProof/>
                <w:webHidden/>
              </w:rPr>
            </w:r>
            <w:r>
              <w:rPr>
                <w:noProof/>
                <w:webHidden/>
              </w:rPr>
              <w:fldChar w:fldCharType="separate"/>
            </w:r>
            <w:r w:rsidR="00D87698">
              <w:rPr>
                <w:noProof/>
                <w:webHidden/>
              </w:rPr>
              <w:t>1</w:t>
            </w:r>
            <w:r>
              <w:rPr>
                <w:noProof/>
                <w:webHidden/>
              </w:rPr>
              <w:fldChar w:fldCharType="end"/>
            </w:r>
          </w:hyperlink>
        </w:p>
        <w:p w:rsidR="00E83035" w:rsidRDefault="00E83035">
          <w:pPr>
            <w:pStyle w:val="Verzeichnis1"/>
            <w:tabs>
              <w:tab w:val="right" w:leader="dot" w:pos="9062"/>
            </w:tabs>
            <w:rPr>
              <w:rFonts w:eastAsiaTheme="minorEastAsia"/>
              <w:noProof/>
              <w:lang w:val="en-GB" w:eastAsia="en-GB"/>
            </w:rPr>
          </w:pPr>
          <w:hyperlink w:anchor="_Toc480199037" w:history="1">
            <w:r w:rsidRPr="007008EA">
              <w:rPr>
                <w:rStyle w:val="Hyperlink"/>
                <w:noProof/>
                <w:lang w:val="en-GB"/>
              </w:rPr>
              <w:t>Research Questions</w:t>
            </w:r>
            <w:r>
              <w:rPr>
                <w:noProof/>
                <w:webHidden/>
              </w:rPr>
              <w:tab/>
            </w:r>
            <w:r>
              <w:rPr>
                <w:noProof/>
                <w:webHidden/>
              </w:rPr>
              <w:fldChar w:fldCharType="begin"/>
            </w:r>
            <w:r>
              <w:rPr>
                <w:noProof/>
                <w:webHidden/>
              </w:rPr>
              <w:instrText xml:space="preserve"> PAGEREF _Toc480199037 \h </w:instrText>
            </w:r>
            <w:r>
              <w:rPr>
                <w:noProof/>
                <w:webHidden/>
              </w:rPr>
            </w:r>
            <w:r>
              <w:rPr>
                <w:noProof/>
                <w:webHidden/>
              </w:rPr>
              <w:fldChar w:fldCharType="separate"/>
            </w:r>
            <w:r w:rsidR="00D87698">
              <w:rPr>
                <w:noProof/>
                <w:webHidden/>
              </w:rPr>
              <w:t>1</w:t>
            </w:r>
            <w:r>
              <w:rPr>
                <w:noProof/>
                <w:webHidden/>
              </w:rPr>
              <w:fldChar w:fldCharType="end"/>
            </w:r>
          </w:hyperlink>
        </w:p>
        <w:p w:rsidR="00E83035" w:rsidRDefault="00E83035">
          <w:pPr>
            <w:pStyle w:val="Verzeichnis1"/>
            <w:tabs>
              <w:tab w:val="right" w:leader="dot" w:pos="9062"/>
            </w:tabs>
            <w:rPr>
              <w:rFonts w:eastAsiaTheme="minorEastAsia"/>
              <w:noProof/>
              <w:lang w:val="en-GB" w:eastAsia="en-GB"/>
            </w:rPr>
          </w:pPr>
          <w:hyperlink w:anchor="_Toc480199038" w:history="1">
            <w:r w:rsidRPr="007008EA">
              <w:rPr>
                <w:rStyle w:val="Hyperlink"/>
                <w:noProof/>
                <w:lang w:val="en-GB"/>
              </w:rPr>
              <w:t>Pre-Processing</w:t>
            </w:r>
            <w:r>
              <w:rPr>
                <w:noProof/>
                <w:webHidden/>
              </w:rPr>
              <w:tab/>
            </w:r>
            <w:r>
              <w:rPr>
                <w:noProof/>
                <w:webHidden/>
              </w:rPr>
              <w:fldChar w:fldCharType="begin"/>
            </w:r>
            <w:r>
              <w:rPr>
                <w:noProof/>
                <w:webHidden/>
              </w:rPr>
              <w:instrText xml:space="preserve"> PAGEREF _Toc480199038 \h </w:instrText>
            </w:r>
            <w:r>
              <w:rPr>
                <w:noProof/>
                <w:webHidden/>
              </w:rPr>
            </w:r>
            <w:r>
              <w:rPr>
                <w:noProof/>
                <w:webHidden/>
              </w:rPr>
              <w:fldChar w:fldCharType="separate"/>
            </w:r>
            <w:r w:rsidR="00D87698">
              <w:rPr>
                <w:noProof/>
                <w:webHidden/>
              </w:rPr>
              <w:t>2</w:t>
            </w:r>
            <w:r>
              <w:rPr>
                <w:noProof/>
                <w:webHidden/>
              </w:rPr>
              <w:fldChar w:fldCharType="end"/>
            </w:r>
          </w:hyperlink>
        </w:p>
        <w:p w:rsidR="00E83035" w:rsidRDefault="00E83035">
          <w:pPr>
            <w:pStyle w:val="Verzeichnis1"/>
            <w:tabs>
              <w:tab w:val="right" w:leader="dot" w:pos="9062"/>
            </w:tabs>
            <w:rPr>
              <w:rFonts w:eastAsiaTheme="minorEastAsia"/>
              <w:noProof/>
              <w:lang w:val="en-GB" w:eastAsia="en-GB"/>
            </w:rPr>
          </w:pPr>
          <w:hyperlink w:anchor="_Toc480199039" w:history="1">
            <w:r w:rsidRPr="007008EA">
              <w:rPr>
                <w:rStyle w:val="Hyperlink"/>
                <w:noProof/>
                <w:lang w:val="en-GB"/>
              </w:rPr>
              <w:t>Algorithms</w:t>
            </w:r>
            <w:r>
              <w:rPr>
                <w:noProof/>
                <w:webHidden/>
              </w:rPr>
              <w:tab/>
            </w:r>
            <w:r>
              <w:rPr>
                <w:noProof/>
                <w:webHidden/>
              </w:rPr>
              <w:fldChar w:fldCharType="begin"/>
            </w:r>
            <w:r>
              <w:rPr>
                <w:noProof/>
                <w:webHidden/>
              </w:rPr>
              <w:instrText xml:space="preserve"> PAGEREF _Toc480199039 \h </w:instrText>
            </w:r>
            <w:r>
              <w:rPr>
                <w:noProof/>
                <w:webHidden/>
              </w:rPr>
            </w:r>
            <w:r>
              <w:rPr>
                <w:noProof/>
                <w:webHidden/>
              </w:rPr>
              <w:fldChar w:fldCharType="separate"/>
            </w:r>
            <w:r w:rsidR="00D87698">
              <w:rPr>
                <w:noProof/>
                <w:webHidden/>
              </w:rPr>
              <w:t>2</w:t>
            </w:r>
            <w:r>
              <w:rPr>
                <w:noProof/>
                <w:webHidden/>
              </w:rPr>
              <w:fldChar w:fldCharType="end"/>
            </w:r>
          </w:hyperlink>
        </w:p>
        <w:p w:rsidR="00E83035" w:rsidRDefault="00E83035">
          <w:pPr>
            <w:pStyle w:val="Verzeichnis2"/>
            <w:tabs>
              <w:tab w:val="right" w:leader="dot" w:pos="9062"/>
            </w:tabs>
            <w:rPr>
              <w:rFonts w:eastAsiaTheme="minorEastAsia"/>
              <w:noProof/>
              <w:lang w:val="en-GB" w:eastAsia="en-GB"/>
            </w:rPr>
          </w:pPr>
          <w:hyperlink w:anchor="_Toc480199040" w:history="1">
            <w:r w:rsidRPr="007008EA">
              <w:rPr>
                <w:rStyle w:val="Hyperlink"/>
                <w:noProof/>
                <w:lang w:val="en-GB"/>
              </w:rPr>
              <w:t>Frequent Pattern Mining: Apriori</w:t>
            </w:r>
            <w:r>
              <w:rPr>
                <w:noProof/>
                <w:webHidden/>
              </w:rPr>
              <w:tab/>
            </w:r>
            <w:r>
              <w:rPr>
                <w:noProof/>
                <w:webHidden/>
              </w:rPr>
              <w:fldChar w:fldCharType="begin"/>
            </w:r>
            <w:r>
              <w:rPr>
                <w:noProof/>
                <w:webHidden/>
              </w:rPr>
              <w:instrText xml:space="preserve"> PAGEREF _Toc480199040 \h </w:instrText>
            </w:r>
            <w:r>
              <w:rPr>
                <w:noProof/>
                <w:webHidden/>
              </w:rPr>
            </w:r>
            <w:r>
              <w:rPr>
                <w:noProof/>
                <w:webHidden/>
              </w:rPr>
              <w:fldChar w:fldCharType="separate"/>
            </w:r>
            <w:r w:rsidR="00D87698">
              <w:rPr>
                <w:noProof/>
                <w:webHidden/>
              </w:rPr>
              <w:t>2</w:t>
            </w:r>
            <w:r>
              <w:rPr>
                <w:noProof/>
                <w:webHidden/>
              </w:rPr>
              <w:fldChar w:fldCharType="end"/>
            </w:r>
          </w:hyperlink>
        </w:p>
        <w:p w:rsidR="00E83035" w:rsidRDefault="00E83035">
          <w:pPr>
            <w:pStyle w:val="Verzeichnis2"/>
            <w:tabs>
              <w:tab w:val="right" w:leader="dot" w:pos="9062"/>
            </w:tabs>
            <w:rPr>
              <w:rFonts w:eastAsiaTheme="minorEastAsia"/>
              <w:noProof/>
              <w:lang w:val="en-GB" w:eastAsia="en-GB"/>
            </w:rPr>
          </w:pPr>
          <w:hyperlink w:anchor="_Toc480199041" w:history="1">
            <w:r w:rsidRPr="007008EA">
              <w:rPr>
                <w:rStyle w:val="Hyperlink"/>
                <w:noProof/>
                <w:lang w:val="en-GB"/>
              </w:rPr>
              <w:t>Classification: K-Nearest-Neighbour</w:t>
            </w:r>
            <w:r>
              <w:rPr>
                <w:noProof/>
                <w:webHidden/>
              </w:rPr>
              <w:tab/>
            </w:r>
            <w:r>
              <w:rPr>
                <w:noProof/>
                <w:webHidden/>
              </w:rPr>
              <w:fldChar w:fldCharType="begin"/>
            </w:r>
            <w:r>
              <w:rPr>
                <w:noProof/>
                <w:webHidden/>
              </w:rPr>
              <w:instrText xml:space="preserve"> PAGEREF _Toc480199041 \h </w:instrText>
            </w:r>
            <w:r>
              <w:rPr>
                <w:noProof/>
                <w:webHidden/>
              </w:rPr>
            </w:r>
            <w:r>
              <w:rPr>
                <w:noProof/>
                <w:webHidden/>
              </w:rPr>
              <w:fldChar w:fldCharType="separate"/>
            </w:r>
            <w:r w:rsidR="00D87698">
              <w:rPr>
                <w:noProof/>
                <w:webHidden/>
              </w:rPr>
              <w:t>3</w:t>
            </w:r>
            <w:r>
              <w:rPr>
                <w:noProof/>
                <w:webHidden/>
              </w:rPr>
              <w:fldChar w:fldCharType="end"/>
            </w:r>
          </w:hyperlink>
        </w:p>
        <w:p w:rsidR="00E83035" w:rsidRDefault="00E83035">
          <w:pPr>
            <w:pStyle w:val="Verzeichnis2"/>
            <w:tabs>
              <w:tab w:val="right" w:leader="dot" w:pos="9062"/>
            </w:tabs>
            <w:rPr>
              <w:rFonts w:eastAsiaTheme="minorEastAsia"/>
              <w:noProof/>
              <w:lang w:val="en-GB" w:eastAsia="en-GB"/>
            </w:rPr>
          </w:pPr>
          <w:hyperlink w:anchor="_Toc480199042" w:history="1">
            <w:r w:rsidRPr="007008EA">
              <w:rPr>
                <w:rStyle w:val="Hyperlink"/>
                <w:noProof/>
                <w:lang w:val="en-GB"/>
              </w:rPr>
              <w:t>Clustering: K-Means</w:t>
            </w:r>
            <w:r>
              <w:rPr>
                <w:noProof/>
                <w:webHidden/>
              </w:rPr>
              <w:tab/>
            </w:r>
            <w:r>
              <w:rPr>
                <w:noProof/>
                <w:webHidden/>
              </w:rPr>
              <w:fldChar w:fldCharType="begin"/>
            </w:r>
            <w:r>
              <w:rPr>
                <w:noProof/>
                <w:webHidden/>
              </w:rPr>
              <w:instrText xml:space="preserve"> PAGEREF _Toc480199042 \h </w:instrText>
            </w:r>
            <w:r>
              <w:rPr>
                <w:noProof/>
                <w:webHidden/>
              </w:rPr>
            </w:r>
            <w:r>
              <w:rPr>
                <w:noProof/>
                <w:webHidden/>
              </w:rPr>
              <w:fldChar w:fldCharType="separate"/>
            </w:r>
            <w:r w:rsidR="00D87698">
              <w:rPr>
                <w:noProof/>
                <w:webHidden/>
              </w:rPr>
              <w:t>3</w:t>
            </w:r>
            <w:r>
              <w:rPr>
                <w:noProof/>
                <w:webHidden/>
              </w:rPr>
              <w:fldChar w:fldCharType="end"/>
            </w:r>
          </w:hyperlink>
        </w:p>
        <w:p w:rsidR="00363819" w:rsidRPr="00363819" w:rsidRDefault="00363819" w:rsidP="00B079F7">
          <w:pPr>
            <w:spacing w:line="276" w:lineRule="auto"/>
          </w:pPr>
          <w:r>
            <w:rPr>
              <w:b/>
              <w:bCs/>
            </w:rPr>
            <w:fldChar w:fldCharType="end"/>
          </w:r>
        </w:p>
      </w:sdtContent>
    </w:sdt>
    <w:p w:rsidR="00636E85" w:rsidRPr="00636E85" w:rsidRDefault="00636E85" w:rsidP="00636E85">
      <w:pPr>
        <w:spacing w:line="276" w:lineRule="auto"/>
        <w:rPr>
          <w:i/>
          <w:lang w:val="en-GB"/>
        </w:rPr>
      </w:pPr>
      <w:r w:rsidRPr="00636E85">
        <w:rPr>
          <w:i/>
          <w:lang w:val="en-GB"/>
        </w:rPr>
        <w:t xml:space="preserve">This report includes </w:t>
      </w:r>
      <w:r w:rsidR="00E83035">
        <w:rPr>
          <w:i/>
          <w:lang w:val="en-GB"/>
        </w:rPr>
        <w:t>7037</w:t>
      </w:r>
      <w:r w:rsidRPr="00636E85">
        <w:rPr>
          <w:i/>
          <w:lang w:val="en-GB"/>
        </w:rPr>
        <w:t xml:space="preserve"> characters</w:t>
      </w:r>
      <w:r>
        <w:rPr>
          <w:i/>
          <w:lang w:val="en-GB"/>
        </w:rPr>
        <w:t xml:space="preserve">, including content-overview and printed </w:t>
      </w:r>
      <w:r w:rsidR="00E83035">
        <w:rPr>
          <w:i/>
          <w:lang w:val="en-GB"/>
        </w:rPr>
        <w:t>results from the algorithms. It is 6275 actual text.</w:t>
      </w:r>
    </w:p>
    <w:p w:rsidR="00122DB4" w:rsidRPr="004823EB" w:rsidRDefault="004823EB" w:rsidP="00B079F7">
      <w:pPr>
        <w:pStyle w:val="berschrift1"/>
        <w:spacing w:line="276" w:lineRule="auto"/>
        <w:rPr>
          <w:lang w:val="en-GB"/>
        </w:rPr>
      </w:pPr>
      <w:bookmarkStart w:id="1" w:name="_Toc480199035"/>
      <w:r w:rsidRPr="004823EB">
        <w:rPr>
          <w:lang w:val="en-GB"/>
        </w:rPr>
        <w:t>Introduction</w:t>
      </w:r>
      <w:bookmarkEnd w:id="1"/>
    </w:p>
    <w:p w:rsidR="004823EB" w:rsidRDefault="004823EB" w:rsidP="00B079F7">
      <w:pPr>
        <w:spacing w:line="276" w:lineRule="auto"/>
        <w:jc w:val="both"/>
        <w:rPr>
          <w:lang w:val="en-GB"/>
        </w:rPr>
      </w:pPr>
      <w:r w:rsidRPr="004823EB">
        <w:rPr>
          <w:lang w:val="en-GB"/>
        </w:rPr>
        <w:t xml:space="preserve">This report is documenting a micro-scale </w:t>
      </w:r>
      <w:r>
        <w:rPr>
          <w:lang w:val="en-GB"/>
        </w:rPr>
        <w:t xml:space="preserve">data mining project that was conducted within the course Data Mining. The foundation of this report is a dataset that was produced by the students of this course in the first lecture, where they were presented with a survey containing X questions. The resulting dataset was then handed over to the students to formulate research questions and conduct research using algorithms that were taught within the course. </w:t>
      </w:r>
      <w:r w:rsidR="000149DF">
        <w:rPr>
          <w:lang w:val="en-GB"/>
        </w:rPr>
        <w:t xml:space="preserve">The work that was done during the lab-sessions will be used to carry out the remaining work. </w:t>
      </w:r>
    </w:p>
    <w:p w:rsidR="004823EB" w:rsidRDefault="00363819" w:rsidP="00B079F7">
      <w:pPr>
        <w:pStyle w:val="berschrift1"/>
        <w:spacing w:line="276" w:lineRule="auto"/>
        <w:rPr>
          <w:lang w:val="en-GB"/>
        </w:rPr>
      </w:pPr>
      <w:bookmarkStart w:id="2" w:name="_Toc480199036"/>
      <w:r>
        <w:rPr>
          <w:lang w:val="en-GB"/>
        </w:rPr>
        <w:t>Dataset</w:t>
      </w:r>
      <w:r w:rsidR="000149DF">
        <w:rPr>
          <w:lang w:val="en-GB"/>
        </w:rPr>
        <w:t>: Getting to know your data</w:t>
      </w:r>
      <w:bookmarkEnd w:id="2"/>
    </w:p>
    <w:p w:rsidR="009A049D" w:rsidRDefault="00363819" w:rsidP="00B079F7">
      <w:pPr>
        <w:spacing w:line="276" w:lineRule="auto"/>
        <w:jc w:val="both"/>
        <w:rPr>
          <w:lang w:val="en-GB"/>
        </w:rPr>
      </w:pPr>
      <w:r>
        <w:rPr>
          <w:lang w:val="en-GB"/>
        </w:rPr>
        <w:t xml:space="preserve">The dataset contains </w:t>
      </w:r>
      <w:r w:rsidR="000149DF">
        <w:rPr>
          <w:lang w:val="en-GB"/>
        </w:rPr>
        <w:t xml:space="preserve">all possible attribute types and has not been pre-processed before it was handed over. For this report it was not mandatory to process the entire dataset, but only a chosen set of attributes. </w:t>
      </w:r>
    </w:p>
    <w:p w:rsidR="00B079F7" w:rsidRDefault="00B079F7" w:rsidP="00B079F7">
      <w:pPr>
        <w:spacing w:line="276" w:lineRule="auto"/>
        <w:rPr>
          <w:lang w:val="en-GB"/>
        </w:rPr>
      </w:pPr>
      <w:r>
        <w:rPr>
          <w:lang w:val="en-GB"/>
        </w:rPr>
        <w:t>For later calculations I created methods for the following statistical descriptions in the Student Class:</w:t>
      </w:r>
    </w:p>
    <w:p w:rsidR="00B079F7" w:rsidRDefault="00B079F7" w:rsidP="00B079F7">
      <w:pPr>
        <w:pStyle w:val="Listenabsatz"/>
        <w:numPr>
          <w:ilvl w:val="0"/>
          <w:numId w:val="5"/>
        </w:numPr>
        <w:spacing w:line="276" w:lineRule="auto"/>
        <w:rPr>
          <w:lang w:val="en-GB"/>
        </w:rPr>
      </w:pPr>
      <w:r>
        <w:rPr>
          <w:lang w:val="en-GB"/>
        </w:rPr>
        <w:t>getSum</w:t>
      </w:r>
    </w:p>
    <w:p w:rsidR="00B079F7" w:rsidRDefault="00B079F7" w:rsidP="00B079F7">
      <w:pPr>
        <w:pStyle w:val="Listenabsatz"/>
        <w:numPr>
          <w:ilvl w:val="0"/>
          <w:numId w:val="5"/>
        </w:numPr>
        <w:spacing w:line="276" w:lineRule="auto"/>
        <w:rPr>
          <w:lang w:val="en-GB"/>
        </w:rPr>
      </w:pPr>
      <w:r>
        <w:rPr>
          <w:lang w:val="en-GB"/>
        </w:rPr>
        <w:t>getMean</w:t>
      </w:r>
    </w:p>
    <w:p w:rsidR="00B079F7" w:rsidRDefault="00B079F7" w:rsidP="00B079F7">
      <w:pPr>
        <w:pStyle w:val="Listenabsatz"/>
        <w:numPr>
          <w:ilvl w:val="0"/>
          <w:numId w:val="5"/>
        </w:numPr>
        <w:spacing w:line="276" w:lineRule="auto"/>
        <w:rPr>
          <w:lang w:val="en-GB"/>
        </w:rPr>
      </w:pPr>
      <w:r>
        <w:rPr>
          <w:lang w:val="en-GB"/>
        </w:rPr>
        <w:t>getMedian</w:t>
      </w:r>
    </w:p>
    <w:p w:rsidR="00B079F7" w:rsidRPr="00B079F7" w:rsidRDefault="00B079F7" w:rsidP="00B079F7">
      <w:pPr>
        <w:pStyle w:val="Listenabsatz"/>
        <w:numPr>
          <w:ilvl w:val="0"/>
          <w:numId w:val="5"/>
        </w:numPr>
        <w:spacing w:line="276" w:lineRule="auto"/>
        <w:rPr>
          <w:lang w:val="en-GB"/>
        </w:rPr>
      </w:pPr>
      <w:r>
        <w:rPr>
          <w:lang w:val="en-GB"/>
        </w:rPr>
        <w:t>getStandardDeviation</w:t>
      </w:r>
    </w:p>
    <w:p w:rsidR="000149DF" w:rsidRDefault="005F14B2" w:rsidP="00B079F7">
      <w:pPr>
        <w:pStyle w:val="berschrift1"/>
        <w:spacing w:line="276" w:lineRule="auto"/>
        <w:rPr>
          <w:lang w:val="en-GB"/>
        </w:rPr>
      </w:pPr>
      <w:bookmarkStart w:id="3" w:name="_Toc480199037"/>
      <w:r>
        <w:rPr>
          <w:lang w:val="en-GB"/>
        </w:rPr>
        <w:t>Research Questions</w:t>
      </w:r>
      <w:bookmarkEnd w:id="3"/>
    </w:p>
    <w:p w:rsidR="005F14B2" w:rsidRDefault="005F14B2" w:rsidP="00B079F7">
      <w:pPr>
        <w:pStyle w:val="Listenabsatz"/>
        <w:numPr>
          <w:ilvl w:val="0"/>
          <w:numId w:val="3"/>
        </w:numPr>
        <w:spacing w:line="276" w:lineRule="auto"/>
        <w:rPr>
          <w:lang w:val="en-GB"/>
        </w:rPr>
      </w:pPr>
      <w:r>
        <w:rPr>
          <w:lang w:val="en-GB"/>
        </w:rPr>
        <w:t>For a given game X, how likely is it that another game Y is played by the same person?</w:t>
      </w:r>
    </w:p>
    <w:p w:rsidR="005F14B2" w:rsidRPr="005F14B2" w:rsidRDefault="005F14B2" w:rsidP="00B079F7">
      <w:pPr>
        <w:pStyle w:val="Listenabsatz"/>
        <w:numPr>
          <w:ilvl w:val="0"/>
          <w:numId w:val="3"/>
        </w:numPr>
        <w:spacing w:line="276" w:lineRule="auto"/>
        <w:rPr>
          <w:lang w:val="en-GB"/>
        </w:rPr>
      </w:pPr>
      <w:r>
        <w:rPr>
          <w:lang w:val="en-GB"/>
        </w:rPr>
        <w:t xml:space="preserve">Based on age, height and shoesize, how good are predictions towards gender? </w:t>
      </w:r>
    </w:p>
    <w:p w:rsidR="005F14B2" w:rsidRPr="005F14B2" w:rsidRDefault="00C24194" w:rsidP="00B079F7">
      <w:pPr>
        <w:pStyle w:val="Listenabsatz"/>
        <w:numPr>
          <w:ilvl w:val="0"/>
          <w:numId w:val="3"/>
        </w:numPr>
        <w:spacing w:line="276" w:lineRule="auto"/>
        <w:rPr>
          <w:lang w:val="en-GB"/>
        </w:rPr>
      </w:pPr>
      <w:r>
        <w:rPr>
          <w:lang w:val="en-GB"/>
        </w:rPr>
        <w:t xml:space="preserve">Is there a pattern in the distrubution of age and shoesize? </w:t>
      </w:r>
    </w:p>
    <w:p w:rsidR="005F14B2" w:rsidRPr="009C72A1" w:rsidRDefault="009C72A1" w:rsidP="00B079F7">
      <w:pPr>
        <w:spacing w:line="276" w:lineRule="auto"/>
        <w:rPr>
          <w:lang w:val="en-GB"/>
        </w:rPr>
      </w:pPr>
      <w:r w:rsidRPr="009C72A1">
        <w:rPr>
          <w:lang w:val="en-GB"/>
        </w:rPr>
        <w:t>Based on these research questions the following attributes were chosen:</w:t>
      </w:r>
    </w:p>
    <w:p w:rsidR="005F14B2" w:rsidRDefault="005F14B2" w:rsidP="00B079F7">
      <w:pPr>
        <w:spacing w:line="276" w:lineRule="auto"/>
        <w:rPr>
          <w:lang w:val="en-GB"/>
        </w:rPr>
      </w:pPr>
      <w:r w:rsidRPr="005F14B2">
        <w:rPr>
          <w:lang w:val="en-GB"/>
        </w:rPr>
        <w:t>Age</w:t>
      </w:r>
      <w:r w:rsidR="00424E24">
        <w:rPr>
          <w:lang w:val="en-GB"/>
        </w:rPr>
        <w:t xml:space="preserve"> – </w:t>
      </w:r>
      <w:r>
        <w:rPr>
          <w:lang w:val="en-GB"/>
        </w:rPr>
        <w:t>Gender</w:t>
      </w:r>
      <w:r w:rsidR="00424E24">
        <w:rPr>
          <w:lang w:val="en-GB"/>
        </w:rPr>
        <w:t xml:space="preserve"> -</w:t>
      </w:r>
      <w:r w:rsidR="00E27557">
        <w:rPr>
          <w:lang w:val="en-GB"/>
        </w:rPr>
        <w:t>S</w:t>
      </w:r>
      <w:r>
        <w:rPr>
          <w:lang w:val="en-GB"/>
        </w:rPr>
        <w:t>hoesize</w:t>
      </w:r>
      <w:r w:rsidR="00E27557">
        <w:rPr>
          <w:lang w:val="en-GB"/>
        </w:rPr>
        <w:t xml:space="preserve"> – </w:t>
      </w:r>
      <w:r>
        <w:rPr>
          <w:lang w:val="en-GB"/>
        </w:rPr>
        <w:t>Height</w:t>
      </w:r>
      <w:r w:rsidR="00E27557">
        <w:rPr>
          <w:lang w:val="en-GB"/>
        </w:rPr>
        <w:t xml:space="preserve"> - </w:t>
      </w:r>
      <w:r>
        <w:rPr>
          <w:lang w:val="en-GB"/>
        </w:rPr>
        <w:t>Which of these games have you played?</w:t>
      </w:r>
    </w:p>
    <w:p w:rsidR="005F14B2" w:rsidRDefault="005F14B2" w:rsidP="00B079F7">
      <w:pPr>
        <w:spacing w:line="276" w:lineRule="auto"/>
        <w:rPr>
          <w:i/>
          <w:lang w:val="en-GB"/>
        </w:rPr>
      </w:pPr>
      <w:r w:rsidRPr="009C72A1">
        <w:rPr>
          <w:i/>
          <w:lang w:val="en-GB"/>
        </w:rPr>
        <w:t xml:space="preserve">Consequently only this set of attributes </w:t>
      </w:r>
      <w:r w:rsidR="009C72A1">
        <w:rPr>
          <w:i/>
          <w:lang w:val="en-GB"/>
        </w:rPr>
        <w:t>were</w:t>
      </w:r>
      <w:r w:rsidRPr="009C72A1">
        <w:rPr>
          <w:i/>
          <w:lang w:val="en-GB"/>
        </w:rPr>
        <w:t xml:space="preserve"> preprocessed and used within the algorithms. </w:t>
      </w:r>
    </w:p>
    <w:p w:rsidR="006F535C" w:rsidRDefault="006F535C" w:rsidP="00B079F7">
      <w:pPr>
        <w:pStyle w:val="berschrift1"/>
        <w:spacing w:line="276" w:lineRule="auto"/>
        <w:rPr>
          <w:lang w:val="en-GB"/>
        </w:rPr>
      </w:pPr>
      <w:bookmarkStart w:id="4" w:name="_Toc480199038"/>
      <w:r>
        <w:rPr>
          <w:lang w:val="en-GB"/>
        </w:rPr>
        <w:lastRenderedPageBreak/>
        <w:t>Pre-Processing</w:t>
      </w:r>
      <w:bookmarkEnd w:id="4"/>
    </w:p>
    <w:p w:rsidR="006F535C" w:rsidRDefault="00B079F7" w:rsidP="00B079F7">
      <w:pPr>
        <w:spacing w:line="276" w:lineRule="auto"/>
        <w:rPr>
          <w:lang w:val="en-GB"/>
        </w:rPr>
      </w:pPr>
      <w:r>
        <w:rPr>
          <w:lang w:val="en-GB"/>
        </w:rPr>
        <w:t xml:space="preserve">For the data cleaning I created a class called “PrettyMaker”. </w:t>
      </w:r>
      <w:r w:rsidR="006F535C">
        <w:rPr>
          <w:lang w:val="en-GB"/>
        </w:rPr>
        <w:t>Data cleaning that has been conducted:</w:t>
      </w:r>
    </w:p>
    <w:p w:rsidR="006F535C" w:rsidRPr="006F535C" w:rsidRDefault="006F535C" w:rsidP="00B079F7">
      <w:pPr>
        <w:pStyle w:val="Listenabsatz"/>
        <w:numPr>
          <w:ilvl w:val="0"/>
          <w:numId w:val="4"/>
        </w:numPr>
        <w:spacing w:line="276" w:lineRule="auto"/>
        <w:rPr>
          <w:lang w:val="en-GB"/>
        </w:rPr>
      </w:pPr>
      <w:r w:rsidRPr="006F535C">
        <w:rPr>
          <w:lang w:val="en-GB"/>
        </w:rPr>
        <w:t xml:space="preserve">Removing double quotes </w:t>
      </w:r>
    </w:p>
    <w:p w:rsidR="006F535C" w:rsidRPr="00AB45D4" w:rsidRDefault="006F535C" w:rsidP="00B079F7">
      <w:pPr>
        <w:pStyle w:val="Listenabsatz"/>
        <w:numPr>
          <w:ilvl w:val="0"/>
          <w:numId w:val="4"/>
        </w:numPr>
        <w:spacing w:line="276" w:lineRule="auto"/>
        <w:rPr>
          <w:lang w:val="en-GB"/>
        </w:rPr>
      </w:pPr>
      <w:r w:rsidRPr="00AB45D4">
        <w:rPr>
          <w:lang w:val="en-GB"/>
        </w:rPr>
        <w:t xml:space="preserve">Replacing commas with dots </w:t>
      </w:r>
      <w:r w:rsidR="00AB45D4" w:rsidRPr="00AB45D4">
        <w:rPr>
          <w:lang w:val="en-GB"/>
        </w:rPr>
        <w:t>(mainly for shoe-size)</w:t>
      </w:r>
    </w:p>
    <w:p w:rsidR="006F535C" w:rsidRPr="00AB45D4" w:rsidRDefault="006F535C" w:rsidP="00B079F7">
      <w:pPr>
        <w:pStyle w:val="Listenabsatz"/>
        <w:numPr>
          <w:ilvl w:val="0"/>
          <w:numId w:val="4"/>
        </w:numPr>
        <w:spacing w:line="276" w:lineRule="auto"/>
        <w:rPr>
          <w:lang w:val="en-GB"/>
        </w:rPr>
      </w:pPr>
      <w:r w:rsidRPr="00AB45D4">
        <w:rPr>
          <w:lang w:val="en-GB"/>
        </w:rPr>
        <w:t xml:space="preserve">Parsing and saving the data correctly </w:t>
      </w:r>
    </w:p>
    <w:p w:rsidR="00AB45D4" w:rsidRPr="00AB45D4" w:rsidRDefault="00AB45D4" w:rsidP="00B079F7">
      <w:pPr>
        <w:pStyle w:val="Listenabsatz"/>
        <w:numPr>
          <w:ilvl w:val="0"/>
          <w:numId w:val="4"/>
        </w:numPr>
        <w:spacing w:line="276" w:lineRule="auto"/>
        <w:rPr>
          <w:lang w:val="en-GB"/>
        </w:rPr>
      </w:pPr>
      <w:r w:rsidRPr="00AB45D4">
        <w:rPr>
          <w:lang w:val="en-GB"/>
        </w:rPr>
        <w:t>Age:</w:t>
      </w:r>
    </w:p>
    <w:p w:rsidR="00AB45D4" w:rsidRDefault="00AB45D4" w:rsidP="00B079F7">
      <w:pPr>
        <w:pStyle w:val="Listenabsatz"/>
        <w:numPr>
          <w:ilvl w:val="1"/>
          <w:numId w:val="4"/>
        </w:numPr>
        <w:spacing w:line="276" w:lineRule="auto"/>
        <w:rPr>
          <w:lang w:val="en-GB"/>
        </w:rPr>
      </w:pPr>
      <w:r>
        <w:rPr>
          <w:lang w:val="en-GB"/>
        </w:rPr>
        <w:t xml:space="preserve">0 is considered INVALID_NUMBER </w:t>
      </w:r>
    </w:p>
    <w:p w:rsidR="00AB45D4" w:rsidRDefault="00AB45D4" w:rsidP="00B079F7">
      <w:pPr>
        <w:pStyle w:val="Listenabsatz"/>
        <w:numPr>
          <w:ilvl w:val="1"/>
          <w:numId w:val="4"/>
        </w:numPr>
        <w:spacing w:line="276" w:lineRule="auto"/>
        <w:rPr>
          <w:lang w:val="en-GB"/>
        </w:rPr>
      </w:pPr>
      <w:r>
        <w:rPr>
          <w:lang w:val="en-GB"/>
        </w:rPr>
        <w:t xml:space="preserve">Age below 15 and above 70 is considered INVALID_NUMBER </w:t>
      </w:r>
    </w:p>
    <w:p w:rsidR="00AB45D4" w:rsidRPr="00AB45D4" w:rsidRDefault="00AB45D4" w:rsidP="00B079F7">
      <w:pPr>
        <w:pStyle w:val="Listenabsatz"/>
        <w:numPr>
          <w:ilvl w:val="1"/>
          <w:numId w:val="4"/>
        </w:numPr>
        <w:spacing w:line="276" w:lineRule="auto"/>
        <w:rPr>
          <w:lang w:val="en-GB"/>
        </w:rPr>
      </w:pPr>
      <w:r>
        <w:rPr>
          <w:lang w:val="en-GB"/>
        </w:rPr>
        <w:t xml:space="preserve">Both are replaced with the median for age </w:t>
      </w:r>
    </w:p>
    <w:p w:rsidR="00AB45D4" w:rsidRDefault="006F535C" w:rsidP="00B079F7">
      <w:pPr>
        <w:pStyle w:val="Listenabsatz"/>
        <w:numPr>
          <w:ilvl w:val="0"/>
          <w:numId w:val="4"/>
        </w:numPr>
        <w:spacing w:line="276" w:lineRule="auto"/>
        <w:rPr>
          <w:lang w:val="en-GB"/>
        </w:rPr>
      </w:pPr>
      <w:r w:rsidRPr="00AB45D4">
        <w:rPr>
          <w:lang w:val="en-GB"/>
        </w:rPr>
        <w:t xml:space="preserve">Gender: </w:t>
      </w:r>
    </w:p>
    <w:p w:rsidR="006F535C" w:rsidRDefault="006F535C" w:rsidP="00B079F7">
      <w:pPr>
        <w:pStyle w:val="Listenabsatz"/>
        <w:numPr>
          <w:ilvl w:val="1"/>
          <w:numId w:val="4"/>
        </w:numPr>
        <w:spacing w:line="276" w:lineRule="auto"/>
        <w:rPr>
          <w:lang w:val="en-GB"/>
        </w:rPr>
      </w:pPr>
      <w:r w:rsidRPr="00AB45D4">
        <w:rPr>
          <w:lang w:val="en-GB"/>
        </w:rPr>
        <w:t xml:space="preserve">Takes the first letter of the answer, checks if it is “m” or “f” and if not it replaces with “m”. </w:t>
      </w:r>
    </w:p>
    <w:p w:rsidR="00AB45D4" w:rsidRPr="00AB45D4" w:rsidRDefault="00AB45D4" w:rsidP="00B079F7">
      <w:pPr>
        <w:pStyle w:val="Listenabsatz"/>
        <w:numPr>
          <w:ilvl w:val="1"/>
          <w:numId w:val="4"/>
        </w:numPr>
        <w:spacing w:line="276" w:lineRule="auto"/>
        <w:rPr>
          <w:lang w:val="en-GB"/>
        </w:rPr>
      </w:pPr>
      <w:r>
        <w:rPr>
          <w:lang w:val="en-GB"/>
        </w:rPr>
        <w:t xml:space="preserve">If gender is netiher “m” nor “f” it is repalced with </w:t>
      </w:r>
      <w:r>
        <w:rPr>
          <w:lang w:val="en-GB"/>
        </w:rPr>
        <w:t xml:space="preserve">“m” (knowing there is more “m” than “f”) </w:t>
      </w:r>
    </w:p>
    <w:p w:rsidR="00AB45D4" w:rsidRPr="00AB45D4" w:rsidRDefault="009C38BA" w:rsidP="00B079F7">
      <w:pPr>
        <w:pStyle w:val="Listenabsatz"/>
        <w:numPr>
          <w:ilvl w:val="1"/>
          <w:numId w:val="4"/>
        </w:numPr>
        <w:spacing w:line="276" w:lineRule="auto"/>
        <w:rPr>
          <w:lang w:val="en-GB"/>
        </w:rPr>
      </w:pPr>
      <w:r>
        <w:rPr>
          <w:lang w:val="en-GB"/>
        </w:rPr>
        <w:t xml:space="preserve">Normalisation: </w:t>
      </w:r>
      <w:r w:rsidR="00AB45D4">
        <w:rPr>
          <w:lang w:val="en-GB"/>
        </w:rPr>
        <w:t xml:space="preserve">“m” is replaced with 1 and “f” is replaced with 0 </w:t>
      </w:r>
    </w:p>
    <w:p w:rsidR="006F535C" w:rsidRDefault="006F535C" w:rsidP="00B079F7">
      <w:pPr>
        <w:pStyle w:val="Listenabsatz"/>
        <w:numPr>
          <w:ilvl w:val="0"/>
          <w:numId w:val="4"/>
        </w:numPr>
        <w:spacing w:line="276" w:lineRule="auto"/>
        <w:rPr>
          <w:lang w:val="en-GB"/>
        </w:rPr>
      </w:pPr>
      <w:r w:rsidRPr="00AB45D4">
        <w:rPr>
          <w:lang w:val="en-GB"/>
        </w:rPr>
        <w:t xml:space="preserve">Shoesize: </w:t>
      </w:r>
    </w:p>
    <w:p w:rsidR="00677D21" w:rsidRDefault="00677D21" w:rsidP="00B079F7">
      <w:pPr>
        <w:pStyle w:val="Listenabsatz"/>
        <w:numPr>
          <w:ilvl w:val="1"/>
          <w:numId w:val="4"/>
        </w:numPr>
        <w:spacing w:line="276" w:lineRule="auto"/>
        <w:rPr>
          <w:lang w:val="en-GB"/>
        </w:rPr>
      </w:pPr>
      <w:r>
        <w:rPr>
          <w:lang w:val="en-GB"/>
        </w:rPr>
        <w:t xml:space="preserve">Shoesize below 35 and over 50 is replace by media shoesize </w:t>
      </w:r>
    </w:p>
    <w:p w:rsidR="00677D21" w:rsidRDefault="00677D21" w:rsidP="00B079F7">
      <w:pPr>
        <w:pStyle w:val="Listenabsatz"/>
        <w:numPr>
          <w:ilvl w:val="0"/>
          <w:numId w:val="4"/>
        </w:numPr>
        <w:spacing w:line="276" w:lineRule="auto"/>
        <w:rPr>
          <w:lang w:val="en-GB"/>
        </w:rPr>
      </w:pPr>
      <w:r>
        <w:rPr>
          <w:lang w:val="en-GB"/>
        </w:rPr>
        <w:t>Height</w:t>
      </w:r>
    </w:p>
    <w:p w:rsidR="00AB45D4" w:rsidRDefault="00677D21" w:rsidP="00B079F7">
      <w:pPr>
        <w:pStyle w:val="Listenabsatz"/>
        <w:numPr>
          <w:ilvl w:val="1"/>
          <w:numId w:val="4"/>
        </w:numPr>
        <w:spacing w:line="276" w:lineRule="auto"/>
        <w:rPr>
          <w:lang w:val="en-GB"/>
        </w:rPr>
      </w:pPr>
      <w:r>
        <w:rPr>
          <w:lang w:val="en-GB"/>
        </w:rPr>
        <w:t xml:space="preserve">Height below 100 and above 230 cm is replaced with the median height </w:t>
      </w:r>
    </w:p>
    <w:p w:rsidR="00677D21" w:rsidRPr="00677D21" w:rsidRDefault="00677D21" w:rsidP="00B079F7">
      <w:pPr>
        <w:pStyle w:val="Listenabsatz"/>
        <w:numPr>
          <w:ilvl w:val="1"/>
          <w:numId w:val="4"/>
        </w:numPr>
        <w:spacing w:line="276" w:lineRule="auto"/>
        <w:rPr>
          <w:lang w:val="en-GB"/>
        </w:rPr>
      </w:pPr>
      <w:r>
        <w:rPr>
          <w:lang w:val="en-GB"/>
        </w:rPr>
        <w:t>Cleaning “172cm” by removing everything that is not a number</w:t>
      </w:r>
    </w:p>
    <w:p w:rsidR="009C4042" w:rsidRPr="00AB45D4" w:rsidRDefault="009C4042" w:rsidP="00B079F7">
      <w:pPr>
        <w:pStyle w:val="Listenabsatz"/>
        <w:numPr>
          <w:ilvl w:val="0"/>
          <w:numId w:val="4"/>
        </w:numPr>
        <w:spacing w:line="276" w:lineRule="auto"/>
        <w:rPr>
          <w:lang w:val="en-GB"/>
        </w:rPr>
      </w:pPr>
      <w:r w:rsidRPr="00AB45D4">
        <w:rPr>
          <w:lang w:val="en-GB"/>
        </w:rPr>
        <w:t>PlayedGames:</w:t>
      </w:r>
    </w:p>
    <w:p w:rsidR="00357408" w:rsidRDefault="00357408" w:rsidP="00B079F7">
      <w:pPr>
        <w:pStyle w:val="Listenabsatz"/>
        <w:numPr>
          <w:ilvl w:val="1"/>
          <w:numId w:val="4"/>
        </w:numPr>
        <w:spacing w:line="276" w:lineRule="auto"/>
        <w:rPr>
          <w:lang w:val="en-GB"/>
        </w:rPr>
      </w:pPr>
      <w:r>
        <w:rPr>
          <w:lang w:val="en-GB"/>
        </w:rPr>
        <w:t xml:space="preserve">If someone answered “I have not played any of these games”, the </w:t>
      </w:r>
      <w:r w:rsidR="009C38BA">
        <w:rPr>
          <w:lang w:val="en-GB"/>
        </w:rPr>
        <w:t xml:space="preserve">answer is not added to the games-array that is used for apriori. </w:t>
      </w:r>
    </w:p>
    <w:p w:rsidR="00357408" w:rsidRPr="00357408" w:rsidRDefault="009C4042" w:rsidP="00B079F7">
      <w:pPr>
        <w:pStyle w:val="Listenabsatz"/>
        <w:numPr>
          <w:ilvl w:val="1"/>
          <w:numId w:val="4"/>
        </w:numPr>
        <w:spacing w:line="276" w:lineRule="auto"/>
        <w:rPr>
          <w:lang w:val="en-GB"/>
        </w:rPr>
      </w:pPr>
      <w:r w:rsidRPr="00AB45D4">
        <w:rPr>
          <w:lang w:val="en-GB"/>
        </w:rPr>
        <w:t>Splitting at every semicolon, using StringEnumerator to convert the nominal into a numeric attribute (Fifa 2017 = 0 etc.)</w:t>
      </w:r>
    </w:p>
    <w:p w:rsidR="009C4042" w:rsidRDefault="009C4042" w:rsidP="00B079F7">
      <w:pPr>
        <w:pStyle w:val="Listenabsatz"/>
        <w:numPr>
          <w:ilvl w:val="1"/>
          <w:numId w:val="4"/>
        </w:numPr>
        <w:spacing w:line="276" w:lineRule="auto"/>
        <w:rPr>
          <w:lang w:val="en-GB"/>
        </w:rPr>
      </w:pPr>
      <w:r w:rsidRPr="00AB45D4">
        <w:rPr>
          <w:lang w:val="en-GB"/>
        </w:rPr>
        <w:t>Saving numeric representation of a game in an array to allow processing in Apriori</w:t>
      </w:r>
    </w:p>
    <w:p w:rsidR="00B079F7" w:rsidRPr="00AB45D4" w:rsidRDefault="00B079F7" w:rsidP="00B079F7">
      <w:pPr>
        <w:pStyle w:val="Listenabsatz"/>
        <w:numPr>
          <w:ilvl w:val="0"/>
          <w:numId w:val="4"/>
        </w:numPr>
        <w:spacing w:line="276" w:lineRule="auto"/>
        <w:rPr>
          <w:lang w:val="en-GB"/>
        </w:rPr>
      </w:pPr>
      <w:r>
        <w:rPr>
          <w:lang w:val="en-GB"/>
        </w:rPr>
        <w:t xml:space="preserve">The method </w:t>
      </w:r>
      <w:r w:rsidRPr="00B079F7">
        <w:rPr>
          <w:i/>
          <w:lang w:val="en-GB"/>
        </w:rPr>
        <w:t>removeFishyStudents</w:t>
      </w:r>
      <w:r>
        <w:rPr>
          <w:lang w:val="en-GB"/>
        </w:rPr>
        <w:t xml:space="preserve"> removes students that have age, shoesize and height replaced with the median (which means they entered invalid input in all those three questions); thus they not relevant for my algortihms and are excluded from the studentlist. </w:t>
      </w:r>
    </w:p>
    <w:p w:rsidR="005F14B2" w:rsidRDefault="009C72A1" w:rsidP="00B079F7">
      <w:pPr>
        <w:pStyle w:val="berschrift1"/>
        <w:spacing w:line="276" w:lineRule="auto"/>
        <w:rPr>
          <w:lang w:val="en-GB"/>
        </w:rPr>
      </w:pPr>
      <w:bookmarkStart w:id="5" w:name="_Toc480199039"/>
      <w:r>
        <w:rPr>
          <w:lang w:val="en-GB"/>
        </w:rPr>
        <w:t>Algorithms</w:t>
      </w:r>
      <w:bookmarkEnd w:id="5"/>
      <w:r>
        <w:rPr>
          <w:lang w:val="en-GB"/>
        </w:rPr>
        <w:t xml:space="preserve"> </w:t>
      </w:r>
    </w:p>
    <w:p w:rsidR="009C72A1" w:rsidRDefault="009C72A1" w:rsidP="00B079F7">
      <w:pPr>
        <w:pStyle w:val="berschrift2"/>
        <w:spacing w:line="276" w:lineRule="auto"/>
        <w:rPr>
          <w:lang w:val="en-GB"/>
        </w:rPr>
      </w:pPr>
      <w:bookmarkStart w:id="6" w:name="_Toc480199040"/>
      <w:r>
        <w:rPr>
          <w:lang w:val="en-GB"/>
        </w:rPr>
        <w:t>Frequent Pattern Mining: Apriori</w:t>
      </w:r>
      <w:bookmarkEnd w:id="6"/>
      <w:r>
        <w:rPr>
          <w:lang w:val="en-GB"/>
        </w:rPr>
        <w:t xml:space="preserve"> </w:t>
      </w:r>
    </w:p>
    <w:p w:rsidR="009C72A1" w:rsidRDefault="009C72A1" w:rsidP="00B079F7">
      <w:pPr>
        <w:spacing w:line="276" w:lineRule="auto"/>
        <w:rPr>
          <w:lang w:val="en-GB"/>
        </w:rPr>
      </w:pPr>
      <w:r>
        <w:rPr>
          <w:lang w:val="en-GB"/>
        </w:rPr>
        <w:t xml:space="preserve">To answer question one, </w:t>
      </w:r>
    </w:p>
    <w:p w:rsidR="009C72A1" w:rsidRDefault="009C72A1" w:rsidP="00B079F7">
      <w:pPr>
        <w:pStyle w:val="Zitat"/>
        <w:spacing w:line="276" w:lineRule="auto"/>
        <w:rPr>
          <w:lang w:val="en-GB"/>
        </w:rPr>
      </w:pPr>
      <w:r w:rsidRPr="009C72A1">
        <w:rPr>
          <w:lang w:val="en-GB"/>
        </w:rPr>
        <w:t>For a given game X, how likely is it that another game Y is played by the same person?</w:t>
      </w:r>
    </w:p>
    <w:p w:rsidR="00485561" w:rsidRDefault="009C72A1" w:rsidP="00B079F7">
      <w:pPr>
        <w:spacing w:line="276" w:lineRule="auto"/>
        <w:jc w:val="both"/>
        <w:rPr>
          <w:lang w:val="en-GB"/>
        </w:rPr>
      </w:pPr>
      <w:r>
        <w:rPr>
          <w:lang w:val="en-GB"/>
        </w:rPr>
        <w:t>A frequent pattern mining technique called Apriori was implemented. The implementation of Apriori was</w:t>
      </w:r>
      <w:r w:rsidR="00F001D5">
        <w:rPr>
          <w:lang w:val="en-GB"/>
        </w:rPr>
        <w:t xml:space="preserve"> quite</w:t>
      </w:r>
      <w:r>
        <w:rPr>
          <w:lang w:val="en-GB"/>
        </w:rPr>
        <w:t xml:space="preserve"> time-consuming. The generation of candidate-1-itemset C1 and frequent-1-itemset L1 had to be done differently from t</w:t>
      </w:r>
      <w:r w:rsidR="00F001D5">
        <w:rPr>
          <w:lang w:val="en-GB"/>
        </w:rPr>
        <w:t xml:space="preserve">he following reoccurring steps. </w:t>
      </w:r>
      <w:r>
        <w:rPr>
          <w:lang w:val="en-GB"/>
        </w:rPr>
        <w:t xml:space="preserve">Especially the joining was difficult because it required a lot of if-statements and nested for-loops. </w:t>
      </w:r>
    </w:p>
    <w:p w:rsidR="00C24194" w:rsidRDefault="00F001D5" w:rsidP="00B079F7">
      <w:pPr>
        <w:spacing w:line="276" w:lineRule="auto"/>
        <w:jc w:val="both"/>
        <w:rPr>
          <w:lang w:val="en-GB"/>
        </w:rPr>
      </w:pPr>
      <w:r>
        <w:rPr>
          <w:lang w:val="en-GB"/>
        </w:rPr>
        <w:t xml:space="preserve">The support-threshold was increased step-by-step, starting with 7 and increasing it up to 20 to actually cut down results to noteworthy and easily observable trends in the dataset. </w:t>
      </w:r>
    </w:p>
    <w:p w:rsidR="00C24194" w:rsidRDefault="00C24194" w:rsidP="00B079F7">
      <w:pPr>
        <w:spacing w:line="276" w:lineRule="auto"/>
        <w:jc w:val="both"/>
        <w:rPr>
          <w:lang w:val="en-GB"/>
        </w:rPr>
      </w:pPr>
      <w:r>
        <w:rPr>
          <w:lang w:val="en-GB"/>
        </w:rPr>
        <w:lastRenderedPageBreak/>
        <w:t xml:space="preserve">The result is showing 5 frequent-2-itemsets and no frequent-3-itemsets. </w:t>
      </w:r>
      <w:r w:rsidR="00B079F7">
        <w:rPr>
          <w:lang w:val="en-GB"/>
        </w:rPr>
        <w:t xml:space="preserve">Only results with a confidence of more than 60% are included in the output: </w:t>
      </w:r>
    </w:p>
    <w:p w:rsidR="00B079F7" w:rsidRDefault="00B079F7" w:rsidP="00B079F7">
      <w:pPr>
        <w:spacing w:line="276" w:lineRule="auto"/>
        <w:jc w:val="both"/>
        <w:rPr>
          <w:i/>
          <w:lang w:val="en-GB"/>
        </w:rPr>
      </w:pPr>
      <w:r w:rsidRPr="00B079F7">
        <w:rPr>
          <w:i/>
          <w:lang w:val="en-GB"/>
        </w:rPr>
        <w:t>72.41%</w:t>
      </w:r>
      <w:r>
        <w:rPr>
          <w:i/>
          <w:lang w:val="en-GB"/>
        </w:rPr>
        <w:t xml:space="preserve"> of the students</w:t>
      </w:r>
      <w:r w:rsidRPr="00B079F7">
        <w:rPr>
          <w:i/>
          <w:lang w:val="en-GB"/>
        </w:rPr>
        <w:t xml:space="preserve"> </w:t>
      </w:r>
      <w:r>
        <w:rPr>
          <w:i/>
          <w:lang w:val="en-GB"/>
        </w:rPr>
        <w:t xml:space="preserve">who played Wordfeud, also played Angry Birds. </w:t>
      </w:r>
    </w:p>
    <w:p w:rsidR="00B079F7" w:rsidRDefault="00B079F7" w:rsidP="00B079F7">
      <w:pPr>
        <w:spacing w:line="276" w:lineRule="auto"/>
        <w:jc w:val="both"/>
        <w:rPr>
          <w:i/>
          <w:lang w:val="en-GB"/>
        </w:rPr>
      </w:pPr>
      <w:r>
        <w:rPr>
          <w:i/>
          <w:lang w:val="en-GB"/>
        </w:rPr>
        <w:t>60.61% of the students who played Counter Strike Go, also played Minecraft.</w:t>
      </w:r>
    </w:p>
    <w:p w:rsidR="00B079F7" w:rsidRDefault="00B079F7" w:rsidP="00B079F7">
      <w:pPr>
        <w:spacing w:line="276" w:lineRule="auto"/>
        <w:jc w:val="both"/>
        <w:rPr>
          <w:i/>
          <w:lang w:val="en-GB"/>
        </w:rPr>
      </w:pPr>
      <w:r>
        <w:rPr>
          <w:i/>
          <w:lang w:val="en-GB"/>
        </w:rPr>
        <w:t>69.70% of the students who played Counter Strike Go also played Angry Birds.</w:t>
      </w:r>
    </w:p>
    <w:p w:rsidR="00B079F7" w:rsidRDefault="00B079F7" w:rsidP="00B079F7">
      <w:pPr>
        <w:spacing w:line="276" w:lineRule="auto"/>
        <w:jc w:val="both"/>
        <w:rPr>
          <w:i/>
          <w:lang w:val="en-GB"/>
        </w:rPr>
      </w:pPr>
      <w:r>
        <w:rPr>
          <w:i/>
          <w:lang w:val="en-GB"/>
        </w:rPr>
        <w:t>62,50% of the students who played Minecraft,</w:t>
      </w:r>
      <w:r>
        <w:rPr>
          <w:i/>
          <w:lang w:val="en-GB"/>
        </w:rPr>
        <w:t xml:space="preserve"> also played Counter Strike Go.</w:t>
      </w:r>
      <w:r>
        <w:rPr>
          <w:i/>
          <w:lang w:val="en-GB"/>
        </w:rPr>
        <w:t xml:space="preserve"> </w:t>
      </w:r>
    </w:p>
    <w:p w:rsidR="00B079F7" w:rsidRDefault="00B079F7" w:rsidP="00B079F7">
      <w:pPr>
        <w:spacing w:line="276" w:lineRule="auto"/>
        <w:jc w:val="both"/>
        <w:rPr>
          <w:i/>
          <w:lang w:val="en-GB"/>
        </w:rPr>
      </w:pPr>
      <w:r>
        <w:rPr>
          <w:i/>
          <w:lang w:val="en-GB"/>
        </w:rPr>
        <w:t>65.62% of the students who played Minec</w:t>
      </w:r>
      <w:r>
        <w:rPr>
          <w:i/>
          <w:lang w:val="en-GB"/>
        </w:rPr>
        <w:t xml:space="preserve">raft, also played Angry Birds. </w:t>
      </w:r>
    </w:p>
    <w:p w:rsidR="00B079F7" w:rsidRDefault="00B079F7" w:rsidP="00B079F7">
      <w:pPr>
        <w:spacing w:line="276" w:lineRule="auto"/>
        <w:jc w:val="both"/>
        <w:rPr>
          <w:i/>
          <w:lang w:val="en-GB"/>
        </w:rPr>
      </w:pPr>
      <w:r>
        <w:rPr>
          <w:i/>
          <w:lang w:val="en-GB"/>
        </w:rPr>
        <w:t xml:space="preserve">77.42% of the students who played Candy Crush, also Angry Birds. </w:t>
      </w:r>
    </w:p>
    <w:p w:rsidR="006F535C" w:rsidRDefault="00E83035" w:rsidP="00B079F7">
      <w:pPr>
        <w:pStyle w:val="berschrift2"/>
        <w:spacing w:line="276" w:lineRule="auto"/>
        <w:rPr>
          <w:lang w:val="en-GB"/>
        </w:rPr>
      </w:pPr>
      <w:bookmarkStart w:id="7" w:name="_Toc480199041"/>
      <w:r>
        <w:rPr>
          <w:lang w:val="en-GB"/>
        </w:rPr>
        <w:t xml:space="preserve">Classification: </w:t>
      </w:r>
      <w:r w:rsidR="006F535C">
        <w:rPr>
          <w:lang w:val="en-GB"/>
        </w:rPr>
        <w:t>K-Nearest-Neighbour</w:t>
      </w:r>
      <w:bookmarkEnd w:id="7"/>
      <w:r w:rsidR="006F535C">
        <w:rPr>
          <w:lang w:val="en-GB"/>
        </w:rPr>
        <w:t xml:space="preserve"> </w:t>
      </w:r>
    </w:p>
    <w:p w:rsidR="009C4042" w:rsidRDefault="009C4042" w:rsidP="00B079F7">
      <w:pPr>
        <w:spacing w:line="276" w:lineRule="auto"/>
        <w:rPr>
          <w:lang w:val="en-GB"/>
        </w:rPr>
      </w:pPr>
      <w:r>
        <w:rPr>
          <w:lang w:val="en-GB"/>
        </w:rPr>
        <w:t>In order to provide an answer to question two,</w:t>
      </w:r>
    </w:p>
    <w:p w:rsidR="009C4042" w:rsidRDefault="009C4042" w:rsidP="00B079F7">
      <w:pPr>
        <w:pStyle w:val="Zitat"/>
        <w:spacing w:line="276" w:lineRule="auto"/>
        <w:rPr>
          <w:lang w:val="en-GB"/>
        </w:rPr>
      </w:pPr>
      <w:r w:rsidRPr="009C4042">
        <w:rPr>
          <w:lang w:val="en-GB"/>
        </w:rPr>
        <w:t>Based on age, height and shoesize, how good are predictions towards gender?</w:t>
      </w:r>
    </w:p>
    <w:p w:rsidR="00485561" w:rsidRDefault="009C4042" w:rsidP="00B079F7">
      <w:pPr>
        <w:spacing w:line="276" w:lineRule="auto"/>
        <w:jc w:val="both"/>
        <w:rPr>
          <w:lang w:val="en-GB"/>
        </w:rPr>
      </w:pPr>
      <w:r>
        <w:rPr>
          <w:lang w:val="en-GB"/>
        </w:rPr>
        <w:t xml:space="preserve">I decided to implement k-nearest-neighbor, a </w:t>
      </w:r>
      <w:r w:rsidR="00485561">
        <w:rPr>
          <w:lang w:val="en-GB"/>
        </w:rPr>
        <w:t xml:space="preserve">lazy-learner classification model. For this purpose, the student-list was split into test- and trainingset. Based on age, height and shoesize, the Euclidean distance between the so called test-student and the student-for-comparison was calculated and saved. If more than half of the close-students are male, we assume the student is male. Then it is checked, if the student is actually male or not. </w:t>
      </w:r>
    </w:p>
    <w:p w:rsidR="005333E1" w:rsidRDefault="005333E1" w:rsidP="00B079F7">
      <w:pPr>
        <w:spacing w:line="276" w:lineRule="auto"/>
        <w:rPr>
          <w:lang w:val="en-GB"/>
        </w:rPr>
      </w:pPr>
      <w:r>
        <w:rPr>
          <w:lang w:val="en-GB"/>
        </w:rPr>
        <w:t xml:space="preserve">As a result I got a 100% success rate, meaning that only True-Positives were printed out. Especially considering that there were less than 10% females in the dataset that is a very good success rate. </w:t>
      </w:r>
    </w:p>
    <w:p w:rsidR="006E1CFB" w:rsidRDefault="006E1CFB" w:rsidP="00B079F7">
      <w:pPr>
        <w:spacing w:line="276" w:lineRule="auto"/>
        <w:rPr>
          <w:lang w:val="en-GB"/>
        </w:rPr>
      </w:pPr>
      <w:r>
        <w:rPr>
          <w:lang w:val="en-GB"/>
        </w:rPr>
        <w:t xml:space="preserve">Compared to Apriori, k-nearest-neighbour </w:t>
      </w:r>
      <w:r w:rsidR="00F001D5">
        <w:rPr>
          <w:lang w:val="en-GB"/>
        </w:rPr>
        <w:t xml:space="preserve">is less time-consuming to implement because it requires basically only two methods for calculating the distance and making assumptions. </w:t>
      </w:r>
    </w:p>
    <w:p w:rsidR="008F1956" w:rsidRDefault="00E83035" w:rsidP="00B079F7">
      <w:pPr>
        <w:pStyle w:val="berschrift2"/>
        <w:spacing w:line="276" w:lineRule="auto"/>
        <w:rPr>
          <w:lang w:val="en-GB"/>
        </w:rPr>
      </w:pPr>
      <w:bookmarkStart w:id="8" w:name="_Toc480199042"/>
      <w:r>
        <w:rPr>
          <w:lang w:val="en-GB"/>
        </w:rPr>
        <w:t xml:space="preserve">Clustering: </w:t>
      </w:r>
      <w:r w:rsidR="008F1956">
        <w:rPr>
          <w:lang w:val="en-GB"/>
        </w:rPr>
        <w:t>K-Means</w:t>
      </w:r>
      <w:bookmarkEnd w:id="8"/>
    </w:p>
    <w:p w:rsidR="00C24194" w:rsidRDefault="00C24194" w:rsidP="00B079F7">
      <w:pPr>
        <w:spacing w:line="276" w:lineRule="auto"/>
        <w:rPr>
          <w:lang w:val="en-GB"/>
        </w:rPr>
      </w:pPr>
      <w:r>
        <w:rPr>
          <w:lang w:val="en-GB"/>
        </w:rPr>
        <w:t xml:space="preserve">For the third research question, </w:t>
      </w:r>
    </w:p>
    <w:p w:rsidR="00C32964" w:rsidRDefault="00C24194" w:rsidP="00B079F7">
      <w:pPr>
        <w:pStyle w:val="Zitat"/>
        <w:spacing w:line="276" w:lineRule="auto"/>
        <w:rPr>
          <w:lang w:val="en-GB"/>
        </w:rPr>
      </w:pPr>
      <w:r w:rsidRPr="00C24194">
        <w:rPr>
          <w:lang w:val="en-GB"/>
        </w:rPr>
        <w:t>Is there a pattern in the distrubution of age and shoesize?</w:t>
      </w:r>
    </w:p>
    <w:p w:rsidR="00C24194" w:rsidRDefault="000E67F4" w:rsidP="00B079F7">
      <w:pPr>
        <w:spacing w:line="276" w:lineRule="auto"/>
        <w:jc w:val="both"/>
        <w:rPr>
          <w:lang w:val="en-GB"/>
        </w:rPr>
      </w:pPr>
      <w:r>
        <w:rPr>
          <w:lang w:val="en-GB"/>
        </w:rPr>
        <w:t xml:space="preserve">I decided to use the clustering algortithms K-Means. K-Means creates a k number of clusters from at least two attributes. Random students are placed </w:t>
      </w:r>
      <w:r w:rsidR="000650CA">
        <w:rPr>
          <w:lang w:val="en-GB"/>
        </w:rPr>
        <w:t>in</w:t>
      </w:r>
      <w:r>
        <w:rPr>
          <w:lang w:val="en-GB"/>
        </w:rPr>
        <w:t xml:space="preserve"> </w:t>
      </w:r>
      <w:r w:rsidR="000650CA">
        <w:rPr>
          <w:lang w:val="en-GB"/>
        </w:rPr>
        <w:t xml:space="preserve"> k </w:t>
      </w:r>
      <w:r w:rsidR="001460DA">
        <w:rPr>
          <w:lang w:val="en-GB"/>
        </w:rPr>
        <w:t xml:space="preserve">initial </w:t>
      </w:r>
      <w:r>
        <w:rPr>
          <w:lang w:val="en-GB"/>
        </w:rPr>
        <w:t>cluster</w:t>
      </w:r>
      <w:r w:rsidR="001460DA">
        <w:rPr>
          <w:lang w:val="en-GB"/>
        </w:rPr>
        <w:t xml:space="preserve">s and their centroids are calculated. </w:t>
      </w:r>
      <w:r w:rsidR="000650CA">
        <w:rPr>
          <w:lang w:val="en-GB"/>
        </w:rPr>
        <w:t xml:space="preserve">Every time a student is about to be added, the distance to both existing clusters and their centroids is calculated; the student will then be added to the cluster which is the closest in terms of euclidean distance of chosen attributes. </w:t>
      </w:r>
      <w:r>
        <w:rPr>
          <w:lang w:val="en-GB"/>
        </w:rPr>
        <w:t xml:space="preserve"> </w:t>
      </w:r>
      <w:r w:rsidR="000650CA">
        <w:rPr>
          <w:lang w:val="en-GB"/>
        </w:rPr>
        <w:t xml:space="preserve">The process continues until the adding of new students does not cause a shift of the centroid any longer. </w:t>
      </w:r>
    </w:p>
    <w:p w:rsidR="009A049D" w:rsidRDefault="009A049D" w:rsidP="00B079F7">
      <w:pPr>
        <w:spacing w:line="276" w:lineRule="auto"/>
        <w:jc w:val="both"/>
        <w:rPr>
          <w:lang w:val="en-GB"/>
        </w:rPr>
      </w:pPr>
      <w:r>
        <w:rPr>
          <w:lang w:val="en-GB"/>
        </w:rPr>
        <w:t xml:space="preserve">K-Means was the easiest to implement because it is based on only two calculations and relatively easy to comprehend. The most difficult part within was the calculcation of (euclidean) distance between cluster one and two. </w:t>
      </w:r>
    </w:p>
    <w:p w:rsidR="009A049D" w:rsidRPr="00C24194" w:rsidRDefault="009A049D" w:rsidP="00B079F7">
      <w:pPr>
        <w:spacing w:line="276" w:lineRule="auto"/>
        <w:jc w:val="both"/>
        <w:rPr>
          <w:lang w:val="en-GB"/>
        </w:rPr>
      </w:pPr>
      <w:r>
        <w:rPr>
          <w:lang w:val="en-GB"/>
        </w:rPr>
        <w:t xml:space="preserve">The result can be seen below. The two clusters seem to be mainly separated across age-distribution (students below 30 and students above 30), however not so much along the shoe-sizes. </w:t>
      </w:r>
      <w:r w:rsidR="009C38BA">
        <w:rPr>
          <w:lang w:val="en-GB"/>
        </w:rPr>
        <w:t xml:space="preserve">Apart from that this cluster has not helped me to make new discoveries. </w:t>
      </w:r>
    </w:p>
    <w:p w:rsidR="006E1CFB" w:rsidRDefault="00E96DF5" w:rsidP="00B079F7">
      <w:pPr>
        <w:spacing w:line="276" w:lineRule="auto"/>
        <w:rPr>
          <w:lang w:val="en-GB"/>
        </w:rPr>
      </w:pPr>
      <w:r>
        <w:rPr>
          <w:noProof/>
          <w:lang w:val="en-GB" w:eastAsia="en-GB"/>
        </w:rPr>
        <w:lastRenderedPageBreak/>
        <w:drawing>
          <wp:inline distT="0" distB="0" distL="0" distR="0" wp14:anchorId="7E29F3C1" wp14:editId="7AE04AEA">
            <wp:extent cx="3774321" cy="3600000"/>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4321" cy="3600000"/>
                    </a:xfrm>
                    <a:prstGeom prst="rect">
                      <a:avLst/>
                    </a:prstGeom>
                  </pic:spPr>
                </pic:pic>
              </a:graphicData>
            </a:graphic>
          </wp:inline>
        </w:drawing>
      </w:r>
    </w:p>
    <w:p w:rsidR="009C38BA" w:rsidRDefault="009C38BA" w:rsidP="00B079F7">
      <w:pPr>
        <w:spacing w:line="276" w:lineRule="auto"/>
        <w:rPr>
          <w:lang w:val="en-GB"/>
        </w:rPr>
      </w:pPr>
      <w:r>
        <w:rPr>
          <w:lang w:val="en-GB"/>
        </w:rPr>
        <w:t xml:space="preserve">I also tried 4-Clusters to compare with, but the result is not very useful from my perspective. It might be more useful with a very large dataset that includes a broader range of ages so that patterns of shoesize across different generations could be found (e.g. 60-year-olds having bigger feet than 20-year-olds). Also a possible cluster between women and men would probably be more likely to emerge if there would be more data for women. </w:t>
      </w:r>
    </w:p>
    <w:p w:rsidR="009C38BA" w:rsidRDefault="009C38BA" w:rsidP="00B079F7">
      <w:pPr>
        <w:spacing w:line="276" w:lineRule="auto"/>
        <w:rPr>
          <w:lang w:val="en-GB"/>
        </w:rPr>
      </w:pPr>
    </w:p>
    <w:p w:rsidR="009C38BA" w:rsidRDefault="009C38BA" w:rsidP="00B079F7">
      <w:pPr>
        <w:spacing w:line="276" w:lineRule="auto"/>
        <w:rPr>
          <w:lang w:val="en-GB"/>
        </w:rPr>
      </w:pPr>
      <w:r>
        <w:rPr>
          <w:noProof/>
          <w:lang w:val="en-GB" w:eastAsia="en-GB"/>
        </w:rPr>
        <w:drawing>
          <wp:inline distT="0" distB="0" distL="0" distR="0" wp14:anchorId="01AC1010" wp14:editId="5E63669E">
            <wp:extent cx="3811320" cy="3600000"/>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1320" cy="3600000"/>
                    </a:xfrm>
                    <a:prstGeom prst="rect">
                      <a:avLst/>
                    </a:prstGeom>
                  </pic:spPr>
                </pic:pic>
              </a:graphicData>
            </a:graphic>
          </wp:inline>
        </w:drawing>
      </w:r>
    </w:p>
    <w:p w:rsidR="009D711D" w:rsidRDefault="009D711D" w:rsidP="00B079F7">
      <w:pPr>
        <w:spacing w:line="276" w:lineRule="auto"/>
        <w:rPr>
          <w:lang w:val="en-GB"/>
        </w:rPr>
      </w:pPr>
      <w:r>
        <w:rPr>
          <w:lang w:val="en-GB"/>
        </w:rPr>
        <w:lastRenderedPageBreak/>
        <w:t xml:space="preserve">Another execution using height and shoesize. </w:t>
      </w:r>
    </w:p>
    <w:p w:rsidR="0083100C" w:rsidRPr="006E1CFB" w:rsidRDefault="006E593E" w:rsidP="00B079F7">
      <w:pPr>
        <w:spacing w:line="276" w:lineRule="auto"/>
        <w:rPr>
          <w:lang w:val="en-GB"/>
        </w:rPr>
      </w:pPr>
      <w:r>
        <w:rPr>
          <w:noProof/>
          <w:lang w:val="en-GB" w:eastAsia="en-GB"/>
        </w:rPr>
        <w:drawing>
          <wp:inline distT="0" distB="0" distL="0" distR="0" wp14:anchorId="3E73B9F2" wp14:editId="7F756224">
            <wp:extent cx="3654381" cy="3600000"/>
            <wp:effectExtent l="0" t="0" r="381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4381" cy="3600000"/>
                    </a:xfrm>
                    <a:prstGeom prst="rect">
                      <a:avLst/>
                    </a:prstGeom>
                  </pic:spPr>
                </pic:pic>
              </a:graphicData>
            </a:graphic>
          </wp:inline>
        </w:drawing>
      </w:r>
    </w:p>
    <w:sectPr w:rsidR="0083100C" w:rsidRPr="006E1CFB">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BA5" w:rsidRDefault="00A94BA5" w:rsidP="000F4A5A">
      <w:pPr>
        <w:spacing w:after="0" w:line="240" w:lineRule="auto"/>
      </w:pPr>
      <w:r>
        <w:separator/>
      </w:r>
    </w:p>
  </w:endnote>
  <w:endnote w:type="continuationSeparator" w:id="0">
    <w:p w:rsidR="00A94BA5" w:rsidRDefault="00A94BA5" w:rsidP="000F4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5614286"/>
      <w:docPartObj>
        <w:docPartGallery w:val="Page Numbers (Bottom of Page)"/>
        <w:docPartUnique/>
      </w:docPartObj>
    </w:sdtPr>
    <w:sdtContent>
      <w:p w:rsidR="00413E69" w:rsidRDefault="00413E69">
        <w:pPr>
          <w:pStyle w:val="Fuzeile"/>
          <w:jc w:val="right"/>
        </w:pPr>
        <w:r>
          <w:fldChar w:fldCharType="begin"/>
        </w:r>
        <w:r>
          <w:instrText>PAGE   \* MERGEFORMAT</w:instrText>
        </w:r>
        <w:r>
          <w:fldChar w:fldCharType="separate"/>
        </w:r>
        <w:r w:rsidR="002F1FC9">
          <w:rPr>
            <w:noProof/>
          </w:rPr>
          <w:t>1</w:t>
        </w:r>
        <w:r>
          <w:fldChar w:fldCharType="end"/>
        </w:r>
      </w:p>
    </w:sdtContent>
  </w:sdt>
  <w:p w:rsidR="00413E69" w:rsidRDefault="00413E6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BA5" w:rsidRDefault="00A94BA5" w:rsidP="000F4A5A">
      <w:pPr>
        <w:spacing w:after="0" w:line="240" w:lineRule="auto"/>
      </w:pPr>
      <w:r>
        <w:separator/>
      </w:r>
    </w:p>
  </w:footnote>
  <w:footnote w:type="continuationSeparator" w:id="0">
    <w:p w:rsidR="00A94BA5" w:rsidRDefault="00A94BA5" w:rsidP="000F4A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3EB" w:rsidRPr="000F4A5A" w:rsidRDefault="004823EB">
    <w:pPr>
      <w:pStyle w:val="Kopfzeile"/>
      <w:rPr>
        <w:lang w:val="en-GB"/>
      </w:rPr>
    </w:pPr>
    <w:r w:rsidRPr="000F4A5A">
      <w:rPr>
        <w:lang w:val="en-GB"/>
      </w:rPr>
      <w:t xml:space="preserve">Data Mining | Individual </w:t>
    </w:r>
    <w:r>
      <w:rPr>
        <w:lang w:val="en-GB"/>
      </w:rPr>
      <w:t xml:space="preserve">Mandatory </w:t>
    </w:r>
    <w:r w:rsidRPr="000F4A5A">
      <w:rPr>
        <w:lang w:val="en-GB"/>
      </w:rPr>
      <w:t xml:space="preserve">Assignment | Lisa Denzer | </w:t>
    </w:r>
    <w:hyperlink r:id="rId1" w:history="1">
      <w:r w:rsidRPr="000F4A5A">
        <w:rPr>
          <w:rStyle w:val="Hyperlink"/>
          <w:lang w:val="en-GB"/>
        </w:rPr>
        <w:t>lide@itu.dk</w:t>
      </w:r>
    </w:hyperlink>
    <w:r w:rsidRPr="000F4A5A">
      <w:rPr>
        <w:lang w:val="en-G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B52D36"/>
    <w:multiLevelType w:val="hybridMultilevel"/>
    <w:tmpl w:val="1228E98A"/>
    <w:lvl w:ilvl="0" w:tplc="AE72C1F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E94D65"/>
    <w:multiLevelType w:val="hybridMultilevel"/>
    <w:tmpl w:val="295E5728"/>
    <w:lvl w:ilvl="0" w:tplc="B6EE54C2">
      <w:start w:val="7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046571"/>
    <w:multiLevelType w:val="hybridMultilevel"/>
    <w:tmpl w:val="BA606AF4"/>
    <w:lvl w:ilvl="0" w:tplc="AE72C1F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792F37"/>
    <w:multiLevelType w:val="hybridMultilevel"/>
    <w:tmpl w:val="E7E856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ED76E6"/>
    <w:multiLevelType w:val="hybridMultilevel"/>
    <w:tmpl w:val="E6644B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A5A"/>
    <w:rsid w:val="000149DF"/>
    <w:rsid w:val="000413D3"/>
    <w:rsid w:val="000650CA"/>
    <w:rsid w:val="000E67F4"/>
    <w:rsid w:val="000F4A5A"/>
    <w:rsid w:val="00122DB4"/>
    <w:rsid w:val="001460DA"/>
    <w:rsid w:val="001E0D9E"/>
    <w:rsid w:val="002F1FC9"/>
    <w:rsid w:val="00357408"/>
    <w:rsid w:val="00363819"/>
    <w:rsid w:val="0036454A"/>
    <w:rsid w:val="00413E69"/>
    <w:rsid w:val="00424E24"/>
    <w:rsid w:val="004823EB"/>
    <w:rsid w:val="00485561"/>
    <w:rsid w:val="004D5AF3"/>
    <w:rsid w:val="005333E1"/>
    <w:rsid w:val="005F14B2"/>
    <w:rsid w:val="00636E85"/>
    <w:rsid w:val="00677D21"/>
    <w:rsid w:val="006E1CFB"/>
    <w:rsid w:val="006E593E"/>
    <w:rsid w:val="006F535C"/>
    <w:rsid w:val="00814301"/>
    <w:rsid w:val="0083100C"/>
    <w:rsid w:val="008F1956"/>
    <w:rsid w:val="009A049D"/>
    <w:rsid w:val="009C38BA"/>
    <w:rsid w:val="009C4042"/>
    <w:rsid w:val="009C72A1"/>
    <w:rsid w:val="009D068D"/>
    <w:rsid w:val="009D711D"/>
    <w:rsid w:val="00A735A7"/>
    <w:rsid w:val="00A94BA5"/>
    <w:rsid w:val="00AB45D4"/>
    <w:rsid w:val="00B079F7"/>
    <w:rsid w:val="00B70F11"/>
    <w:rsid w:val="00B77F35"/>
    <w:rsid w:val="00C24194"/>
    <w:rsid w:val="00C31244"/>
    <w:rsid w:val="00C32964"/>
    <w:rsid w:val="00D87698"/>
    <w:rsid w:val="00E27557"/>
    <w:rsid w:val="00E83035"/>
    <w:rsid w:val="00E96DF5"/>
    <w:rsid w:val="00F001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03D4E"/>
  <w15:chartTrackingRefBased/>
  <w15:docId w15:val="{140D9E4E-7F8F-4ADF-8DB7-C2C60D82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823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C72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F4A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F4A5A"/>
  </w:style>
  <w:style w:type="paragraph" w:styleId="Fuzeile">
    <w:name w:val="footer"/>
    <w:basedOn w:val="Standard"/>
    <w:link w:val="FuzeileZchn"/>
    <w:uiPriority w:val="99"/>
    <w:unhideWhenUsed/>
    <w:rsid w:val="000F4A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F4A5A"/>
  </w:style>
  <w:style w:type="character" w:styleId="Hyperlink">
    <w:name w:val="Hyperlink"/>
    <w:basedOn w:val="Absatz-Standardschriftart"/>
    <w:uiPriority w:val="99"/>
    <w:unhideWhenUsed/>
    <w:rsid w:val="000F4A5A"/>
    <w:rPr>
      <w:color w:val="0563C1" w:themeColor="hyperlink"/>
      <w:u w:val="single"/>
    </w:rPr>
  </w:style>
  <w:style w:type="character" w:styleId="Erwhnung">
    <w:name w:val="Mention"/>
    <w:basedOn w:val="Absatz-Standardschriftart"/>
    <w:uiPriority w:val="99"/>
    <w:semiHidden/>
    <w:unhideWhenUsed/>
    <w:rsid w:val="000F4A5A"/>
    <w:rPr>
      <w:color w:val="2B579A"/>
      <w:shd w:val="clear" w:color="auto" w:fill="E6E6E6"/>
    </w:rPr>
  </w:style>
  <w:style w:type="character" w:customStyle="1" w:styleId="berschrift1Zchn">
    <w:name w:val="Überschrift 1 Zchn"/>
    <w:basedOn w:val="Absatz-Standardschriftart"/>
    <w:link w:val="berschrift1"/>
    <w:uiPriority w:val="9"/>
    <w:rsid w:val="004823E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63819"/>
    <w:pPr>
      <w:outlineLvl w:val="9"/>
    </w:pPr>
    <w:rPr>
      <w:lang w:val="en-GB" w:eastAsia="en-GB"/>
    </w:rPr>
  </w:style>
  <w:style w:type="paragraph" w:styleId="Verzeichnis1">
    <w:name w:val="toc 1"/>
    <w:basedOn w:val="Standard"/>
    <w:next w:val="Standard"/>
    <w:autoRedefine/>
    <w:uiPriority w:val="39"/>
    <w:unhideWhenUsed/>
    <w:rsid w:val="00363819"/>
    <w:pPr>
      <w:spacing w:after="100"/>
    </w:pPr>
  </w:style>
  <w:style w:type="paragraph" w:styleId="Listenabsatz">
    <w:name w:val="List Paragraph"/>
    <w:basedOn w:val="Standard"/>
    <w:uiPriority w:val="34"/>
    <w:qFormat/>
    <w:rsid w:val="000149DF"/>
    <w:pPr>
      <w:ind w:left="720"/>
      <w:contextualSpacing/>
    </w:pPr>
  </w:style>
  <w:style w:type="character" w:styleId="Fett">
    <w:name w:val="Strong"/>
    <w:basedOn w:val="Absatz-Standardschriftart"/>
    <w:uiPriority w:val="22"/>
    <w:qFormat/>
    <w:rsid w:val="001E0D9E"/>
    <w:rPr>
      <w:b/>
      <w:bCs/>
    </w:rPr>
  </w:style>
  <w:style w:type="paragraph" w:styleId="Zitat">
    <w:name w:val="Quote"/>
    <w:basedOn w:val="Standard"/>
    <w:next w:val="Standard"/>
    <w:link w:val="ZitatZchn"/>
    <w:uiPriority w:val="29"/>
    <w:qFormat/>
    <w:rsid w:val="009C72A1"/>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9C72A1"/>
    <w:rPr>
      <w:i/>
      <w:iCs/>
      <w:color w:val="404040" w:themeColor="text1" w:themeTint="BF"/>
    </w:rPr>
  </w:style>
  <w:style w:type="character" w:customStyle="1" w:styleId="berschrift2Zchn">
    <w:name w:val="Überschrift 2 Zchn"/>
    <w:basedOn w:val="Absatz-Standardschriftart"/>
    <w:link w:val="berschrift2"/>
    <w:uiPriority w:val="9"/>
    <w:rsid w:val="009C72A1"/>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9C72A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lide@itu.dk"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AC50C-258C-4789-BF85-799D6D079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1257</Words>
  <Characters>6424</Characters>
  <Application>Microsoft Office Word</Application>
  <DocSecurity>0</DocSecurity>
  <Lines>133</Lines>
  <Paragraphs>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Denzer</dc:creator>
  <cp:keywords/>
  <dc:description/>
  <cp:lastModifiedBy>Lisa Denzer</cp:lastModifiedBy>
  <cp:revision>9</cp:revision>
  <cp:lastPrinted>2017-04-17T11:28:00Z</cp:lastPrinted>
  <dcterms:created xsi:type="dcterms:W3CDTF">2017-04-15T16:43:00Z</dcterms:created>
  <dcterms:modified xsi:type="dcterms:W3CDTF">2017-04-17T12:06:00Z</dcterms:modified>
</cp:coreProperties>
</file>