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C95074" w14:textId="2501C646" w:rsidR="00F12C76" w:rsidRPr="00BB1447" w:rsidRDefault="00655C01" w:rsidP="00BB1447">
      <w:pPr>
        <w:spacing w:after="0"/>
        <w:jc w:val="center"/>
        <w:rPr>
          <w:rFonts w:asciiTheme="minorHAnsi" w:hAnsiTheme="minorHAnsi" w:cstheme="minorHAnsi"/>
          <w:b/>
          <w:bCs/>
          <w:sz w:val="32"/>
          <w:szCs w:val="32"/>
        </w:rPr>
      </w:pPr>
      <w:bookmarkStart w:id="0" w:name="_GoBack"/>
      <w:bookmarkEnd w:id="0"/>
      <w:r w:rsidRPr="00BB1447">
        <w:rPr>
          <w:rFonts w:asciiTheme="minorHAnsi" w:hAnsiTheme="minorHAnsi" w:cstheme="minorHAnsi"/>
          <w:b/>
          <w:bCs/>
          <w:sz w:val="32"/>
          <w:szCs w:val="32"/>
          <w:lang w:val="en-US"/>
        </w:rPr>
        <w:t xml:space="preserve">UAT </w:t>
      </w:r>
      <w:r w:rsidRPr="00BB1447">
        <w:rPr>
          <w:rFonts w:asciiTheme="minorHAnsi" w:hAnsiTheme="minorHAnsi" w:cstheme="minorHAnsi"/>
          <w:b/>
          <w:bCs/>
          <w:sz w:val="32"/>
          <w:szCs w:val="32"/>
        </w:rPr>
        <w:t>тестирование робота-пылесоса</w:t>
      </w:r>
    </w:p>
    <w:p w14:paraId="7C59CFEC" w14:textId="77777777" w:rsidR="00655C01" w:rsidRPr="00BB1447" w:rsidRDefault="00655C01" w:rsidP="00655C01">
      <w:pPr>
        <w:spacing w:after="0"/>
        <w:jc w:val="both"/>
        <w:rPr>
          <w:rFonts w:asciiTheme="minorHAnsi" w:hAnsiTheme="minorHAnsi" w:cstheme="minorHAnsi"/>
        </w:rPr>
      </w:pPr>
    </w:p>
    <w:tbl>
      <w:tblPr>
        <w:tblStyle w:val="a3"/>
        <w:tblW w:w="0" w:type="auto"/>
        <w:tblLook w:val="04A0" w:firstRow="1" w:lastRow="0" w:firstColumn="1" w:lastColumn="0" w:noHBand="0" w:noVBand="1"/>
      </w:tblPr>
      <w:tblGrid>
        <w:gridCol w:w="1656"/>
        <w:gridCol w:w="2032"/>
        <w:gridCol w:w="6507"/>
      </w:tblGrid>
      <w:tr w:rsidR="00A62DF0" w:rsidRPr="00BB1447" w14:paraId="6D2C45CF" w14:textId="77777777" w:rsidTr="00773805">
        <w:trPr>
          <w:trHeight w:val="680"/>
          <w:tblHeader/>
        </w:trPr>
        <w:tc>
          <w:tcPr>
            <w:tcW w:w="1656" w:type="dxa"/>
            <w:shd w:val="clear" w:color="auto" w:fill="D9D9D9" w:themeFill="background1" w:themeFillShade="D9"/>
            <w:vAlign w:val="center"/>
          </w:tcPr>
          <w:p w14:paraId="4BD547B6" w14:textId="53F435E8" w:rsidR="00A62DF0" w:rsidRPr="00A62DF0" w:rsidRDefault="00A62DF0" w:rsidP="007E17F4">
            <w:pPr>
              <w:jc w:val="center"/>
              <w:rPr>
                <w:rFonts w:asciiTheme="minorHAnsi" w:hAnsiTheme="minorHAnsi" w:cstheme="minorHAnsi"/>
                <w:b/>
                <w:bCs/>
                <w:sz w:val="24"/>
                <w:szCs w:val="24"/>
              </w:rPr>
            </w:pPr>
            <w:r w:rsidRPr="00A62DF0">
              <w:rPr>
                <w:rFonts w:asciiTheme="minorHAnsi" w:hAnsiTheme="minorHAnsi" w:cstheme="minorHAnsi"/>
                <w:b/>
                <w:bCs/>
                <w:sz w:val="24"/>
                <w:szCs w:val="24"/>
              </w:rPr>
              <w:t>Функционал</w:t>
            </w:r>
          </w:p>
        </w:tc>
        <w:tc>
          <w:tcPr>
            <w:tcW w:w="2032" w:type="dxa"/>
            <w:shd w:val="clear" w:color="auto" w:fill="D9D9D9" w:themeFill="background1" w:themeFillShade="D9"/>
            <w:vAlign w:val="center"/>
          </w:tcPr>
          <w:p w14:paraId="7D8E93F7" w14:textId="6E9B032A" w:rsidR="00A62DF0" w:rsidRPr="00A62DF0" w:rsidRDefault="00A62DF0" w:rsidP="00773805">
            <w:pPr>
              <w:jc w:val="center"/>
              <w:rPr>
                <w:rFonts w:asciiTheme="minorHAnsi" w:hAnsiTheme="minorHAnsi" w:cstheme="minorHAnsi"/>
                <w:b/>
                <w:bCs/>
                <w:sz w:val="24"/>
                <w:szCs w:val="24"/>
              </w:rPr>
            </w:pPr>
            <w:r w:rsidRPr="00A62DF0">
              <w:rPr>
                <w:rFonts w:asciiTheme="minorHAnsi" w:hAnsiTheme="minorHAnsi" w:cstheme="minorHAnsi"/>
                <w:b/>
                <w:bCs/>
                <w:sz w:val="24"/>
                <w:szCs w:val="24"/>
              </w:rPr>
              <w:t>Действие</w:t>
            </w:r>
          </w:p>
        </w:tc>
        <w:tc>
          <w:tcPr>
            <w:tcW w:w="6507" w:type="dxa"/>
            <w:shd w:val="clear" w:color="auto" w:fill="D9D9D9" w:themeFill="background1" w:themeFillShade="D9"/>
            <w:vAlign w:val="center"/>
          </w:tcPr>
          <w:p w14:paraId="61CF6A42" w14:textId="4E7F06C0" w:rsidR="00A62DF0" w:rsidRPr="00A62DF0" w:rsidRDefault="00A62DF0" w:rsidP="007E17F4">
            <w:pPr>
              <w:jc w:val="center"/>
              <w:rPr>
                <w:rFonts w:asciiTheme="minorHAnsi" w:hAnsiTheme="minorHAnsi" w:cstheme="minorHAnsi"/>
                <w:b/>
                <w:bCs/>
                <w:sz w:val="24"/>
                <w:szCs w:val="24"/>
              </w:rPr>
            </w:pPr>
            <w:r w:rsidRPr="00A62DF0">
              <w:rPr>
                <w:rFonts w:asciiTheme="minorHAnsi" w:hAnsiTheme="minorHAnsi" w:cstheme="minorHAnsi"/>
                <w:b/>
                <w:bCs/>
                <w:sz w:val="24"/>
                <w:szCs w:val="24"/>
              </w:rPr>
              <w:t>Ожидаемый результат</w:t>
            </w:r>
          </w:p>
        </w:tc>
      </w:tr>
      <w:tr w:rsidR="00E22528" w:rsidRPr="00BB1447" w14:paraId="770792A4" w14:textId="77777777" w:rsidTr="00A62DF0">
        <w:tc>
          <w:tcPr>
            <w:tcW w:w="1656" w:type="dxa"/>
            <w:vMerge w:val="restart"/>
          </w:tcPr>
          <w:p w14:paraId="65EE0E4B" w14:textId="26EFE9FC" w:rsidR="00E22528" w:rsidRPr="00A62DF0" w:rsidRDefault="00E22528" w:rsidP="00A62DF0">
            <w:pPr>
              <w:rPr>
                <w:rFonts w:asciiTheme="minorHAnsi" w:hAnsiTheme="minorHAnsi" w:cstheme="minorHAnsi"/>
                <w:sz w:val="24"/>
                <w:szCs w:val="24"/>
              </w:rPr>
            </w:pPr>
            <w:r w:rsidRPr="00A62DF0">
              <w:rPr>
                <w:rFonts w:asciiTheme="minorHAnsi" w:hAnsiTheme="minorHAnsi" w:cstheme="minorHAnsi"/>
                <w:sz w:val="24"/>
                <w:szCs w:val="24"/>
              </w:rPr>
              <w:t>Вход в приложение</w:t>
            </w:r>
          </w:p>
        </w:tc>
        <w:tc>
          <w:tcPr>
            <w:tcW w:w="2032" w:type="dxa"/>
          </w:tcPr>
          <w:p w14:paraId="567EFC40" w14:textId="502CE8DC" w:rsidR="00E22528" w:rsidRPr="00A62DF0" w:rsidRDefault="00E22528" w:rsidP="00A62DF0">
            <w:pPr>
              <w:rPr>
                <w:rFonts w:asciiTheme="minorHAnsi" w:hAnsiTheme="minorHAnsi" w:cstheme="minorHAnsi"/>
                <w:sz w:val="24"/>
                <w:szCs w:val="24"/>
              </w:rPr>
            </w:pPr>
            <w:r w:rsidRPr="00A62DF0">
              <w:rPr>
                <w:rFonts w:asciiTheme="minorHAnsi" w:hAnsiTheme="minorHAnsi" w:cstheme="minorHAnsi"/>
                <w:sz w:val="24"/>
                <w:szCs w:val="24"/>
              </w:rPr>
              <w:t>Авторизация</w:t>
            </w:r>
          </w:p>
        </w:tc>
        <w:tc>
          <w:tcPr>
            <w:tcW w:w="6507" w:type="dxa"/>
          </w:tcPr>
          <w:p w14:paraId="60A00C5F" w14:textId="063B5474" w:rsidR="00E22528" w:rsidRPr="00A62DF0" w:rsidRDefault="00E22528" w:rsidP="00A62DF0">
            <w:pPr>
              <w:rPr>
                <w:rFonts w:asciiTheme="minorHAnsi" w:hAnsiTheme="minorHAnsi" w:cstheme="minorHAnsi"/>
                <w:sz w:val="24"/>
                <w:szCs w:val="24"/>
              </w:rPr>
            </w:pPr>
            <w:r w:rsidRPr="00A62DF0">
              <w:rPr>
                <w:rFonts w:asciiTheme="minorHAnsi" w:hAnsiTheme="minorHAnsi" w:cstheme="minorHAnsi"/>
                <w:sz w:val="24"/>
                <w:szCs w:val="24"/>
              </w:rPr>
              <w:t>При правильном вводе пользователя и пароля осуществляется вход в приложение. При нажатии на “забыли пароль?” осуществляется идентификация пользователя и выдача нового пароля.</w:t>
            </w:r>
          </w:p>
        </w:tc>
      </w:tr>
      <w:tr w:rsidR="00E22528" w:rsidRPr="00BB1447" w14:paraId="0054AEB3" w14:textId="77777777" w:rsidTr="00A62DF0">
        <w:tc>
          <w:tcPr>
            <w:tcW w:w="1656" w:type="dxa"/>
            <w:vMerge/>
          </w:tcPr>
          <w:p w14:paraId="463374B5" w14:textId="77777777" w:rsidR="00E22528" w:rsidRPr="00A62DF0" w:rsidRDefault="00E22528" w:rsidP="00A62DF0">
            <w:pPr>
              <w:rPr>
                <w:rFonts w:asciiTheme="minorHAnsi" w:hAnsiTheme="minorHAnsi" w:cstheme="minorHAnsi"/>
                <w:sz w:val="24"/>
                <w:szCs w:val="24"/>
              </w:rPr>
            </w:pPr>
          </w:p>
        </w:tc>
        <w:tc>
          <w:tcPr>
            <w:tcW w:w="2032" w:type="dxa"/>
          </w:tcPr>
          <w:p w14:paraId="7891A0A0" w14:textId="78A7534C" w:rsidR="00E22528" w:rsidRPr="00A62DF0" w:rsidRDefault="00E22528" w:rsidP="00A62DF0">
            <w:pPr>
              <w:rPr>
                <w:rFonts w:asciiTheme="minorHAnsi" w:hAnsiTheme="minorHAnsi" w:cstheme="minorHAnsi"/>
                <w:sz w:val="24"/>
                <w:szCs w:val="24"/>
              </w:rPr>
            </w:pPr>
            <w:r w:rsidRPr="00A62DF0">
              <w:rPr>
                <w:rFonts w:asciiTheme="minorHAnsi" w:hAnsiTheme="minorHAnsi" w:cstheme="minorHAnsi"/>
                <w:sz w:val="24"/>
                <w:szCs w:val="24"/>
              </w:rPr>
              <w:t>Регистрация</w:t>
            </w:r>
          </w:p>
        </w:tc>
        <w:tc>
          <w:tcPr>
            <w:tcW w:w="6507" w:type="dxa"/>
          </w:tcPr>
          <w:p w14:paraId="05CC0E7E" w14:textId="5DDF373A" w:rsidR="00E22528" w:rsidRPr="00A62DF0" w:rsidRDefault="00E22528" w:rsidP="00A62DF0">
            <w:pPr>
              <w:rPr>
                <w:rFonts w:asciiTheme="minorHAnsi" w:hAnsiTheme="minorHAnsi" w:cstheme="minorHAnsi"/>
                <w:sz w:val="24"/>
                <w:szCs w:val="24"/>
              </w:rPr>
            </w:pPr>
            <w:r w:rsidRPr="00A62DF0">
              <w:rPr>
                <w:rFonts w:asciiTheme="minorHAnsi" w:hAnsiTheme="minorHAnsi" w:cstheme="minorHAnsi"/>
                <w:sz w:val="24"/>
                <w:szCs w:val="24"/>
              </w:rPr>
              <w:t>На сервере добавляется новый пользователь и его пароль.</w:t>
            </w:r>
          </w:p>
        </w:tc>
      </w:tr>
      <w:tr w:rsidR="00E22528" w:rsidRPr="00BB1447" w14:paraId="3B150B90" w14:textId="77777777" w:rsidTr="00A62DF0">
        <w:tc>
          <w:tcPr>
            <w:tcW w:w="1656" w:type="dxa"/>
            <w:vMerge w:val="restart"/>
          </w:tcPr>
          <w:p w14:paraId="0FD41472" w14:textId="4E6C4D0A" w:rsidR="00E22528" w:rsidRPr="00A62DF0" w:rsidRDefault="00E22528" w:rsidP="00A62DF0">
            <w:pPr>
              <w:rPr>
                <w:rFonts w:asciiTheme="minorHAnsi" w:hAnsiTheme="minorHAnsi" w:cstheme="minorHAnsi"/>
                <w:sz w:val="24"/>
                <w:szCs w:val="24"/>
              </w:rPr>
            </w:pPr>
            <w:r w:rsidRPr="00A62DF0">
              <w:rPr>
                <w:rFonts w:asciiTheme="minorHAnsi" w:hAnsiTheme="minorHAnsi" w:cstheme="minorHAnsi"/>
                <w:sz w:val="24"/>
                <w:szCs w:val="24"/>
              </w:rPr>
              <w:t>Работа со списком устройст</w:t>
            </w:r>
            <w:r>
              <w:rPr>
                <w:rFonts w:asciiTheme="minorHAnsi" w:hAnsiTheme="minorHAnsi" w:cstheme="minorHAnsi"/>
                <w:sz w:val="24"/>
                <w:szCs w:val="24"/>
              </w:rPr>
              <w:t>в</w:t>
            </w:r>
          </w:p>
        </w:tc>
        <w:tc>
          <w:tcPr>
            <w:tcW w:w="2032" w:type="dxa"/>
          </w:tcPr>
          <w:p w14:paraId="4BBEC1F9" w14:textId="7CC5C931" w:rsidR="00E22528" w:rsidRPr="00A62DF0" w:rsidRDefault="00E22528" w:rsidP="00A62DF0">
            <w:pPr>
              <w:rPr>
                <w:rFonts w:asciiTheme="minorHAnsi" w:hAnsiTheme="minorHAnsi" w:cstheme="minorHAnsi"/>
                <w:sz w:val="24"/>
                <w:szCs w:val="24"/>
              </w:rPr>
            </w:pPr>
            <w:r>
              <w:rPr>
                <w:rFonts w:asciiTheme="minorHAnsi" w:hAnsiTheme="minorHAnsi" w:cstheme="minorHAnsi"/>
                <w:sz w:val="24"/>
                <w:szCs w:val="24"/>
              </w:rPr>
              <w:t>Добавление устройства</w:t>
            </w:r>
          </w:p>
        </w:tc>
        <w:tc>
          <w:tcPr>
            <w:tcW w:w="6507" w:type="dxa"/>
          </w:tcPr>
          <w:p w14:paraId="70244918" w14:textId="7753443C" w:rsidR="00E22528" w:rsidRPr="00A62DF0" w:rsidRDefault="00E22528" w:rsidP="00A62DF0">
            <w:pPr>
              <w:rPr>
                <w:rFonts w:asciiTheme="minorHAnsi" w:hAnsiTheme="minorHAnsi" w:cstheme="minorHAnsi"/>
                <w:sz w:val="24"/>
                <w:szCs w:val="24"/>
              </w:rPr>
            </w:pPr>
            <w:r>
              <w:rPr>
                <w:rFonts w:asciiTheme="minorHAnsi" w:hAnsiTheme="minorHAnsi" w:cstheme="minorHAnsi"/>
                <w:sz w:val="24"/>
                <w:szCs w:val="24"/>
              </w:rPr>
              <w:t>Добавление нового устройства с заданными характеристиками: имя, тип уборки, скорость, мощность. При сохранении устройство появляется в списке.</w:t>
            </w:r>
          </w:p>
        </w:tc>
      </w:tr>
      <w:tr w:rsidR="00E22528" w:rsidRPr="00BB1447" w14:paraId="6AFF4350" w14:textId="77777777" w:rsidTr="00A62DF0">
        <w:tc>
          <w:tcPr>
            <w:tcW w:w="1656" w:type="dxa"/>
            <w:vMerge/>
          </w:tcPr>
          <w:p w14:paraId="4BEA24A8" w14:textId="77777777" w:rsidR="00E22528" w:rsidRPr="00A62DF0" w:rsidRDefault="00E22528" w:rsidP="00A62DF0">
            <w:pPr>
              <w:rPr>
                <w:rFonts w:asciiTheme="minorHAnsi" w:hAnsiTheme="minorHAnsi" w:cstheme="minorHAnsi"/>
                <w:sz w:val="24"/>
                <w:szCs w:val="24"/>
              </w:rPr>
            </w:pPr>
          </w:p>
        </w:tc>
        <w:tc>
          <w:tcPr>
            <w:tcW w:w="2032" w:type="dxa"/>
          </w:tcPr>
          <w:p w14:paraId="3169783E" w14:textId="2F4AD104" w:rsidR="00E22528" w:rsidRPr="00A62DF0" w:rsidRDefault="00E22528" w:rsidP="00A62DF0">
            <w:pPr>
              <w:rPr>
                <w:rFonts w:asciiTheme="minorHAnsi" w:hAnsiTheme="minorHAnsi" w:cstheme="minorHAnsi"/>
                <w:sz w:val="24"/>
                <w:szCs w:val="24"/>
              </w:rPr>
            </w:pPr>
            <w:r>
              <w:rPr>
                <w:rFonts w:asciiTheme="minorHAnsi" w:hAnsiTheme="minorHAnsi" w:cstheme="minorHAnsi"/>
                <w:sz w:val="24"/>
                <w:szCs w:val="24"/>
              </w:rPr>
              <w:t>Изменение устройства</w:t>
            </w:r>
          </w:p>
        </w:tc>
        <w:tc>
          <w:tcPr>
            <w:tcW w:w="6507" w:type="dxa"/>
          </w:tcPr>
          <w:p w14:paraId="3636AFB3" w14:textId="35B777C5" w:rsidR="00E22528" w:rsidRPr="00A62DF0" w:rsidRDefault="00E22528" w:rsidP="00A62DF0">
            <w:pPr>
              <w:rPr>
                <w:rFonts w:asciiTheme="minorHAnsi" w:hAnsiTheme="minorHAnsi" w:cstheme="minorHAnsi"/>
                <w:sz w:val="24"/>
                <w:szCs w:val="24"/>
              </w:rPr>
            </w:pPr>
            <w:r>
              <w:rPr>
                <w:rFonts w:asciiTheme="minorHAnsi" w:hAnsiTheme="minorHAnsi" w:cstheme="minorHAnsi"/>
                <w:sz w:val="24"/>
                <w:szCs w:val="24"/>
              </w:rPr>
              <w:t xml:space="preserve">Изменение характеристик </w:t>
            </w:r>
            <w:r>
              <w:rPr>
                <w:rFonts w:asciiTheme="minorHAnsi" w:hAnsiTheme="minorHAnsi" w:cstheme="minorHAnsi"/>
                <w:sz w:val="24"/>
                <w:szCs w:val="24"/>
              </w:rPr>
              <w:t>устройства: имя, тип уборки, скорость, мощность.</w:t>
            </w:r>
            <w:r>
              <w:rPr>
                <w:rFonts w:asciiTheme="minorHAnsi" w:hAnsiTheme="minorHAnsi" w:cstheme="minorHAnsi"/>
                <w:sz w:val="24"/>
                <w:szCs w:val="24"/>
              </w:rPr>
              <w:t xml:space="preserve"> В списке устройств присутствует измененное устройство.</w:t>
            </w:r>
          </w:p>
        </w:tc>
      </w:tr>
      <w:tr w:rsidR="00E22528" w:rsidRPr="00BB1447" w14:paraId="7ABF5443" w14:textId="77777777" w:rsidTr="00A62DF0">
        <w:tc>
          <w:tcPr>
            <w:tcW w:w="1656" w:type="dxa"/>
            <w:vMerge/>
          </w:tcPr>
          <w:p w14:paraId="70CB28FE" w14:textId="77777777" w:rsidR="00E22528" w:rsidRPr="00A62DF0" w:rsidRDefault="00E22528" w:rsidP="00A62DF0">
            <w:pPr>
              <w:rPr>
                <w:rFonts w:asciiTheme="minorHAnsi" w:hAnsiTheme="minorHAnsi" w:cstheme="minorHAnsi"/>
                <w:sz w:val="24"/>
                <w:szCs w:val="24"/>
              </w:rPr>
            </w:pPr>
          </w:p>
        </w:tc>
        <w:tc>
          <w:tcPr>
            <w:tcW w:w="2032" w:type="dxa"/>
          </w:tcPr>
          <w:p w14:paraId="5DC6335F" w14:textId="2A222ADA" w:rsidR="00E22528" w:rsidRPr="00A62DF0" w:rsidRDefault="00E22528" w:rsidP="00A62DF0">
            <w:pPr>
              <w:rPr>
                <w:rFonts w:asciiTheme="minorHAnsi" w:hAnsiTheme="minorHAnsi" w:cstheme="minorHAnsi"/>
                <w:sz w:val="24"/>
                <w:szCs w:val="24"/>
              </w:rPr>
            </w:pPr>
            <w:r>
              <w:rPr>
                <w:rFonts w:asciiTheme="minorHAnsi" w:hAnsiTheme="minorHAnsi" w:cstheme="minorHAnsi"/>
                <w:sz w:val="24"/>
                <w:szCs w:val="24"/>
              </w:rPr>
              <w:t>Поиск устройства</w:t>
            </w:r>
          </w:p>
        </w:tc>
        <w:tc>
          <w:tcPr>
            <w:tcW w:w="6507" w:type="dxa"/>
          </w:tcPr>
          <w:p w14:paraId="17AD9F27" w14:textId="2AE74BF3" w:rsidR="00E22528" w:rsidRPr="00A62DF0" w:rsidRDefault="00E22528" w:rsidP="00A62DF0">
            <w:pPr>
              <w:rPr>
                <w:rFonts w:asciiTheme="minorHAnsi" w:hAnsiTheme="minorHAnsi" w:cstheme="minorHAnsi"/>
                <w:sz w:val="24"/>
                <w:szCs w:val="24"/>
              </w:rPr>
            </w:pPr>
            <w:r>
              <w:rPr>
                <w:rFonts w:asciiTheme="minorHAnsi" w:hAnsiTheme="minorHAnsi" w:cstheme="minorHAnsi"/>
                <w:sz w:val="24"/>
                <w:szCs w:val="24"/>
              </w:rPr>
              <w:t xml:space="preserve">Поиск устройства по </w:t>
            </w:r>
            <w:r>
              <w:rPr>
                <w:rFonts w:asciiTheme="minorHAnsi" w:hAnsiTheme="minorHAnsi" w:cstheme="minorHAnsi"/>
                <w:sz w:val="24"/>
                <w:szCs w:val="24"/>
                <w:lang w:val="en-US"/>
              </w:rPr>
              <w:t>wi</w:t>
            </w:r>
            <w:r w:rsidRPr="00A62DF0">
              <w:rPr>
                <w:rFonts w:asciiTheme="minorHAnsi" w:hAnsiTheme="minorHAnsi" w:cstheme="minorHAnsi"/>
                <w:sz w:val="24"/>
                <w:szCs w:val="24"/>
              </w:rPr>
              <w:t>-</w:t>
            </w:r>
            <w:r>
              <w:rPr>
                <w:rFonts w:asciiTheme="minorHAnsi" w:hAnsiTheme="minorHAnsi" w:cstheme="minorHAnsi"/>
                <w:sz w:val="24"/>
                <w:szCs w:val="24"/>
                <w:lang w:val="en-US"/>
              </w:rPr>
              <w:t>fi</w:t>
            </w:r>
            <w:r w:rsidRPr="00A62DF0">
              <w:rPr>
                <w:rFonts w:asciiTheme="minorHAnsi" w:hAnsiTheme="minorHAnsi" w:cstheme="minorHAnsi"/>
                <w:sz w:val="24"/>
                <w:szCs w:val="24"/>
              </w:rPr>
              <w:t xml:space="preserve">. </w:t>
            </w:r>
            <w:r>
              <w:rPr>
                <w:rFonts w:asciiTheme="minorHAnsi" w:hAnsiTheme="minorHAnsi" w:cstheme="minorHAnsi"/>
                <w:sz w:val="24"/>
                <w:szCs w:val="24"/>
              </w:rPr>
              <w:t>При нахождении отображение страницы добавления нового устройства в приложении.</w:t>
            </w:r>
          </w:p>
        </w:tc>
      </w:tr>
      <w:tr w:rsidR="00E22528" w:rsidRPr="00BB1447" w14:paraId="36B80BE7" w14:textId="77777777" w:rsidTr="00A62DF0">
        <w:tc>
          <w:tcPr>
            <w:tcW w:w="1656" w:type="dxa"/>
            <w:vMerge/>
          </w:tcPr>
          <w:p w14:paraId="70DD82B1" w14:textId="77777777" w:rsidR="00E22528" w:rsidRPr="00A62DF0" w:rsidRDefault="00E22528" w:rsidP="00A62DF0">
            <w:pPr>
              <w:rPr>
                <w:rFonts w:asciiTheme="minorHAnsi" w:hAnsiTheme="minorHAnsi" w:cstheme="minorHAnsi"/>
                <w:sz w:val="24"/>
                <w:szCs w:val="24"/>
              </w:rPr>
            </w:pPr>
          </w:p>
        </w:tc>
        <w:tc>
          <w:tcPr>
            <w:tcW w:w="2032" w:type="dxa"/>
          </w:tcPr>
          <w:p w14:paraId="191077EB" w14:textId="69C63F82" w:rsidR="00E22528" w:rsidRPr="00A62DF0" w:rsidRDefault="00E22528" w:rsidP="00A62DF0">
            <w:pPr>
              <w:rPr>
                <w:rFonts w:asciiTheme="minorHAnsi" w:hAnsiTheme="minorHAnsi" w:cstheme="minorHAnsi"/>
                <w:sz w:val="24"/>
                <w:szCs w:val="24"/>
              </w:rPr>
            </w:pPr>
            <w:r>
              <w:rPr>
                <w:rFonts w:asciiTheme="minorHAnsi" w:hAnsiTheme="minorHAnsi" w:cstheme="minorHAnsi"/>
                <w:sz w:val="24"/>
                <w:szCs w:val="24"/>
              </w:rPr>
              <w:t>Удаление устройства</w:t>
            </w:r>
          </w:p>
        </w:tc>
        <w:tc>
          <w:tcPr>
            <w:tcW w:w="6507" w:type="dxa"/>
          </w:tcPr>
          <w:p w14:paraId="27D5234D" w14:textId="70CF8417" w:rsidR="00E22528" w:rsidRPr="00A62DF0" w:rsidRDefault="00E22528" w:rsidP="00A62DF0">
            <w:pPr>
              <w:rPr>
                <w:rFonts w:asciiTheme="minorHAnsi" w:hAnsiTheme="minorHAnsi" w:cstheme="minorHAnsi"/>
                <w:sz w:val="24"/>
                <w:szCs w:val="24"/>
              </w:rPr>
            </w:pPr>
            <w:r>
              <w:rPr>
                <w:rFonts w:asciiTheme="minorHAnsi" w:hAnsiTheme="minorHAnsi" w:cstheme="minorHAnsi"/>
                <w:sz w:val="24"/>
                <w:szCs w:val="24"/>
              </w:rPr>
              <w:t>Выдача предупреждения об удалении. Удаление устройства из списка устройств в случае подтверждения пользователем.</w:t>
            </w:r>
          </w:p>
        </w:tc>
      </w:tr>
      <w:tr w:rsidR="00E22528" w:rsidRPr="00BB1447" w14:paraId="05D5E951" w14:textId="77777777" w:rsidTr="00A62DF0">
        <w:tc>
          <w:tcPr>
            <w:tcW w:w="1656" w:type="dxa"/>
            <w:vMerge w:val="restart"/>
          </w:tcPr>
          <w:p w14:paraId="78BE23C8" w14:textId="4410D7DE" w:rsidR="00E22528" w:rsidRPr="00A62DF0" w:rsidRDefault="00E22528" w:rsidP="00A62DF0">
            <w:pPr>
              <w:rPr>
                <w:rFonts w:asciiTheme="minorHAnsi" w:hAnsiTheme="minorHAnsi" w:cstheme="minorHAnsi"/>
                <w:sz w:val="24"/>
                <w:szCs w:val="24"/>
              </w:rPr>
            </w:pPr>
            <w:r>
              <w:rPr>
                <w:rFonts w:asciiTheme="minorHAnsi" w:hAnsiTheme="minorHAnsi" w:cstheme="minorHAnsi"/>
                <w:sz w:val="24"/>
                <w:szCs w:val="24"/>
              </w:rPr>
              <w:t>Оценка состояния устройства</w:t>
            </w:r>
          </w:p>
        </w:tc>
        <w:tc>
          <w:tcPr>
            <w:tcW w:w="2032" w:type="dxa"/>
          </w:tcPr>
          <w:p w14:paraId="4DAD68F8" w14:textId="54ED0C17" w:rsidR="00E22528" w:rsidRPr="00A62DF0" w:rsidRDefault="00E22528" w:rsidP="00A62DF0">
            <w:pPr>
              <w:rPr>
                <w:rFonts w:asciiTheme="minorHAnsi" w:hAnsiTheme="minorHAnsi" w:cstheme="minorHAnsi"/>
                <w:sz w:val="24"/>
                <w:szCs w:val="24"/>
              </w:rPr>
            </w:pPr>
            <w:r>
              <w:rPr>
                <w:rFonts w:asciiTheme="minorHAnsi" w:hAnsiTheme="minorHAnsi" w:cstheme="minorHAnsi"/>
                <w:sz w:val="24"/>
                <w:szCs w:val="24"/>
              </w:rPr>
              <w:t>Проверка заряда</w:t>
            </w:r>
          </w:p>
        </w:tc>
        <w:tc>
          <w:tcPr>
            <w:tcW w:w="6507" w:type="dxa"/>
          </w:tcPr>
          <w:p w14:paraId="10A0D9F3" w14:textId="23B53E64" w:rsidR="00E22528" w:rsidRPr="00A62DF0" w:rsidRDefault="00E22528" w:rsidP="00A62DF0">
            <w:pPr>
              <w:rPr>
                <w:rFonts w:asciiTheme="minorHAnsi" w:hAnsiTheme="minorHAnsi" w:cstheme="minorHAnsi"/>
                <w:sz w:val="24"/>
                <w:szCs w:val="24"/>
              </w:rPr>
            </w:pPr>
            <w:r>
              <w:rPr>
                <w:rFonts w:asciiTheme="minorHAnsi" w:hAnsiTheme="minorHAnsi" w:cstheme="minorHAnsi"/>
                <w:sz w:val="24"/>
                <w:szCs w:val="24"/>
              </w:rPr>
              <w:t>При работе робота-пылесоса проверка расхода заряда, на каком уровне происходит выключение, насколько корректно показывается индикатор заряда, проверка есть ли предупреждения пользователя об этом.</w:t>
            </w:r>
          </w:p>
        </w:tc>
      </w:tr>
      <w:tr w:rsidR="00E22528" w:rsidRPr="00BB1447" w14:paraId="337B5201" w14:textId="77777777" w:rsidTr="00A62DF0">
        <w:tc>
          <w:tcPr>
            <w:tcW w:w="1656" w:type="dxa"/>
            <w:vMerge/>
          </w:tcPr>
          <w:p w14:paraId="2EF4384E" w14:textId="77777777" w:rsidR="00E22528" w:rsidRDefault="00E22528" w:rsidP="00A62DF0">
            <w:pPr>
              <w:rPr>
                <w:rFonts w:asciiTheme="minorHAnsi" w:hAnsiTheme="minorHAnsi" w:cstheme="minorHAnsi"/>
                <w:sz w:val="24"/>
                <w:szCs w:val="24"/>
              </w:rPr>
            </w:pPr>
          </w:p>
        </w:tc>
        <w:tc>
          <w:tcPr>
            <w:tcW w:w="2032" w:type="dxa"/>
          </w:tcPr>
          <w:p w14:paraId="6A20C21A" w14:textId="0EA61CE2" w:rsidR="00E22528" w:rsidRDefault="00E22528" w:rsidP="00A62DF0">
            <w:pPr>
              <w:rPr>
                <w:rFonts w:asciiTheme="minorHAnsi" w:hAnsiTheme="minorHAnsi" w:cstheme="minorHAnsi"/>
                <w:sz w:val="24"/>
                <w:szCs w:val="24"/>
              </w:rPr>
            </w:pPr>
            <w:r>
              <w:rPr>
                <w:rFonts w:asciiTheme="minorHAnsi" w:hAnsiTheme="minorHAnsi" w:cstheme="minorHAnsi"/>
                <w:sz w:val="24"/>
                <w:szCs w:val="24"/>
              </w:rPr>
              <w:t>Проверка заполненность мусором</w:t>
            </w:r>
          </w:p>
        </w:tc>
        <w:tc>
          <w:tcPr>
            <w:tcW w:w="6507" w:type="dxa"/>
          </w:tcPr>
          <w:p w14:paraId="05C36160" w14:textId="60426DB9" w:rsidR="00E22528" w:rsidRPr="00A62DF0" w:rsidRDefault="00E22528" w:rsidP="00A62DF0">
            <w:pPr>
              <w:rPr>
                <w:rFonts w:asciiTheme="minorHAnsi" w:hAnsiTheme="minorHAnsi" w:cstheme="minorHAnsi"/>
                <w:sz w:val="24"/>
                <w:szCs w:val="24"/>
              </w:rPr>
            </w:pPr>
            <w:r>
              <w:rPr>
                <w:rFonts w:asciiTheme="minorHAnsi" w:hAnsiTheme="minorHAnsi" w:cstheme="minorHAnsi"/>
                <w:sz w:val="24"/>
                <w:szCs w:val="24"/>
              </w:rPr>
              <w:t>Проверка корректности отображения индикатора мусора при разной степени заполненности мусорного контейнера. Предупреждение пользователю о невозможности работы пылесоса в случае переполнения.</w:t>
            </w:r>
          </w:p>
        </w:tc>
      </w:tr>
      <w:tr w:rsidR="00E22528" w:rsidRPr="00BB1447" w14:paraId="3EF85B69" w14:textId="77777777" w:rsidTr="00A62DF0">
        <w:tc>
          <w:tcPr>
            <w:tcW w:w="1656" w:type="dxa"/>
            <w:vMerge/>
          </w:tcPr>
          <w:p w14:paraId="7115EF28" w14:textId="77777777" w:rsidR="00E22528" w:rsidRDefault="00E22528" w:rsidP="00A62DF0">
            <w:pPr>
              <w:rPr>
                <w:rFonts w:asciiTheme="minorHAnsi" w:hAnsiTheme="minorHAnsi" w:cstheme="minorHAnsi"/>
                <w:sz w:val="24"/>
                <w:szCs w:val="24"/>
              </w:rPr>
            </w:pPr>
          </w:p>
        </w:tc>
        <w:tc>
          <w:tcPr>
            <w:tcW w:w="2032" w:type="dxa"/>
          </w:tcPr>
          <w:p w14:paraId="7184D1A8" w14:textId="62A3F0CD" w:rsidR="00E22528" w:rsidRDefault="00E22528" w:rsidP="00A62DF0">
            <w:pPr>
              <w:rPr>
                <w:rFonts w:asciiTheme="minorHAnsi" w:hAnsiTheme="minorHAnsi" w:cstheme="minorHAnsi"/>
                <w:sz w:val="24"/>
                <w:szCs w:val="24"/>
              </w:rPr>
            </w:pPr>
            <w:r>
              <w:rPr>
                <w:rFonts w:asciiTheme="minorHAnsi" w:hAnsiTheme="minorHAnsi" w:cstheme="minorHAnsi"/>
                <w:sz w:val="24"/>
                <w:szCs w:val="24"/>
              </w:rPr>
              <w:t>Проверка наличия воды</w:t>
            </w:r>
          </w:p>
        </w:tc>
        <w:tc>
          <w:tcPr>
            <w:tcW w:w="6507" w:type="dxa"/>
          </w:tcPr>
          <w:p w14:paraId="0F6C0B40" w14:textId="0D53D3B2" w:rsidR="00E22528" w:rsidRPr="00A62DF0" w:rsidRDefault="00E22528" w:rsidP="00A62DF0">
            <w:pPr>
              <w:rPr>
                <w:rFonts w:asciiTheme="minorHAnsi" w:hAnsiTheme="minorHAnsi" w:cstheme="minorHAnsi"/>
                <w:sz w:val="24"/>
                <w:szCs w:val="24"/>
              </w:rPr>
            </w:pPr>
            <w:r>
              <w:rPr>
                <w:rFonts w:asciiTheme="minorHAnsi" w:hAnsiTheme="minorHAnsi" w:cstheme="minorHAnsi"/>
                <w:sz w:val="24"/>
                <w:szCs w:val="24"/>
              </w:rPr>
              <w:t>В зависимости от уровня воды отображение индикатора воды. При выполнении роботом влажной уборки сообщение пользователю об отсутствии воды.</w:t>
            </w:r>
          </w:p>
        </w:tc>
      </w:tr>
      <w:tr w:rsidR="00E22528" w:rsidRPr="00BB1447" w14:paraId="10CEC7BA" w14:textId="77777777" w:rsidTr="00A62DF0">
        <w:tc>
          <w:tcPr>
            <w:tcW w:w="1656" w:type="dxa"/>
            <w:vMerge/>
          </w:tcPr>
          <w:p w14:paraId="473B0672" w14:textId="77777777" w:rsidR="00E22528" w:rsidRDefault="00E22528" w:rsidP="00A62DF0">
            <w:pPr>
              <w:rPr>
                <w:rFonts w:asciiTheme="minorHAnsi" w:hAnsiTheme="minorHAnsi" w:cstheme="minorHAnsi"/>
                <w:sz w:val="24"/>
                <w:szCs w:val="24"/>
              </w:rPr>
            </w:pPr>
          </w:p>
        </w:tc>
        <w:tc>
          <w:tcPr>
            <w:tcW w:w="2032" w:type="dxa"/>
          </w:tcPr>
          <w:p w14:paraId="3E731EC1" w14:textId="12268C4B" w:rsidR="00E22528" w:rsidRDefault="00E22528" w:rsidP="00A62DF0">
            <w:pPr>
              <w:rPr>
                <w:rFonts w:asciiTheme="minorHAnsi" w:hAnsiTheme="minorHAnsi" w:cstheme="minorHAnsi"/>
                <w:sz w:val="24"/>
                <w:szCs w:val="24"/>
              </w:rPr>
            </w:pPr>
            <w:r>
              <w:rPr>
                <w:rFonts w:asciiTheme="minorHAnsi" w:hAnsiTheme="minorHAnsi" w:cstheme="minorHAnsi"/>
                <w:sz w:val="24"/>
                <w:szCs w:val="24"/>
              </w:rPr>
              <w:t>Проверка связи</w:t>
            </w:r>
          </w:p>
        </w:tc>
        <w:tc>
          <w:tcPr>
            <w:tcW w:w="6507" w:type="dxa"/>
          </w:tcPr>
          <w:p w14:paraId="616F95B2" w14:textId="5DC7F1E3" w:rsidR="00E22528" w:rsidRPr="00D44680" w:rsidRDefault="00E22528" w:rsidP="00A62DF0">
            <w:pPr>
              <w:rPr>
                <w:rFonts w:asciiTheme="minorHAnsi" w:hAnsiTheme="minorHAnsi" w:cstheme="minorHAnsi"/>
                <w:sz w:val="24"/>
                <w:szCs w:val="24"/>
              </w:rPr>
            </w:pPr>
            <w:r>
              <w:rPr>
                <w:rFonts w:asciiTheme="minorHAnsi" w:hAnsiTheme="minorHAnsi" w:cstheme="minorHAnsi"/>
                <w:sz w:val="24"/>
                <w:szCs w:val="24"/>
              </w:rPr>
              <w:t xml:space="preserve">Проверка связи в зависимости от удаленности от точки доступа </w:t>
            </w:r>
            <w:r>
              <w:rPr>
                <w:rFonts w:asciiTheme="minorHAnsi" w:hAnsiTheme="minorHAnsi" w:cstheme="minorHAnsi"/>
                <w:sz w:val="24"/>
                <w:szCs w:val="24"/>
                <w:lang w:val="en-US"/>
              </w:rPr>
              <w:t>wi</w:t>
            </w:r>
            <w:r w:rsidRPr="00D44680">
              <w:rPr>
                <w:rFonts w:asciiTheme="minorHAnsi" w:hAnsiTheme="minorHAnsi" w:cstheme="minorHAnsi"/>
                <w:sz w:val="24"/>
                <w:szCs w:val="24"/>
              </w:rPr>
              <w:t>-</w:t>
            </w:r>
            <w:r>
              <w:rPr>
                <w:rFonts w:asciiTheme="minorHAnsi" w:hAnsiTheme="minorHAnsi" w:cstheme="minorHAnsi"/>
                <w:sz w:val="24"/>
                <w:szCs w:val="24"/>
                <w:lang w:val="en-US"/>
              </w:rPr>
              <w:t>fi</w:t>
            </w:r>
            <w:r>
              <w:rPr>
                <w:rFonts w:asciiTheme="minorHAnsi" w:hAnsiTheme="minorHAnsi" w:cstheme="minorHAnsi"/>
                <w:sz w:val="24"/>
                <w:szCs w:val="24"/>
              </w:rPr>
              <w:t>.</w:t>
            </w:r>
          </w:p>
        </w:tc>
      </w:tr>
      <w:tr w:rsidR="00773805" w:rsidRPr="00BB1447" w14:paraId="3362F718" w14:textId="77777777" w:rsidTr="00A62DF0">
        <w:tc>
          <w:tcPr>
            <w:tcW w:w="1656" w:type="dxa"/>
            <w:vMerge w:val="restart"/>
          </w:tcPr>
          <w:p w14:paraId="2B39AE3D" w14:textId="33574BB0" w:rsidR="00773805" w:rsidRDefault="00773805" w:rsidP="00A62DF0">
            <w:pPr>
              <w:rPr>
                <w:rFonts w:asciiTheme="minorHAnsi" w:hAnsiTheme="minorHAnsi" w:cstheme="minorHAnsi"/>
                <w:sz w:val="24"/>
                <w:szCs w:val="24"/>
              </w:rPr>
            </w:pPr>
            <w:r>
              <w:rPr>
                <w:rFonts w:asciiTheme="minorHAnsi" w:hAnsiTheme="minorHAnsi" w:cstheme="minorHAnsi"/>
                <w:sz w:val="24"/>
                <w:szCs w:val="24"/>
              </w:rPr>
              <w:t>Управление движением</w:t>
            </w:r>
          </w:p>
        </w:tc>
        <w:tc>
          <w:tcPr>
            <w:tcW w:w="2032" w:type="dxa"/>
          </w:tcPr>
          <w:p w14:paraId="5EDE12F4" w14:textId="72F476A8" w:rsidR="00773805" w:rsidRDefault="00773805" w:rsidP="00A62DF0">
            <w:pPr>
              <w:rPr>
                <w:rFonts w:asciiTheme="minorHAnsi" w:hAnsiTheme="minorHAnsi" w:cstheme="minorHAnsi"/>
                <w:sz w:val="24"/>
                <w:szCs w:val="24"/>
              </w:rPr>
            </w:pPr>
            <w:r>
              <w:rPr>
                <w:rFonts w:asciiTheme="minorHAnsi" w:hAnsiTheme="minorHAnsi" w:cstheme="minorHAnsi"/>
                <w:sz w:val="24"/>
                <w:szCs w:val="24"/>
              </w:rPr>
              <w:t>Ручное управление одним роботом</w:t>
            </w:r>
          </w:p>
        </w:tc>
        <w:tc>
          <w:tcPr>
            <w:tcW w:w="6507" w:type="dxa"/>
          </w:tcPr>
          <w:p w14:paraId="088A0EB5" w14:textId="4DBB32AB" w:rsidR="00773805" w:rsidRDefault="00773805" w:rsidP="00A62DF0">
            <w:pPr>
              <w:rPr>
                <w:rFonts w:asciiTheme="minorHAnsi" w:hAnsiTheme="minorHAnsi" w:cstheme="minorHAnsi"/>
                <w:sz w:val="24"/>
                <w:szCs w:val="24"/>
              </w:rPr>
            </w:pPr>
            <w:r>
              <w:rPr>
                <w:rFonts w:asciiTheme="minorHAnsi" w:hAnsiTheme="minorHAnsi" w:cstheme="minorHAnsi"/>
                <w:sz w:val="24"/>
                <w:szCs w:val="24"/>
              </w:rPr>
              <w:t xml:space="preserve">Проверка работы кнопок Старт и Стоп для ручного запуска робота. По кнопке Старт робот должен начать движение вперед. При наличии препятствий робот должен остановиться перед ними, как и по кнопке Стоп. При управлении движением с помощью стрелок робот должен двигаться в соответствующем направлении. </w:t>
            </w:r>
          </w:p>
        </w:tc>
      </w:tr>
      <w:tr w:rsidR="00773805" w:rsidRPr="00BB1447" w14:paraId="257CED1A" w14:textId="77777777" w:rsidTr="00A62DF0">
        <w:tc>
          <w:tcPr>
            <w:tcW w:w="1656" w:type="dxa"/>
            <w:vMerge/>
          </w:tcPr>
          <w:p w14:paraId="16EC357B" w14:textId="77777777" w:rsidR="00773805" w:rsidRDefault="00773805" w:rsidP="00A62DF0">
            <w:pPr>
              <w:rPr>
                <w:rFonts w:asciiTheme="minorHAnsi" w:hAnsiTheme="minorHAnsi" w:cstheme="minorHAnsi"/>
                <w:sz w:val="24"/>
                <w:szCs w:val="24"/>
              </w:rPr>
            </w:pPr>
          </w:p>
        </w:tc>
        <w:tc>
          <w:tcPr>
            <w:tcW w:w="2032" w:type="dxa"/>
          </w:tcPr>
          <w:p w14:paraId="7ECC6F85" w14:textId="581C4E96" w:rsidR="00773805" w:rsidRDefault="00773805" w:rsidP="00A62DF0">
            <w:pPr>
              <w:rPr>
                <w:rFonts w:asciiTheme="minorHAnsi" w:hAnsiTheme="minorHAnsi" w:cstheme="minorHAnsi"/>
                <w:sz w:val="24"/>
                <w:szCs w:val="24"/>
              </w:rPr>
            </w:pPr>
            <w:r>
              <w:rPr>
                <w:rFonts w:asciiTheme="minorHAnsi" w:hAnsiTheme="minorHAnsi" w:cstheme="minorHAnsi"/>
                <w:sz w:val="24"/>
                <w:szCs w:val="24"/>
              </w:rPr>
              <w:t>Автоматическое управление одним роботом</w:t>
            </w:r>
          </w:p>
        </w:tc>
        <w:tc>
          <w:tcPr>
            <w:tcW w:w="6507" w:type="dxa"/>
          </w:tcPr>
          <w:p w14:paraId="03DF383B" w14:textId="0FBC4235" w:rsidR="00773805" w:rsidRDefault="00773805" w:rsidP="00A62DF0">
            <w:pPr>
              <w:rPr>
                <w:rFonts w:asciiTheme="minorHAnsi" w:hAnsiTheme="minorHAnsi" w:cstheme="minorHAnsi"/>
                <w:sz w:val="24"/>
                <w:szCs w:val="24"/>
              </w:rPr>
            </w:pPr>
            <w:r>
              <w:rPr>
                <w:rFonts w:asciiTheme="minorHAnsi" w:hAnsiTheme="minorHAnsi" w:cstheme="minorHAnsi"/>
                <w:sz w:val="24"/>
                <w:szCs w:val="24"/>
              </w:rPr>
              <w:t>При нажатии кнопок Пуск (зеленый треугольник) робот должен начать выполнять уборку в соответствии с заданием (картой, типом уборки, скоростью и мощностью). При нажатии на кнопку Пауза (серые две линии) робот должен приостановить текущую уборку. При нажатии на кнопку Стоп (красный квадрат) должен закончить текущий вид уборки. Если кнопка Стоп не нажата до окончания уборки, то робот должен вернуться на базу по окончании уборки.</w:t>
            </w:r>
          </w:p>
        </w:tc>
      </w:tr>
      <w:tr w:rsidR="00773805" w:rsidRPr="00BB1447" w14:paraId="79EA8DE8" w14:textId="77777777" w:rsidTr="006F31A6">
        <w:trPr>
          <w:cantSplit/>
        </w:trPr>
        <w:tc>
          <w:tcPr>
            <w:tcW w:w="1656" w:type="dxa"/>
            <w:vMerge/>
          </w:tcPr>
          <w:p w14:paraId="6675721C" w14:textId="77777777" w:rsidR="00773805" w:rsidRDefault="00773805" w:rsidP="00A62DF0">
            <w:pPr>
              <w:rPr>
                <w:rFonts w:asciiTheme="minorHAnsi" w:hAnsiTheme="minorHAnsi" w:cstheme="minorHAnsi"/>
                <w:sz w:val="24"/>
                <w:szCs w:val="24"/>
              </w:rPr>
            </w:pPr>
          </w:p>
        </w:tc>
        <w:tc>
          <w:tcPr>
            <w:tcW w:w="2032" w:type="dxa"/>
          </w:tcPr>
          <w:p w14:paraId="42A7896B" w14:textId="36E3EBAB" w:rsidR="00773805" w:rsidRDefault="00773805" w:rsidP="00A62DF0">
            <w:pPr>
              <w:rPr>
                <w:rFonts w:asciiTheme="minorHAnsi" w:hAnsiTheme="minorHAnsi" w:cstheme="minorHAnsi"/>
                <w:sz w:val="24"/>
                <w:szCs w:val="24"/>
              </w:rPr>
            </w:pPr>
            <w:r>
              <w:rPr>
                <w:rFonts w:asciiTheme="minorHAnsi" w:hAnsiTheme="minorHAnsi" w:cstheme="minorHAnsi"/>
                <w:sz w:val="24"/>
                <w:szCs w:val="24"/>
              </w:rPr>
              <w:t>Управление всеми роботами</w:t>
            </w:r>
          </w:p>
        </w:tc>
        <w:tc>
          <w:tcPr>
            <w:tcW w:w="6507" w:type="dxa"/>
          </w:tcPr>
          <w:p w14:paraId="304FA144" w14:textId="2341B379" w:rsidR="00773805" w:rsidRPr="00773805" w:rsidRDefault="00773805" w:rsidP="00A62DF0">
            <w:pPr>
              <w:rPr>
                <w:rFonts w:asciiTheme="minorHAnsi" w:hAnsiTheme="minorHAnsi" w:cstheme="minorHAnsi"/>
                <w:sz w:val="24"/>
                <w:szCs w:val="24"/>
              </w:rPr>
            </w:pPr>
            <w:r>
              <w:rPr>
                <w:rFonts w:asciiTheme="minorHAnsi" w:hAnsiTheme="minorHAnsi" w:cstheme="minorHAnsi"/>
                <w:sz w:val="24"/>
                <w:szCs w:val="24"/>
              </w:rPr>
              <w:t xml:space="preserve">При нажатии кнопок Старт, Пауза, Стоп на панели Все на странице приложения </w:t>
            </w:r>
            <w:r w:rsidRPr="00773805">
              <w:rPr>
                <w:rFonts w:asciiTheme="minorHAnsi" w:hAnsiTheme="minorHAnsi" w:cstheme="minorHAnsi"/>
                <w:sz w:val="24"/>
                <w:szCs w:val="24"/>
              </w:rPr>
              <w:t>“</w:t>
            </w:r>
            <w:r>
              <w:rPr>
                <w:rFonts w:asciiTheme="minorHAnsi" w:hAnsiTheme="minorHAnsi" w:cstheme="minorHAnsi"/>
                <w:sz w:val="24"/>
                <w:szCs w:val="24"/>
              </w:rPr>
              <w:t>Мои устройства</w:t>
            </w:r>
            <w:r w:rsidRPr="00773805">
              <w:rPr>
                <w:rFonts w:asciiTheme="minorHAnsi" w:hAnsiTheme="minorHAnsi" w:cstheme="minorHAnsi"/>
                <w:sz w:val="24"/>
                <w:szCs w:val="24"/>
              </w:rPr>
              <w:t>”</w:t>
            </w:r>
            <w:r>
              <w:rPr>
                <w:rFonts w:asciiTheme="minorHAnsi" w:hAnsiTheme="minorHAnsi" w:cstheme="minorHAnsi"/>
                <w:sz w:val="24"/>
                <w:szCs w:val="24"/>
              </w:rPr>
              <w:t xml:space="preserve"> все роботы из списка устройств должны начать/поставить на паузу/прекратить текущее задание по уборке.</w:t>
            </w:r>
          </w:p>
        </w:tc>
      </w:tr>
      <w:tr w:rsidR="006F31A6" w:rsidRPr="00BB1447" w14:paraId="315F2008" w14:textId="77777777" w:rsidTr="00A62DF0">
        <w:tc>
          <w:tcPr>
            <w:tcW w:w="1656" w:type="dxa"/>
            <w:vMerge w:val="restart"/>
          </w:tcPr>
          <w:p w14:paraId="137B3D1A" w14:textId="64C52BF9" w:rsidR="006F31A6" w:rsidRDefault="006F31A6" w:rsidP="00A62DF0">
            <w:pPr>
              <w:rPr>
                <w:rFonts w:asciiTheme="minorHAnsi" w:hAnsiTheme="minorHAnsi" w:cstheme="minorHAnsi"/>
                <w:sz w:val="24"/>
                <w:szCs w:val="24"/>
              </w:rPr>
            </w:pPr>
            <w:r>
              <w:rPr>
                <w:rFonts w:asciiTheme="minorHAnsi" w:hAnsiTheme="minorHAnsi" w:cstheme="minorHAnsi"/>
                <w:sz w:val="24"/>
                <w:szCs w:val="24"/>
              </w:rPr>
              <w:t>Настройка расписания</w:t>
            </w:r>
          </w:p>
        </w:tc>
        <w:tc>
          <w:tcPr>
            <w:tcW w:w="2032" w:type="dxa"/>
          </w:tcPr>
          <w:p w14:paraId="79E3DCBE" w14:textId="79ADBFF8" w:rsidR="006F31A6" w:rsidRDefault="006F31A6" w:rsidP="00A62DF0">
            <w:pPr>
              <w:rPr>
                <w:rFonts w:asciiTheme="minorHAnsi" w:hAnsiTheme="minorHAnsi" w:cstheme="minorHAnsi"/>
                <w:sz w:val="24"/>
                <w:szCs w:val="24"/>
              </w:rPr>
            </w:pPr>
            <w:r>
              <w:rPr>
                <w:rFonts w:asciiTheme="minorHAnsi" w:hAnsiTheme="minorHAnsi" w:cstheme="minorHAnsi"/>
                <w:sz w:val="24"/>
                <w:szCs w:val="24"/>
              </w:rPr>
              <w:t>Добавить задание</w:t>
            </w:r>
          </w:p>
        </w:tc>
        <w:tc>
          <w:tcPr>
            <w:tcW w:w="6507" w:type="dxa"/>
          </w:tcPr>
          <w:p w14:paraId="35985E1C" w14:textId="7ED5700B" w:rsidR="006F31A6" w:rsidRDefault="006F31A6" w:rsidP="00A62DF0">
            <w:pPr>
              <w:rPr>
                <w:rFonts w:asciiTheme="minorHAnsi" w:hAnsiTheme="minorHAnsi" w:cstheme="minorHAnsi"/>
                <w:sz w:val="24"/>
                <w:szCs w:val="24"/>
              </w:rPr>
            </w:pPr>
            <w:r>
              <w:rPr>
                <w:rFonts w:asciiTheme="minorHAnsi" w:hAnsiTheme="minorHAnsi" w:cstheme="minorHAnsi"/>
                <w:sz w:val="24"/>
                <w:szCs w:val="24"/>
              </w:rPr>
              <w:t>Добавить новое задание для робота, задать название заданию и характеристики уборки. Сохранить настройки задания</w:t>
            </w:r>
          </w:p>
        </w:tc>
      </w:tr>
      <w:tr w:rsidR="006F31A6" w:rsidRPr="00BB1447" w14:paraId="6278AC53" w14:textId="77777777" w:rsidTr="00A62DF0">
        <w:tc>
          <w:tcPr>
            <w:tcW w:w="1656" w:type="dxa"/>
            <w:vMerge/>
          </w:tcPr>
          <w:p w14:paraId="6D580F33" w14:textId="77777777" w:rsidR="006F31A6" w:rsidRDefault="006F31A6" w:rsidP="00A62DF0">
            <w:pPr>
              <w:rPr>
                <w:rFonts w:asciiTheme="minorHAnsi" w:hAnsiTheme="minorHAnsi" w:cstheme="minorHAnsi"/>
                <w:sz w:val="24"/>
                <w:szCs w:val="24"/>
              </w:rPr>
            </w:pPr>
          </w:p>
        </w:tc>
        <w:tc>
          <w:tcPr>
            <w:tcW w:w="2032" w:type="dxa"/>
          </w:tcPr>
          <w:p w14:paraId="664BFEA0" w14:textId="482593A8" w:rsidR="006F31A6" w:rsidRDefault="006F31A6" w:rsidP="00A62DF0">
            <w:pPr>
              <w:rPr>
                <w:rFonts w:asciiTheme="minorHAnsi" w:hAnsiTheme="minorHAnsi" w:cstheme="minorHAnsi"/>
                <w:sz w:val="24"/>
                <w:szCs w:val="24"/>
              </w:rPr>
            </w:pPr>
            <w:r>
              <w:rPr>
                <w:rFonts w:asciiTheme="minorHAnsi" w:hAnsiTheme="minorHAnsi" w:cstheme="minorHAnsi"/>
                <w:sz w:val="24"/>
                <w:szCs w:val="24"/>
              </w:rPr>
              <w:t>Настроить время выполнения</w:t>
            </w:r>
          </w:p>
        </w:tc>
        <w:tc>
          <w:tcPr>
            <w:tcW w:w="6507" w:type="dxa"/>
          </w:tcPr>
          <w:p w14:paraId="0C743DEF" w14:textId="062677D9" w:rsidR="006F31A6" w:rsidRDefault="006F31A6" w:rsidP="00A62DF0">
            <w:pPr>
              <w:rPr>
                <w:rFonts w:asciiTheme="minorHAnsi" w:hAnsiTheme="minorHAnsi" w:cstheme="minorHAnsi"/>
                <w:sz w:val="24"/>
                <w:szCs w:val="24"/>
              </w:rPr>
            </w:pPr>
            <w:r>
              <w:rPr>
                <w:rFonts w:asciiTheme="minorHAnsi" w:hAnsiTheme="minorHAnsi" w:cstheme="minorHAnsi"/>
                <w:sz w:val="24"/>
                <w:szCs w:val="24"/>
              </w:rPr>
              <w:t>Выбрать дни недели выполнения задания по уборке с помощью соответствующих кнопок. Задать время выполнения задания, прокручивая цифры от 0 до 9 в каждой цифре времени.</w:t>
            </w:r>
          </w:p>
        </w:tc>
      </w:tr>
      <w:tr w:rsidR="00AB1392" w:rsidRPr="00BB1447" w14:paraId="5B291922" w14:textId="77777777" w:rsidTr="00A62DF0">
        <w:tc>
          <w:tcPr>
            <w:tcW w:w="1656" w:type="dxa"/>
            <w:vMerge w:val="restart"/>
          </w:tcPr>
          <w:p w14:paraId="5C2997BC" w14:textId="6152FDA9" w:rsidR="00AB1392" w:rsidRDefault="00AB1392" w:rsidP="00A62DF0">
            <w:pPr>
              <w:rPr>
                <w:rFonts w:asciiTheme="minorHAnsi" w:hAnsiTheme="minorHAnsi" w:cstheme="minorHAnsi"/>
                <w:sz w:val="24"/>
                <w:szCs w:val="24"/>
              </w:rPr>
            </w:pPr>
            <w:r>
              <w:rPr>
                <w:rFonts w:asciiTheme="minorHAnsi" w:hAnsiTheme="minorHAnsi" w:cstheme="minorHAnsi"/>
                <w:sz w:val="24"/>
                <w:szCs w:val="24"/>
              </w:rPr>
              <w:t>Работа с маршрутами</w:t>
            </w:r>
          </w:p>
        </w:tc>
        <w:tc>
          <w:tcPr>
            <w:tcW w:w="2032" w:type="dxa"/>
          </w:tcPr>
          <w:p w14:paraId="42AEFD62" w14:textId="4D53A656" w:rsidR="00AB1392" w:rsidRDefault="00AB1392" w:rsidP="00A62DF0">
            <w:pPr>
              <w:rPr>
                <w:rFonts w:asciiTheme="minorHAnsi" w:hAnsiTheme="minorHAnsi" w:cstheme="minorHAnsi"/>
                <w:sz w:val="24"/>
                <w:szCs w:val="24"/>
              </w:rPr>
            </w:pPr>
            <w:r>
              <w:rPr>
                <w:rFonts w:asciiTheme="minorHAnsi" w:hAnsiTheme="minorHAnsi" w:cstheme="minorHAnsi"/>
                <w:sz w:val="24"/>
                <w:szCs w:val="24"/>
              </w:rPr>
              <w:t>Добавление нового маршрута уборки</w:t>
            </w:r>
          </w:p>
        </w:tc>
        <w:tc>
          <w:tcPr>
            <w:tcW w:w="6507" w:type="dxa"/>
          </w:tcPr>
          <w:p w14:paraId="4E3B7CA1" w14:textId="59FC2ECE" w:rsidR="00AB1392" w:rsidRDefault="00AB1392" w:rsidP="00A62DF0">
            <w:pPr>
              <w:rPr>
                <w:rFonts w:asciiTheme="minorHAnsi" w:hAnsiTheme="minorHAnsi" w:cstheme="minorHAnsi"/>
                <w:sz w:val="24"/>
                <w:szCs w:val="24"/>
              </w:rPr>
            </w:pPr>
            <w:r>
              <w:rPr>
                <w:rFonts w:asciiTheme="minorHAnsi" w:hAnsiTheme="minorHAnsi" w:cstheme="minorHAnsi"/>
                <w:sz w:val="24"/>
                <w:szCs w:val="24"/>
              </w:rPr>
              <w:t>Задание имени маршрута, загрузка карты маршрута, сохранение карты.</w:t>
            </w:r>
          </w:p>
        </w:tc>
      </w:tr>
      <w:tr w:rsidR="00AB1392" w:rsidRPr="00BB1447" w14:paraId="494007A4" w14:textId="77777777" w:rsidTr="00A62DF0">
        <w:tc>
          <w:tcPr>
            <w:tcW w:w="1656" w:type="dxa"/>
            <w:vMerge/>
          </w:tcPr>
          <w:p w14:paraId="5CDE0F4A" w14:textId="77777777" w:rsidR="00AB1392" w:rsidRDefault="00AB1392" w:rsidP="00A62DF0">
            <w:pPr>
              <w:rPr>
                <w:rFonts w:asciiTheme="minorHAnsi" w:hAnsiTheme="minorHAnsi" w:cstheme="minorHAnsi"/>
                <w:sz w:val="24"/>
                <w:szCs w:val="24"/>
              </w:rPr>
            </w:pPr>
          </w:p>
        </w:tc>
        <w:tc>
          <w:tcPr>
            <w:tcW w:w="2032" w:type="dxa"/>
          </w:tcPr>
          <w:p w14:paraId="4DFD7E19" w14:textId="4A04CF9E" w:rsidR="00AB1392" w:rsidRDefault="00AB1392" w:rsidP="00A62DF0">
            <w:pPr>
              <w:rPr>
                <w:rFonts w:asciiTheme="minorHAnsi" w:hAnsiTheme="minorHAnsi" w:cstheme="minorHAnsi"/>
                <w:sz w:val="24"/>
                <w:szCs w:val="24"/>
              </w:rPr>
            </w:pPr>
            <w:r>
              <w:rPr>
                <w:rFonts w:asciiTheme="minorHAnsi" w:hAnsiTheme="minorHAnsi" w:cstheme="minorHAnsi"/>
                <w:sz w:val="24"/>
                <w:szCs w:val="24"/>
              </w:rPr>
              <w:t xml:space="preserve">Выбор помещений для уборки </w:t>
            </w:r>
          </w:p>
        </w:tc>
        <w:tc>
          <w:tcPr>
            <w:tcW w:w="6507" w:type="dxa"/>
          </w:tcPr>
          <w:p w14:paraId="10DB545C" w14:textId="7025FBD6" w:rsidR="00AB1392" w:rsidRDefault="00AB1392" w:rsidP="00A62DF0">
            <w:pPr>
              <w:rPr>
                <w:rFonts w:asciiTheme="minorHAnsi" w:hAnsiTheme="minorHAnsi" w:cstheme="minorHAnsi"/>
                <w:sz w:val="24"/>
                <w:szCs w:val="24"/>
              </w:rPr>
            </w:pPr>
            <w:r>
              <w:rPr>
                <w:rFonts w:asciiTheme="minorHAnsi" w:hAnsiTheme="minorHAnsi" w:cstheme="minorHAnsi"/>
                <w:sz w:val="24"/>
                <w:szCs w:val="24"/>
              </w:rPr>
              <w:t>После выбора помещений для уборки на карте маршрута проверка корректного их обхода при уборке.</w:t>
            </w:r>
          </w:p>
        </w:tc>
      </w:tr>
      <w:tr w:rsidR="00BA01BF" w:rsidRPr="00BB1447" w14:paraId="7B4C5285" w14:textId="77777777" w:rsidTr="00A62DF0">
        <w:tc>
          <w:tcPr>
            <w:tcW w:w="1656" w:type="dxa"/>
          </w:tcPr>
          <w:p w14:paraId="4C39D2C8" w14:textId="3004D4CB" w:rsidR="00BA01BF" w:rsidRDefault="00BA01BF" w:rsidP="00A62DF0">
            <w:pPr>
              <w:rPr>
                <w:rFonts w:asciiTheme="minorHAnsi" w:hAnsiTheme="minorHAnsi" w:cstheme="minorHAnsi"/>
                <w:sz w:val="24"/>
                <w:szCs w:val="24"/>
              </w:rPr>
            </w:pPr>
            <w:r>
              <w:rPr>
                <w:rFonts w:asciiTheme="minorHAnsi" w:hAnsiTheme="minorHAnsi" w:cstheme="minorHAnsi"/>
                <w:sz w:val="24"/>
                <w:szCs w:val="24"/>
              </w:rPr>
              <w:t>Проверка обновлений</w:t>
            </w:r>
          </w:p>
        </w:tc>
        <w:tc>
          <w:tcPr>
            <w:tcW w:w="2032" w:type="dxa"/>
          </w:tcPr>
          <w:p w14:paraId="61581500" w14:textId="44F9C9C7" w:rsidR="00BA01BF" w:rsidRDefault="00BA01BF" w:rsidP="00A62DF0">
            <w:pPr>
              <w:rPr>
                <w:rFonts w:asciiTheme="minorHAnsi" w:hAnsiTheme="minorHAnsi" w:cstheme="minorHAnsi"/>
                <w:sz w:val="24"/>
                <w:szCs w:val="24"/>
              </w:rPr>
            </w:pPr>
            <w:r>
              <w:rPr>
                <w:rFonts w:asciiTheme="minorHAnsi" w:hAnsiTheme="minorHAnsi" w:cstheme="minorHAnsi"/>
                <w:sz w:val="24"/>
                <w:szCs w:val="24"/>
              </w:rPr>
              <w:t>Сообщение пользователю о наличии обновлений</w:t>
            </w:r>
          </w:p>
        </w:tc>
        <w:tc>
          <w:tcPr>
            <w:tcW w:w="6507" w:type="dxa"/>
          </w:tcPr>
          <w:p w14:paraId="0B2A92BF" w14:textId="60470420" w:rsidR="00BA01BF" w:rsidRDefault="00BA01BF" w:rsidP="00A62DF0">
            <w:pPr>
              <w:rPr>
                <w:rFonts w:asciiTheme="minorHAnsi" w:hAnsiTheme="minorHAnsi" w:cstheme="minorHAnsi"/>
                <w:sz w:val="24"/>
                <w:szCs w:val="24"/>
              </w:rPr>
            </w:pPr>
            <w:r>
              <w:rPr>
                <w:rFonts w:asciiTheme="minorHAnsi" w:hAnsiTheme="minorHAnsi" w:cstheme="minorHAnsi"/>
                <w:sz w:val="24"/>
                <w:szCs w:val="24"/>
              </w:rPr>
              <w:t>При загрузке новой версии приложения на сервер проверить, предложит ли приложение загрузить обновленную версию.</w:t>
            </w:r>
          </w:p>
        </w:tc>
      </w:tr>
    </w:tbl>
    <w:p w14:paraId="0AE43924" w14:textId="77777777" w:rsidR="00655C01" w:rsidRPr="00BB1447" w:rsidRDefault="00655C01" w:rsidP="00655C01">
      <w:pPr>
        <w:spacing w:after="0"/>
        <w:jc w:val="both"/>
        <w:rPr>
          <w:rFonts w:asciiTheme="minorHAnsi" w:hAnsiTheme="minorHAnsi" w:cstheme="minorHAnsi"/>
        </w:rPr>
      </w:pPr>
    </w:p>
    <w:sectPr w:rsidR="00655C01" w:rsidRPr="00BB1447" w:rsidSect="00BB1447">
      <w:pgSz w:w="11906" w:h="16838" w:code="9"/>
      <w:pgMar w:top="1134" w:right="567"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C01"/>
    <w:rsid w:val="003D497C"/>
    <w:rsid w:val="00492E2E"/>
    <w:rsid w:val="00564E31"/>
    <w:rsid w:val="00655C01"/>
    <w:rsid w:val="006C0B77"/>
    <w:rsid w:val="006F31A6"/>
    <w:rsid w:val="0076535E"/>
    <w:rsid w:val="00773805"/>
    <w:rsid w:val="007E17F4"/>
    <w:rsid w:val="008242FF"/>
    <w:rsid w:val="00870751"/>
    <w:rsid w:val="00894623"/>
    <w:rsid w:val="00922C48"/>
    <w:rsid w:val="00A62DF0"/>
    <w:rsid w:val="00AB1392"/>
    <w:rsid w:val="00B313D1"/>
    <w:rsid w:val="00B915B7"/>
    <w:rsid w:val="00BA01BF"/>
    <w:rsid w:val="00BB1447"/>
    <w:rsid w:val="00D44680"/>
    <w:rsid w:val="00E22528"/>
    <w:rsid w:val="00EA59DF"/>
    <w:rsid w:val="00EE4070"/>
    <w:rsid w:val="00F12C76"/>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802C0"/>
  <w15:chartTrackingRefBased/>
  <w15:docId w15:val="{1F4D54FF-9ADB-470A-AD6C-A9B729AF2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915B7"/>
    <w:pPr>
      <w:spacing w:line="240" w:lineRule="auto"/>
    </w:pPr>
    <w:rPr>
      <w:rFonts w:ascii="Times New Roman" w:hAnsi="Times New Roman"/>
      <w:kern w:val="0"/>
      <w:sz w:val="28"/>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655C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2</Pages>
  <Words>520</Words>
  <Characters>2967</Characters>
  <Application>Microsoft Office Word</Application>
  <DocSecurity>0</DocSecurity>
  <Lines>24</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temp</dc:creator>
  <cp:keywords/>
  <dc:description/>
  <cp:lastModifiedBy>temp</cp:lastModifiedBy>
  <cp:revision>12</cp:revision>
  <dcterms:created xsi:type="dcterms:W3CDTF">2023-11-14T20:21:00Z</dcterms:created>
  <dcterms:modified xsi:type="dcterms:W3CDTF">2023-11-14T21:33:00Z</dcterms:modified>
</cp:coreProperties>
</file>