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E5B" w:rsidRPr="007D5E38" w:rsidRDefault="00A30E5B" w:rsidP="00A30E5B">
      <w:pPr>
        <w:ind w:left="-567"/>
        <w:jc w:val="center"/>
        <w:rPr>
          <w:rFonts w:ascii="Times New Roman" w:hAnsi="Times New Roman" w:cs="Times New Roman"/>
          <w:sz w:val="40"/>
          <w:szCs w:val="40"/>
        </w:rPr>
      </w:pPr>
      <w:r w:rsidRPr="007D5E38">
        <w:rPr>
          <w:rFonts w:ascii="Times New Roman" w:hAnsi="Times New Roman" w:cs="Times New Roman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A30E5B" w:rsidRPr="007D5E38" w:rsidRDefault="00A30E5B" w:rsidP="00A30E5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30E5B" w:rsidRPr="007D5E38" w:rsidRDefault="00A30E5B" w:rsidP="00A30E5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D5E38">
        <w:rPr>
          <w:rFonts w:ascii="Times New Roman" w:hAnsi="Times New Roman" w:cs="Times New Roman"/>
          <w:sz w:val="36"/>
          <w:szCs w:val="36"/>
        </w:rPr>
        <w:t>Факультет</w:t>
      </w:r>
    </w:p>
    <w:p w:rsidR="00A30E5B" w:rsidRPr="007D5E38" w:rsidRDefault="00A30E5B" w:rsidP="00A30E5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5E38">
        <w:rPr>
          <w:rFonts w:ascii="Times New Roman" w:hAnsi="Times New Roman" w:cs="Times New Roman"/>
          <w:sz w:val="32"/>
          <w:szCs w:val="32"/>
        </w:rPr>
        <w:t>Систем управления и робототехники</w:t>
      </w:r>
    </w:p>
    <w:p w:rsidR="00A30E5B" w:rsidRPr="007D5E38" w:rsidRDefault="00A30E5B" w:rsidP="00A30E5B">
      <w:pPr>
        <w:rPr>
          <w:rFonts w:ascii="Times New Roman" w:hAnsi="Times New Roman" w:cs="Times New Roman"/>
          <w:b/>
          <w:sz w:val="72"/>
          <w:szCs w:val="72"/>
        </w:rPr>
      </w:pPr>
    </w:p>
    <w:p w:rsidR="00A30E5B" w:rsidRPr="0075006C" w:rsidRDefault="00A30E5B" w:rsidP="00A30E5B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Динамика электромеханических систем</w:t>
      </w:r>
    </w:p>
    <w:p w:rsidR="00A30E5B" w:rsidRPr="003F234B" w:rsidRDefault="00A30E5B" w:rsidP="00A30E5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F234B">
        <w:rPr>
          <w:rFonts w:ascii="Times New Roman" w:hAnsi="Times New Roman" w:cs="Times New Roman"/>
          <w:sz w:val="36"/>
          <w:szCs w:val="36"/>
        </w:rPr>
        <w:t>Практическое задание</w:t>
      </w:r>
    </w:p>
    <w:p w:rsidR="00A30E5B" w:rsidRPr="003F234B" w:rsidRDefault="003F234B" w:rsidP="00A30E5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F234B">
        <w:rPr>
          <w:rFonts w:ascii="Times New Roman" w:hAnsi="Times New Roman" w:cs="Times New Roman"/>
          <w:sz w:val="36"/>
          <w:szCs w:val="36"/>
        </w:rPr>
        <w:t>Разработка привода электромеханической системы углового позиционирования и исследование его динамик</w:t>
      </w:r>
      <w:r w:rsidRPr="003F234B">
        <w:rPr>
          <w:sz w:val="36"/>
          <w:szCs w:val="36"/>
        </w:rPr>
        <w:t>и</w:t>
      </w:r>
      <w:r w:rsidRPr="003F234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30E5B" w:rsidRPr="007D5E38" w:rsidRDefault="00A30E5B" w:rsidP="00A30E5B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A30E5B" w:rsidRPr="007D5E38" w:rsidRDefault="00A30E5B" w:rsidP="00A30E5B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30E5B" w:rsidRPr="007D5E38" w:rsidRDefault="00A30E5B" w:rsidP="00A30E5B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7D5E38">
        <w:rPr>
          <w:rFonts w:ascii="Times New Roman" w:hAnsi="Times New Roman" w:cs="Times New Roman"/>
          <w:sz w:val="40"/>
          <w:szCs w:val="40"/>
        </w:rPr>
        <w:t xml:space="preserve">Студент: </w:t>
      </w:r>
      <w:proofErr w:type="spellStart"/>
      <w:r w:rsidRPr="007D5E38">
        <w:rPr>
          <w:rFonts w:ascii="Times New Roman" w:hAnsi="Times New Roman" w:cs="Times New Roman"/>
          <w:sz w:val="40"/>
          <w:szCs w:val="40"/>
        </w:rPr>
        <w:t>Петрошенок</w:t>
      </w:r>
      <w:proofErr w:type="spellEnd"/>
      <w:r w:rsidRPr="007D5E38">
        <w:rPr>
          <w:rFonts w:ascii="Times New Roman" w:hAnsi="Times New Roman" w:cs="Times New Roman"/>
          <w:sz w:val="40"/>
          <w:szCs w:val="40"/>
        </w:rPr>
        <w:t xml:space="preserve"> Л</w:t>
      </w:r>
      <w:r>
        <w:rPr>
          <w:rFonts w:ascii="Times New Roman" w:hAnsi="Times New Roman" w:cs="Times New Roman"/>
          <w:sz w:val="40"/>
          <w:szCs w:val="40"/>
        </w:rPr>
        <w:t>.Д.</w:t>
      </w:r>
    </w:p>
    <w:p w:rsidR="00A30E5B" w:rsidRPr="007D5E38" w:rsidRDefault="00A30E5B" w:rsidP="00A30E5B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7D5E38">
        <w:rPr>
          <w:rFonts w:ascii="Times New Roman" w:hAnsi="Times New Roman" w:cs="Times New Roman"/>
          <w:sz w:val="40"/>
          <w:szCs w:val="40"/>
        </w:rPr>
        <w:t xml:space="preserve">Группа: </w:t>
      </w:r>
      <w:r w:rsidRPr="007D5E38">
        <w:rPr>
          <w:rFonts w:ascii="Times New Roman" w:hAnsi="Times New Roman" w:cs="Times New Roman"/>
          <w:sz w:val="40"/>
          <w:szCs w:val="40"/>
          <w:lang w:val="en-US"/>
        </w:rPr>
        <w:t>R</w:t>
      </w:r>
      <w:r w:rsidRPr="007D5E38"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</w:rPr>
        <w:t>4</w:t>
      </w:r>
      <w:r w:rsidRPr="007D5E38">
        <w:rPr>
          <w:rFonts w:ascii="Times New Roman" w:hAnsi="Times New Roman" w:cs="Times New Roman"/>
          <w:sz w:val="40"/>
          <w:szCs w:val="40"/>
        </w:rPr>
        <w:t>402</w:t>
      </w:r>
    </w:p>
    <w:p w:rsidR="00A30E5B" w:rsidRPr="007D5E38" w:rsidRDefault="00A30E5B" w:rsidP="00A30E5B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7D5E38">
        <w:rPr>
          <w:rFonts w:ascii="Times New Roman" w:hAnsi="Times New Roman" w:cs="Times New Roman"/>
          <w:sz w:val="40"/>
          <w:szCs w:val="40"/>
        </w:rPr>
        <w:t xml:space="preserve">Преподаватель: </w:t>
      </w:r>
      <w:r w:rsidR="003F234B">
        <w:rPr>
          <w:rFonts w:ascii="Times New Roman" w:hAnsi="Times New Roman" w:cs="Times New Roman"/>
          <w:sz w:val="40"/>
          <w:szCs w:val="40"/>
        </w:rPr>
        <w:t>Быстров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3F234B">
        <w:rPr>
          <w:rFonts w:ascii="Times New Roman" w:hAnsi="Times New Roman" w:cs="Times New Roman"/>
          <w:sz w:val="40"/>
          <w:szCs w:val="40"/>
        </w:rPr>
        <w:t>С</w:t>
      </w:r>
      <w:r>
        <w:rPr>
          <w:rFonts w:ascii="Times New Roman" w:hAnsi="Times New Roman" w:cs="Times New Roman"/>
          <w:sz w:val="40"/>
          <w:szCs w:val="40"/>
        </w:rPr>
        <w:t>.В.</w:t>
      </w:r>
    </w:p>
    <w:p w:rsidR="00A30E5B" w:rsidRPr="007D5E38" w:rsidRDefault="00A30E5B" w:rsidP="00A30E5B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A30E5B" w:rsidRDefault="00A30E5B" w:rsidP="00A30E5B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3F234B" w:rsidRPr="007D5E38" w:rsidRDefault="003F234B" w:rsidP="00A30E5B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A30E5B" w:rsidRPr="007D5E38" w:rsidRDefault="00A30E5B" w:rsidP="00A30E5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D5E38">
        <w:rPr>
          <w:rFonts w:ascii="Times New Roman" w:hAnsi="Times New Roman" w:cs="Times New Roman"/>
          <w:sz w:val="36"/>
          <w:szCs w:val="36"/>
        </w:rPr>
        <w:t>Санкт-Петербург</w:t>
      </w:r>
    </w:p>
    <w:p w:rsidR="00A30E5B" w:rsidRPr="007D5E38" w:rsidRDefault="00A30E5B" w:rsidP="00A30E5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5E38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7D5E38">
        <w:rPr>
          <w:rFonts w:ascii="Times New Roman" w:hAnsi="Times New Roman" w:cs="Times New Roman"/>
          <w:sz w:val="32"/>
          <w:szCs w:val="32"/>
        </w:rPr>
        <w:t>г.</w:t>
      </w:r>
    </w:p>
    <w:p w:rsidR="00F44470" w:rsidRPr="0016233E" w:rsidRDefault="00F44470" w:rsidP="00F444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6233E">
        <w:rPr>
          <w:rFonts w:ascii="Times New Roman" w:hAnsi="Times New Roman" w:cs="Times New Roman"/>
          <w:sz w:val="28"/>
          <w:szCs w:val="28"/>
          <w:u w:val="single"/>
        </w:rPr>
        <w:lastRenderedPageBreak/>
        <w:t>1. По заданным характеристикам механической нагрузки электропривода выбрать для него исполнительный двигатель  и редуктор. Характеристики нагрузки приведены в таблице 1.</w:t>
      </w:r>
    </w:p>
    <w:p w:rsidR="00F44470" w:rsidRPr="0016233E" w:rsidRDefault="00F44470" w:rsidP="0016233E">
      <w:pPr>
        <w:rPr>
          <w:rFonts w:ascii="Times New Roman" w:hAnsi="Times New Roman" w:cs="Times New Roman"/>
          <w:sz w:val="24"/>
          <w:szCs w:val="24"/>
        </w:rPr>
      </w:pPr>
      <w:r w:rsidRPr="003F234B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4"/>
        <w:gridCol w:w="2473"/>
        <w:gridCol w:w="2473"/>
        <w:gridCol w:w="2199"/>
      </w:tblGrid>
      <w:tr w:rsidR="00F44470" w:rsidRPr="003F234B" w:rsidTr="00566230">
        <w:trPr>
          <w:trHeight w:val="282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470" w:rsidRPr="007817A5" w:rsidRDefault="00F44470" w:rsidP="0056623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н</w:t>
            </w:r>
            <w:proofErr w:type="spellEnd"/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470" w:rsidRPr="003F234B" w:rsidRDefault="00F44470" w:rsidP="0056623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н</w:t>
            </w: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кг м</w:t>
            </w: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470" w:rsidRPr="003F234B" w:rsidRDefault="00F44470" w:rsidP="0056623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Ω</w:t>
            </w: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м</w:t>
            </w:r>
            <w:proofErr w:type="spellEnd"/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рад/</w:t>
            </w: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470" w:rsidRPr="003F234B" w:rsidRDefault="00F44470" w:rsidP="0056623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ε</w:t>
            </w: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м</w:t>
            </w:r>
            <w:proofErr w:type="spellEnd"/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рад/с</w:t>
            </w: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F44470" w:rsidRPr="003F234B" w:rsidTr="00566230">
        <w:trPr>
          <w:trHeight w:val="267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470" w:rsidRPr="003F234B" w:rsidRDefault="00875CEF" w:rsidP="0056623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A466A"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6670A"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470" w:rsidRPr="003F234B" w:rsidRDefault="000365C4" w:rsidP="0056623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629D4"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F44470"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470" w:rsidRPr="003F234B" w:rsidRDefault="005629D4" w:rsidP="0056623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44470"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470" w:rsidRPr="003F234B" w:rsidRDefault="005629D4" w:rsidP="0056623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365C4"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</w:tr>
    </w:tbl>
    <w:p w:rsidR="00F44470" w:rsidRPr="003F234B" w:rsidRDefault="00F44470" w:rsidP="00F44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4470" w:rsidRPr="0016233E" w:rsidRDefault="00F44470" w:rsidP="00F444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623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Где исходными  данными для расчета являются:</w:t>
      </w:r>
    </w:p>
    <w:p w:rsidR="00F44470" w:rsidRPr="0016233E" w:rsidRDefault="00F44470" w:rsidP="00F444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623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момент сопротивления нагрузки (</w:t>
      </w:r>
      <w:proofErr w:type="spellStart"/>
      <w:r w:rsidRPr="001623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</w:t>
      </w:r>
      <w:r w:rsidRPr="0016233E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н</w:t>
      </w:r>
      <w:proofErr w:type="spellEnd"/>
      <w:r w:rsidRPr="001623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);</w:t>
      </w:r>
    </w:p>
    <w:p w:rsidR="00F44470" w:rsidRPr="0016233E" w:rsidRDefault="00F44470" w:rsidP="00F444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623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момент инерции нагрузки (</w:t>
      </w:r>
      <w:r w:rsidRPr="0016233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J</w:t>
      </w:r>
      <w:r w:rsidRPr="0016233E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н</w:t>
      </w:r>
      <w:r w:rsidRPr="001623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);</w:t>
      </w:r>
    </w:p>
    <w:p w:rsidR="00F44470" w:rsidRPr="0016233E" w:rsidRDefault="00F44470" w:rsidP="00F444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623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максимальная угловая скорость вращения нагрузки (</w:t>
      </w:r>
      <w:proofErr w:type="spellStart"/>
      <w:r w:rsidRPr="001623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Ω</w:t>
      </w:r>
      <w:r w:rsidRPr="0016233E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м</w:t>
      </w:r>
      <w:proofErr w:type="spellEnd"/>
      <w:r w:rsidRPr="001623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);</w:t>
      </w:r>
    </w:p>
    <w:p w:rsidR="00F44470" w:rsidRPr="0016233E" w:rsidRDefault="00F44470" w:rsidP="00F444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623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максимальное ускорение нагрузки (</w:t>
      </w:r>
      <w:proofErr w:type="spellStart"/>
      <w:r w:rsidRPr="001623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ε</w:t>
      </w:r>
      <w:r w:rsidRPr="0016233E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м</w:t>
      </w:r>
      <w:proofErr w:type="spellEnd"/>
      <w:r w:rsidRPr="001623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).</w:t>
      </w:r>
    </w:p>
    <w:p w:rsidR="00F44470" w:rsidRPr="0016233E" w:rsidRDefault="00F44470" w:rsidP="00F444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6233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Тип двигателя выбрать самостоятельно.</w:t>
      </w:r>
    </w:p>
    <w:p w:rsidR="00A30E5B" w:rsidRPr="003F234B" w:rsidRDefault="00A30E5B" w:rsidP="00F44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0E5B" w:rsidRPr="003F234B" w:rsidRDefault="00F45481" w:rsidP="00F44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≅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м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1+29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*2.5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*3.5=257.25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Вт</m:t>
          </m:r>
        </m:oMath>
      </m:oMathPara>
    </w:p>
    <w:p w:rsidR="003F234B" w:rsidRPr="003F234B" w:rsidRDefault="00F45481" w:rsidP="00F444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дв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=2*257.25=514.5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Вт</m:t>
          </m:r>
        </m:oMath>
      </m:oMathPara>
    </w:p>
    <w:p w:rsidR="00F44470" w:rsidRDefault="00A610B2" w:rsidP="00F44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Мощность двигателя должна быть примерно 514 Ватт.</w:t>
      </w:r>
    </w:p>
    <w:p w:rsidR="0016233E" w:rsidRPr="00A610B2" w:rsidRDefault="0016233E" w:rsidP="00F44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307D" w:rsidRDefault="00E76E9B" w:rsidP="002C2B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B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Выберу </w:t>
      </w:r>
      <w:r w:rsidR="002C2B57" w:rsidRPr="002C2B5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электродв</w:t>
      </w:r>
      <w:r w:rsidR="002C2B5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C2B57" w:rsidRPr="002C2B57">
        <w:rPr>
          <w:rFonts w:ascii="Times New Roman" w:eastAsia="Times New Roman" w:hAnsi="Times New Roman" w:cs="Times New Roman"/>
          <w:sz w:val="24"/>
          <w:szCs w:val="24"/>
          <w:lang w:eastAsia="ru-RU"/>
        </w:rPr>
        <w:t>гатель постоянного тока 2ПБ90LГУХЛ4</w:t>
      </w:r>
      <w:r w:rsidR="002C2B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встроенным тахогенератором. </w:t>
      </w:r>
      <w:r w:rsidR="00FC0B4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4" w:history="1">
        <w:r w:rsidR="00FC0B4D" w:rsidRPr="008910A5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https://elektro-dvigateli.ru/postoyannogo-toka/elektrodvigateli-2p90.html</w:t>
        </w:r>
      </w:hyperlink>
      <w:r w:rsidR="00FC0B4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tbl>
      <w:tblPr>
        <w:tblStyle w:val="a7"/>
        <w:tblW w:w="11488" w:type="dxa"/>
        <w:tblInd w:w="-1491" w:type="dxa"/>
        <w:tblLayout w:type="fixed"/>
        <w:tblLook w:val="04A0" w:firstRow="1" w:lastRow="0" w:firstColumn="1" w:lastColumn="0" w:noHBand="0" w:noVBand="1"/>
      </w:tblPr>
      <w:tblGrid>
        <w:gridCol w:w="1264"/>
        <w:gridCol w:w="1446"/>
        <w:gridCol w:w="874"/>
        <w:gridCol w:w="1134"/>
        <w:gridCol w:w="1559"/>
        <w:gridCol w:w="1276"/>
        <w:gridCol w:w="992"/>
        <w:gridCol w:w="1134"/>
        <w:gridCol w:w="1809"/>
      </w:tblGrid>
      <w:tr w:rsidR="00B07D9C" w:rsidTr="00B15E9D">
        <w:trPr>
          <w:trHeight w:val="413"/>
        </w:trPr>
        <w:tc>
          <w:tcPr>
            <w:tcW w:w="1264" w:type="dxa"/>
            <w:vMerge w:val="restart"/>
            <w:vAlign w:val="center"/>
          </w:tcPr>
          <w:p w:rsidR="00B07D9C" w:rsidRPr="00B07D9C" w:rsidRDefault="00B07D9C" w:rsidP="00B15E9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 xml:space="preserve">Мощность </w:t>
            </w:r>
            <w:r w:rsidRPr="00B07D9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P, </w:t>
            </w: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Вт</w:t>
            </w:r>
          </w:p>
        </w:tc>
        <w:tc>
          <w:tcPr>
            <w:tcW w:w="1446" w:type="dxa"/>
            <w:vMerge w:val="restart"/>
            <w:vAlign w:val="center"/>
          </w:tcPr>
          <w:p w:rsidR="00B07D9C" w:rsidRPr="00B07D9C" w:rsidRDefault="00B07D9C" w:rsidP="00B15E9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 xml:space="preserve">Напряжение </w:t>
            </w:r>
            <w:r w:rsidRPr="00B07D9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U, </w:t>
            </w: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В</w:t>
            </w:r>
          </w:p>
        </w:tc>
        <w:tc>
          <w:tcPr>
            <w:tcW w:w="2008" w:type="dxa"/>
            <w:gridSpan w:val="2"/>
            <w:vAlign w:val="center"/>
          </w:tcPr>
          <w:p w:rsidR="00B07D9C" w:rsidRPr="00B07D9C" w:rsidRDefault="00B07D9C" w:rsidP="00B15E9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Частота вращения, об/мин</w:t>
            </w:r>
          </w:p>
        </w:tc>
        <w:tc>
          <w:tcPr>
            <w:tcW w:w="1559" w:type="dxa"/>
            <w:vMerge w:val="restart"/>
            <w:vAlign w:val="center"/>
          </w:tcPr>
          <w:p w:rsidR="00B07D9C" w:rsidRPr="00B07D9C" w:rsidRDefault="00B07D9C" w:rsidP="00B15E9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 xml:space="preserve">Индуктивность цепи якоря </w:t>
            </w:r>
            <w:r w:rsidRPr="00B07D9C">
              <w:rPr>
                <w:rFonts w:ascii="Times New Roman" w:eastAsia="Times New Roman" w:hAnsi="Times New Roman" w:cs="Times New Roman"/>
                <w:lang w:val="en-US" w:eastAsia="ru-RU"/>
              </w:rPr>
              <w:t>L</w:t>
            </w:r>
            <w:r w:rsidRPr="00B07D9C">
              <w:rPr>
                <w:rFonts w:ascii="Times New Roman" w:eastAsia="Times New Roman" w:hAnsi="Times New Roman" w:cs="Times New Roman"/>
                <w:vertAlign w:val="subscript"/>
                <w:lang w:eastAsia="ru-RU"/>
              </w:rPr>
              <w:t>я</w:t>
            </w: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мГн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B07D9C" w:rsidRPr="00B07D9C" w:rsidRDefault="00B07D9C" w:rsidP="00B15E9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 xml:space="preserve">Момент инерции </w:t>
            </w:r>
            <w:r w:rsidRPr="00B07D9C">
              <w:rPr>
                <w:rFonts w:ascii="Times New Roman" w:eastAsia="Times New Roman" w:hAnsi="Times New Roman" w:cs="Times New Roman"/>
                <w:lang w:val="en-US" w:eastAsia="ru-RU"/>
              </w:rPr>
              <w:t>J</w:t>
            </w:r>
            <w:proofErr w:type="spellStart"/>
            <w:r w:rsidRPr="00B07D9C">
              <w:rPr>
                <w:rFonts w:ascii="Times New Roman" w:eastAsia="Times New Roman" w:hAnsi="Times New Roman" w:cs="Times New Roman"/>
                <w:vertAlign w:val="subscript"/>
                <w:lang w:eastAsia="ru-RU"/>
              </w:rPr>
              <w:t>дв</w:t>
            </w:r>
            <w:proofErr w:type="spellEnd"/>
            <w:r w:rsidRPr="00B07D9C">
              <w:rPr>
                <w:rFonts w:ascii="Times New Roman" w:eastAsia="Times New Roman" w:hAnsi="Times New Roman" w:cs="Times New Roman"/>
                <w:vertAlign w:val="subscript"/>
                <w:lang w:eastAsia="ru-RU"/>
              </w:rPr>
              <w:t xml:space="preserve">, </w:t>
            </w: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кг</w:t>
            </w:r>
            <w:r w:rsidRPr="00B07D9C">
              <w:rPr>
                <w:rFonts w:ascii="Times New Roman" w:eastAsia="Times New Roman" w:hAnsi="Times New Roman" w:cs="Times New Roman"/>
              </w:rPr>
              <w:t xml:space="preserve"> м</w:t>
            </w:r>
            <w:r w:rsidRPr="00B07D9C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92" w:type="dxa"/>
            <w:vMerge w:val="restart"/>
            <w:vAlign w:val="center"/>
          </w:tcPr>
          <w:p w:rsidR="00B07D9C" w:rsidRPr="00B07D9C" w:rsidRDefault="00B07D9C" w:rsidP="00B15E9D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 xml:space="preserve">КПД, </w:t>
            </w:r>
            <w:r w:rsidRPr="00B07D9C">
              <w:rPr>
                <w:rFonts w:ascii="Times New Roman" w:eastAsia="Times New Roman" w:hAnsi="Times New Roman" w:cs="Times New Roman"/>
                <w:lang w:val="en-US" w:eastAsia="ru-RU"/>
              </w:rPr>
              <w:t>%</w:t>
            </w:r>
          </w:p>
        </w:tc>
        <w:tc>
          <w:tcPr>
            <w:tcW w:w="1134" w:type="dxa"/>
            <w:vMerge w:val="restart"/>
            <w:vAlign w:val="center"/>
          </w:tcPr>
          <w:p w:rsidR="00B07D9C" w:rsidRPr="00B07D9C" w:rsidRDefault="00B07D9C" w:rsidP="00B15E9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07D9C" w:rsidRPr="00B07D9C" w:rsidRDefault="00B07D9C" w:rsidP="00B15E9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Момент,</w:t>
            </w:r>
          </w:p>
          <w:p w:rsidR="00B07D9C" w:rsidRPr="00B07D9C" w:rsidRDefault="00B07D9C" w:rsidP="00B15E9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Нм</w:t>
            </w:r>
            <w:proofErr w:type="spellEnd"/>
          </w:p>
        </w:tc>
        <w:tc>
          <w:tcPr>
            <w:tcW w:w="1809" w:type="dxa"/>
            <w:vMerge w:val="restart"/>
            <w:vAlign w:val="center"/>
          </w:tcPr>
          <w:p w:rsidR="00B07D9C" w:rsidRPr="00B07D9C" w:rsidRDefault="00B07D9C" w:rsidP="00B15E9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Сопротивление обмотки якоря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vertAlign w:val="subscript"/>
                <w:lang w:eastAsia="ru-RU"/>
              </w:rPr>
              <w:t>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Ом</w:t>
            </w:r>
          </w:p>
        </w:tc>
      </w:tr>
      <w:tr w:rsidR="00B07D9C" w:rsidTr="00B07D9C">
        <w:trPr>
          <w:trHeight w:val="515"/>
        </w:trPr>
        <w:tc>
          <w:tcPr>
            <w:tcW w:w="1264" w:type="dxa"/>
            <w:vMerge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46" w:type="dxa"/>
            <w:vMerge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74" w:type="dxa"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номинальная</w:t>
            </w:r>
          </w:p>
        </w:tc>
        <w:tc>
          <w:tcPr>
            <w:tcW w:w="1134" w:type="dxa"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максимальная</w:t>
            </w:r>
          </w:p>
        </w:tc>
        <w:tc>
          <w:tcPr>
            <w:tcW w:w="1559" w:type="dxa"/>
            <w:vMerge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vMerge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92" w:type="dxa"/>
            <w:vMerge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Merge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09" w:type="dxa"/>
            <w:vMerge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07D9C" w:rsidTr="00B07D9C">
        <w:trPr>
          <w:trHeight w:val="385"/>
        </w:trPr>
        <w:tc>
          <w:tcPr>
            <w:tcW w:w="1264" w:type="dxa"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530</w:t>
            </w:r>
          </w:p>
        </w:tc>
        <w:tc>
          <w:tcPr>
            <w:tcW w:w="1446" w:type="dxa"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220</w:t>
            </w:r>
          </w:p>
        </w:tc>
        <w:tc>
          <w:tcPr>
            <w:tcW w:w="874" w:type="dxa"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2240</w:t>
            </w:r>
          </w:p>
        </w:tc>
        <w:tc>
          <w:tcPr>
            <w:tcW w:w="1134" w:type="dxa"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4000</w:t>
            </w:r>
          </w:p>
        </w:tc>
        <w:tc>
          <w:tcPr>
            <w:tcW w:w="1559" w:type="dxa"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108</w:t>
            </w:r>
          </w:p>
        </w:tc>
        <w:tc>
          <w:tcPr>
            <w:tcW w:w="1276" w:type="dxa"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0.005</w:t>
            </w:r>
          </w:p>
        </w:tc>
        <w:tc>
          <w:tcPr>
            <w:tcW w:w="992" w:type="dxa"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val="en-US" w:eastAsia="ru-RU"/>
              </w:rPr>
              <w:t>73</w:t>
            </w:r>
          </w:p>
        </w:tc>
        <w:tc>
          <w:tcPr>
            <w:tcW w:w="1134" w:type="dxa"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07D9C">
              <w:rPr>
                <w:rFonts w:ascii="Times New Roman" w:eastAsia="Times New Roman" w:hAnsi="Times New Roman" w:cs="Times New Roman"/>
                <w:lang w:eastAsia="ru-RU"/>
              </w:rPr>
              <w:t>2.26</w:t>
            </w:r>
          </w:p>
        </w:tc>
        <w:tc>
          <w:tcPr>
            <w:tcW w:w="1809" w:type="dxa"/>
          </w:tcPr>
          <w:p w:rsidR="00B07D9C" w:rsidRPr="00B07D9C" w:rsidRDefault="00B07D9C" w:rsidP="002C2B5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4.26</w:t>
            </w:r>
          </w:p>
        </w:tc>
      </w:tr>
    </w:tbl>
    <w:p w:rsidR="0016233E" w:rsidRDefault="00B07D9C" w:rsidP="002C2B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Переведу номинальную частоту вращения в рад/с:</w:t>
      </w:r>
    </w:p>
    <w:p w:rsidR="00B07D9C" w:rsidRPr="00B07D9C" w:rsidRDefault="00B07D9C" w:rsidP="002C2B57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Ω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2π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*2240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=234 рад/с</m:t>
          </m:r>
        </m:oMath>
      </m:oMathPara>
    </w:p>
    <w:p w:rsidR="006846A4" w:rsidRDefault="00BC14AE" w:rsidP="002C2B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определ</w:t>
      </w:r>
      <w:r w:rsidR="00916627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оптимальное передаточное число редуктора:</w:t>
      </w:r>
    </w:p>
    <w:p w:rsidR="00BC14AE" w:rsidRDefault="00F45481" w:rsidP="002C2B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=0.2*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дв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=0.001 кг*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  <w:r w:rsidR="00AD739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="00AD739B" w:rsidRPr="00AD739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расчётный</w:t>
      </w:r>
      <w:r w:rsidR="00AD739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AD739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момент инерции редуктора</w:t>
      </w:r>
    </w:p>
    <w:p w:rsidR="00AD739B" w:rsidRDefault="00AD739B" w:rsidP="002C2B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η=0.8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расчётный КПД редуктора </w:t>
      </w:r>
    </w:p>
    <w:p w:rsidR="00AD739B" w:rsidRDefault="00F45481" w:rsidP="002C2B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о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η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м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1.2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дв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м</m:t>
                    </m:r>
                  </m:sub>
                </m:sSub>
              </m:den>
            </m:f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≈70</m:t>
        </m:r>
      </m:oMath>
      <w:r w:rsidR="00AD73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оптимальное передаточное число редуктора</w:t>
      </w:r>
    </w:p>
    <w:p w:rsidR="00AD739B" w:rsidRDefault="00916627" w:rsidP="002C2B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оптимальному передаточному числу подберу подходящий редуктор:</w:t>
      </w:r>
    </w:p>
    <w:p w:rsidR="00E341F2" w:rsidRDefault="00916627" w:rsidP="002C2B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Выберу</w:t>
      </w:r>
      <w:r w:rsidR="00E34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планетарный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4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двухступенчатый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редуктор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</w:t>
      </w:r>
      <w:r w:rsidRPr="00E341F2">
        <w:rPr>
          <w:rFonts w:ascii="Times New Roman" w:eastAsia="Times New Roman" w:hAnsi="Times New Roman" w:cs="Times New Roman"/>
          <w:sz w:val="24"/>
          <w:szCs w:val="24"/>
          <w:lang w:eastAsia="ru-RU"/>
        </w:rPr>
        <w:t>100-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E341F2">
        <w:rPr>
          <w:rFonts w:ascii="Times New Roman" w:eastAsia="Times New Roman" w:hAnsi="Times New Roman" w:cs="Times New Roman"/>
          <w:sz w:val="24"/>
          <w:szCs w:val="24"/>
          <w:lang w:eastAsia="ru-RU"/>
        </w:rPr>
        <w:t>070</w:t>
      </w:r>
      <w:r w:rsidR="00E341F2" w:rsidRPr="00E341F2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E341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="00E341F2" w:rsidRPr="00E34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2255 </w:t>
      </w:r>
      <w:r w:rsidR="00E34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компании </w:t>
      </w:r>
      <w:r w:rsidR="00E341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Planetary</w:t>
      </w:r>
      <w:r w:rsidR="00E341F2" w:rsidRPr="00E34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41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Gearbox</w:t>
      </w:r>
      <w:r w:rsidR="00E341F2" w:rsidRPr="00E341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C0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5" w:history="1">
        <w:r w:rsidR="00FC0B4D" w:rsidRPr="008910A5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http://www.rts.ua/catalog/delta/pdf4/ps-pa_613.pdf</w:t>
        </w:r>
      </w:hyperlink>
      <w:r w:rsidR="00FC0B4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E341F2" w:rsidRDefault="00E341F2" w:rsidP="002C2B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Реальные характеристики редуктора:</w:t>
      </w:r>
    </w:p>
    <w:p w:rsidR="00E341F2" w:rsidRPr="00E341F2" w:rsidRDefault="00F45481" w:rsidP="002C2B57">
      <w:pP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=0.45 кг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см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=0.000045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кг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p>
          </m:sSup>
        </m:oMath>
      </m:oMathPara>
    </w:p>
    <w:p w:rsidR="00E341F2" w:rsidRPr="00E341F2" w:rsidRDefault="00E341F2" w:rsidP="002C2B57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w:lastRenderedPageBreak/>
            <m:t>η=0.95</m:t>
          </m:r>
        </m:oMath>
      </m:oMathPara>
    </w:p>
    <w:p w:rsidR="00E341F2" w:rsidRPr="00E341F2" w:rsidRDefault="00E341F2" w:rsidP="002C2B57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i=70</m:t>
          </m:r>
        </m:oMath>
      </m:oMathPara>
    </w:p>
    <w:p w:rsidR="00E341F2" w:rsidRDefault="00E341F2" w:rsidP="002C2B5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Проведу проверочный расчёт выбранного двигателя по его перегрузочной способности и требуемой скорости:</w:t>
      </w:r>
    </w:p>
    <w:p w:rsidR="00E341F2" w:rsidRPr="00E341F2" w:rsidRDefault="00F45481" w:rsidP="002C2B57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тр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р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дв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н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i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iη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=1.93 Нм</m:t>
          </m:r>
        </m:oMath>
      </m:oMathPara>
    </w:p>
    <w:p w:rsidR="00E341F2" w:rsidRPr="00AC420F" w:rsidRDefault="00E341F2" w:rsidP="002C2B57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γ=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тр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дв.н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1.93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2.26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=0.85&lt;3</m:t>
          </m:r>
        </m:oMath>
      </m:oMathPara>
    </w:p>
    <w:p w:rsidR="00AC420F" w:rsidRPr="00AC420F" w:rsidRDefault="00AC420F" w:rsidP="002C2B57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α=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дв.н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≈1</m:t>
          </m:r>
        </m:oMath>
      </m:oMathPara>
    </w:p>
    <w:p w:rsidR="00E76E9B" w:rsidRPr="00B15E9D" w:rsidRDefault="00AC420F" w:rsidP="00B15E9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γ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удовлетворяет необходимому соотношению, 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незначительно его превышает.</w:t>
      </w:r>
    </w:p>
    <w:p w:rsidR="00F44470" w:rsidRPr="0016233E" w:rsidRDefault="00F44470" w:rsidP="00F4447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233E">
        <w:rPr>
          <w:rFonts w:ascii="Times New Roman" w:hAnsi="Times New Roman" w:cs="Times New Roman"/>
          <w:sz w:val="28"/>
          <w:szCs w:val="28"/>
          <w:u w:val="single"/>
        </w:rPr>
        <w:t>2. Для выбранного типа двигателя разработать функциональную схему привода.</w:t>
      </w:r>
    </w:p>
    <w:p w:rsidR="00F44470" w:rsidRPr="0016233E" w:rsidRDefault="00F44470" w:rsidP="00F44470">
      <w:pPr>
        <w:rPr>
          <w:rFonts w:ascii="Times New Roman" w:hAnsi="Times New Roman" w:cs="Times New Roman"/>
          <w:i/>
          <w:sz w:val="24"/>
          <w:szCs w:val="24"/>
        </w:rPr>
      </w:pPr>
      <w:r w:rsidRPr="0016233E">
        <w:rPr>
          <w:rFonts w:ascii="Times New Roman" w:hAnsi="Times New Roman" w:cs="Times New Roman"/>
          <w:i/>
          <w:sz w:val="24"/>
          <w:szCs w:val="24"/>
        </w:rPr>
        <w:t>В состав схемы должны войти :</w:t>
      </w:r>
    </w:p>
    <w:p w:rsidR="00F44470" w:rsidRPr="00137555" w:rsidRDefault="00F44470" w:rsidP="00F44470">
      <w:pPr>
        <w:rPr>
          <w:rFonts w:ascii="Times New Roman" w:hAnsi="Times New Roman" w:cs="Times New Roman"/>
          <w:i/>
          <w:sz w:val="24"/>
          <w:szCs w:val="24"/>
        </w:rPr>
      </w:pPr>
      <w:r w:rsidRPr="00940B6C">
        <w:rPr>
          <w:rFonts w:ascii="Times New Roman" w:hAnsi="Times New Roman" w:cs="Times New Roman"/>
          <w:b/>
          <w:i/>
          <w:sz w:val="24"/>
          <w:szCs w:val="24"/>
        </w:rPr>
        <w:t>Задающее устройство (ЗУ)</w:t>
      </w:r>
      <w:r w:rsidR="00137555" w:rsidRPr="00940B6C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137555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6" w:history="1">
        <w:r w:rsidR="00137555" w:rsidRPr="006D4B37">
          <w:rPr>
            <w:rStyle w:val="a8"/>
            <w:rFonts w:ascii="Times New Roman" w:hAnsi="Times New Roman" w:cs="Times New Roman"/>
            <w:sz w:val="24"/>
            <w:szCs w:val="24"/>
          </w:rPr>
          <w:t>Задающее устройство ЗУ50 МЗТА</w:t>
        </w:r>
      </w:hyperlink>
    </w:p>
    <w:p w:rsidR="001E0D27" w:rsidRPr="001E0D27" w:rsidRDefault="00F44470" w:rsidP="00F44470">
      <w:r w:rsidRPr="00940B6C">
        <w:rPr>
          <w:rFonts w:ascii="Times New Roman" w:hAnsi="Times New Roman" w:cs="Times New Roman"/>
          <w:b/>
          <w:i/>
          <w:sz w:val="24"/>
          <w:szCs w:val="24"/>
        </w:rPr>
        <w:t>Устройство управлени</w:t>
      </w:r>
      <w:r w:rsidR="00D8618A" w:rsidRPr="00940B6C">
        <w:rPr>
          <w:rFonts w:ascii="Times New Roman" w:hAnsi="Times New Roman" w:cs="Times New Roman"/>
          <w:b/>
          <w:i/>
          <w:sz w:val="24"/>
          <w:szCs w:val="24"/>
        </w:rPr>
        <w:t>я</w:t>
      </w:r>
      <w:r w:rsidRPr="00940B6C">
        <w:rPr>
          <w:rFonts w:ascii="Times New Roman" w:hAnsi="Times New Roman" w:cs="Times New Roman"/>
          <w:b/>
          <w:i/>
          <w:sz w:val="24"/>
          <w:szCs w:val="24"/>
        </w:rPr>
        <w:t xml:space="preserve"> (УУ)</w:t>
      </w:r>
      <w:r w:rsidR="00137555" w:rsidRPr="00940B6C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137555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7" w:history="1">
        <w:r w:rsidR="001E0D27" w:rsidRPr="001E0D27">
          <w:rPr>
            <w:rStyle w:val="a8"/>
            <w:rFonts w:ascii="Times New Roman" w:hAnsi="Times New Roman" w:cs="Times New Roman"/>
            <w:sz w:val="24"/>
            <w:szCs w:val="24"/>
          </w:rPr>
          <w:t xml:space="preserve">Микроконтроллер </w:t>
        </w:r>
        <w:proofErr w:type="spellStart"/>
        <w:r w:rsidR="001E0D27" w:rsidRPr="001E0D27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Stellaris</w:t>
        </w:r>
        <w:proofErr w:type="spellEnd"/>
        <w:r w:rsidR="001E0D27" w:rsidRPr="001E0D27">
          <w:rPr>
            <w:rStyle w:val="a8"/>
            <w:rFonts w:ascii="Times New Roman" w:hAnsi="Times New Roman" w:cs="Times New Roman"/>
            <w:sz w:val="24"/>
            <w:szCs w:val="24"/>
          </w:rPr>
          <w:t xml:space="preserve"> </w:t>
        </w:r>
        <w:r w:rsidR="001E0D27" w:rsidRPr="001E0D27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LM</w:t>
        </w:r>
        <w:r w:rsidR="001E0D27" w:rsidRPr="001E0D27">
          <w:rPr>
            <w:rStyle w:val="a8"/>
            <w:rFonts w:ascii="Times New Roman" w:hAnsi="Times New Roman" w:cs="Times New Roman"/>
            <w:sz w:val="24"/>
            <w:szCs w:val="24"/>
          </w:rPr>
          <w:t>3</w:t>
        </w:r>
        <w:r w:rsidR="001E0D27" w:rsidRPr="001E0D27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="001E0D27" w:rsidRPr="001E0D27">
          <w:rPr>
            <w:rStyle w:val="a8"/>
            <w:rFonts w:ascii="Times New Roman" w:hAnsi="Times New Roman" w:cs="Times New Roman"/>
            <w:sz w:val="24"/>
            <w:szCs w:val="24"/>
          </w:rPr>
          <w:t>2616</w:t>
        </w:r>
      </w:hyperlink>
    </w:p>
    <w:p w:rsidR="00F44470" w:rsidRPr="0016233E" w:rsidRDefault="00F44470" w:rsidP="00F44470">
      <w:pPr>
        <w:rPr>
          <w:rFonts w:ascii="Times New Roman" w:hAnsi="Times New Roman" w:cs="Times New Roman"/>
          <w:i/>
          <w:sz w:val="24"/>
          <w:szCs w:val="24"/>
        </w:rPr>
      </w:pPr>
      <w:r w:rsidRPr="00940B6C">
        <w:rPr>
          <w:rFonts w:ascii="Times New Roman" w:hAnsi="Times New Roman" w:cs="Times New Roman"/>
          <w:b/>
          <w:i/>
          <w:sz w:val="24"/>
          <w:szCs w:val="24"/>
        </w:rPr>
        <w:t>Исполнительный двигатель (ИД)</w:t>
      </w:r>
      <w:r w:rsidR="00940B6C" w:rsidRPr="00940B6C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940B6C" w:rsidRPr="00940B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" w:history="1">
        <w:r w:rsidR="00940B6C" w:rsidRPr="006D4B37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Электродвигатель постоянного тока 2ПБ90LГУХЛ4</w:t>
        </w:r>
      </w:hyperlink>
    </w:p>
    <w:p w:rsidR="00F44470" w:rsidRPr="00940B6C" w:rsidRDefault="00F44470" w:rsidP="00F4447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40B6C">
        <w:rPr>
          <w:rFonts w:ascii="Times New Roman" w:hAnsi="Times New Roman" w:cs="Times New Roman"/>
          <w:b/>
          <w:i/>
          <w:sz w:val="24"/>
          <w:szCs w:val="24"/>
        </w:rPr>
        <w:t>Редуктор (Р)</w:t>
      </w:r>
      <w:r w:rsidR="00940B6C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940B6C" w:rsidRPr="00940B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" w:history="1">
        <w:r w:rsidR="00940B6C" w:rsidRPr="006D4B37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Планетарный двухступенчатый редуктор </w:t>
        </w:r>
        <w:r w:rsidR="00940B6C" w:rsidRPr="006D4B37">
          <w:rPr>
            <w:rStyle w:val="a8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PA</w:t>
        </w:r>
        <w:r w:rsidR="00940B6C" w:rsidRPr="006D4B37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100-</w:t>
        </w:r>
        <w:r w:rsidR="00940B6C" w:rsidRPr="006D4B37">
          <w:rPr>
            <w:rStyle w:val="a8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</w:t>
        </w:r>
        <w:r w:rsidR="00940B6C" w:rsidRPr="006D4B37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07012</w:t>
        </w:r>
        <w:r w:rsidR="00940B6C" w:rsidRPr="006D4B37">
          <w:rPr>
            <w:rStyle w:val="a8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</w:t>
        </w:r>
        <w:r w:rsidR="00940B6C" w:rsidRPr="006D4B37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2255</w:t>
        </w:r>
      </w:hyperlink>
      <w:r w:rsidR="00940B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4470" w:rsidRPr="0056572A" w:rsidRDefault="00F44470" w:rsidP="00F4447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40B6C">
        <w:rPr>
          <w:rFonts w:ascii="Times New Roman" w:hAnsi="Times New Roman" w:cs="Times New Roman"/>
          <w:b/>
          <w:i/>
          <w:sz w:val="24"/>
          <w:szCs w:val="24"/>
        </w:rPr>
        <w:t>Объект управления (ОУ)</w:t>
      </w:r>
    </w:p>
    <w:p w:rsidR="00C72813" w:rsidRDefault="00F44470" w:rsidP="00F44470">
      <w:pPr>
        <w:rPr>
          <w:rFonts w:ascii="Times New Roman" w:hAnsi="Times New Roman" w:cs="Times New Roman"/>
          <w:sz w:val="24"/>
          <w:szCs w:val="24"/>
        </w:rPr>
      </w:pPr>
      <w:r w:rsidRPr="009D6679">
        <w:rPr>
          <w:rFonts w:ascii="Times New Roman" w:hAnsi="Times New Roman" w:cs="Times New Roman"/>
          <w:b/>
          <w:i/>
          <w:sz w:val="24"/>
          <w:szCs w:val="24"/>
        </w:rPr>
        <w:t>Датчики скорости и положения (ДС и ДП)</w:t>
      </w:r>
      <w:r w:rsidR="00BA6C86" w:rsidRPr="009D6679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BA6C86" w:rsidRPr="00110DCF">
        <w:rPr>
          <w:rFonts w:ascii="Times New Roman" w:hAnsi="Times New Roman" w:cs="Times New Roman"/>
          <w:sz w:val="24"/>
          <w:szCs w:val="24"/>
        </w:rPr>
        <w:t xml:space="preserve">в двигатель встроен тахогенератор, так что </w:t>
      </w:r>
      <w:r w:rsidR="00110DCF" w:rsidRPr="00110DCF">
        <w:rPr>
          <w:rFonts w:ascii="Times New Roman" w:hAnsi="Times New Roman" w:cs="Times New Roman"/>
          <w:sz w:val="24"/>
          <w:szCs w:val="24"/>
        </w:rPr>
        <w:t>датчик скорости не нужен,</w:t>
      </w:r>
      <w:r w:rsidR="00110DCF">
        <w:rPr>
          <w:rFonts w:ascii="Times New Roman" w:hAnsi="Times New Roman" w:cs="Times New Roman"/>
          <w:sz w:val="24"/>
          <w:szCs w:val="24"/>
        </w:rPr>
        <w:t xml:space="preserve"> погрешность </w:t>
      </w:r>
      <w:proofErr w:type="spellStart"/>
      <w:r w:rsidR="00110DCF">
        <w:rPr>
          <w:rFonts w:ascii="Times New Roman" w:hAnsi="Times New Roman" w:cs="Times New Roman"/>
          <w:sz w:val="24"/>
          <w:szCs w:val="24"/>
        </w:rPr>
        <w:t>энкодера</w:t>
      </w:r>
      <w:proofErr w:type="spellEnd"/>
      <w:r w:rsidR="00110DCF">
        <w:rPr>
          <w:rFonts w:ascii="Times New Roman" w:hAnsi="Times New Roman" w:cs="Times New Roman"/>
          <w:sz w:val="24"/>
          <w:szCs w:val="24"/>
        </w:rPr>
        <w:t xml:space="preserve"> </w:t>
      </w:r>
      <w:r w:rsidR="009D6679">
        <w:rPr>
          <w:rFonts w:ascii="Times New Roman" w:hAnsi="Times New Roman" w:cs="Times New Roman"/>
          <w:sz w:val="24"/>
          <w:szCs w:val="24"/>
        </w:rPr>
        <w:t xml:space="preserve">должна составлять менее </w:t>
      </w:r>
      <w:r w:rsidR="00110DCF">
        <w:rPr>
          <w:rFonts w:ascii="Times New Roman" w:hAnsi="Times New Roman" w:cs="Times New Roman"/>
          <w:sz w:val="24"/>
          <w:szCs w:val="24"/>
        </w:rPr>
        <w:t>0.01-0.05 градусов</w:t>
      </w:r>
      <w:r w:rsidR="009D6679">
        <w:rPr>
          <w:rFonts w:ascii="Times New Roman" w:hAnsi="Times New Roman" w:cs="Times New Roman"/>
          <w:sz w:val="24"/>
          <w:szCs w:val="24"/>
        </w:rPr>
        <w:t>.</w:t>
      </w:r>
      <w:r w:rsidR="006D4B37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6D4B37" w:rsidRPr="006D4B37">
          <w:rPr>
            <w:rStyle w:val="a8"/>
            <w:rFonts w:ascii="Times New Roman" w:hAnsi="Times New Roman" w:cs="Times New Roman"/>
            <w:sz w:val="24"/>
            <w:szCs w:val="24"/>
          </w:rPr>
          <w:t xml:space="preserve">Инкрементный угловой </w:t>
        </w:r>
        <w:proofErr w:type="spellStart"/>
        <w:r w:rsidR="006D4B37" w:rsidRPr="006D4B37">
          <w:rPr>
            <w:rStyle w:val="a8"/>
            <w:rFonts w:ascii="Times New Roman" w:hAnsi="Times New Roman" w:cs="Times New Roman"/>
            <w:sz w:val="24"/>
            <w:szCs w:val="24"/>
          </w:rPr>
          <w:t>энкодер</w:t>
        </w:r>
        <w:proofErr w:type="spellEnd"/>
        <w:r w:rsidR="006D4B37" w:rsidRPr="006D4B37">
          <w:rPr>
            <w:rStyle w:val="a8"/>
            <w:rFonts w:ascii="Times New Roman" w:hAnsi="Times New Roman" w:cs="Times New Roman"/>
            <w:sz w:val="24"/>
            <w:szCs w:val="24"/>
          </w:rPr>
          <w:t xml:space="preserve"> ЛИР-190Б.</w:t>
        </w:r>
      </w:hyperlink>
    </w:p>
    <w:p w:rsidR="00422718" w:rsidRDefault="00C72813" w:rsidP="00E17F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7232" cy="1153353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2" cy="11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18" w:rsidRPr="00FF7930" w:rsidRDefault="00422718" w:rsidP="00F444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ЗУ- </w:t>
      </w:r>
      <w:r w:rsidR="00FF7930" w:rsidRPr="00FF7930">
        <w:rPr>
          <w:rFonts w:ascii="Times New Roman" w:hAnsi="Times New Roman" w:cs="Times New Roman"/>
          <w:sz w:val="24"/>
          <w:szCs w:val="24"/>
        </w:rPr>
        <w:t>Задающее устройство ЗУ50 МЗТА</w:t>
      </w:r>
    </w:p>
    <w:p w:rsidR="00422718" w:rsidRPr="00E17FDF" w:rsidRDefault="00422718" w:rsidP="00F44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УУ-</w:t>
      </w:r>
      <w:r w:rsidR="00E17FDF" w:rsidRPr="00E17FDF">
        <w:rPr>
          <w:rFonts w:ascii="Times New Roman" w:hAnsi="Times New Roman" w:cs="Times New Roman"/>
          <w:sz w:val="24"/>
          <w:szCs w:val="24"/>
        </w:rPr>
        <w:t xml:space="preserve"> Регулятор оборотов электродвигателя TDA108</w:t>
      </w:r>
    </w:p>
    <w:p w:rsidR="00422718" w:rsidRPr="00E17FDF" w:rsidRDefault="00422718" w:rsidP="00F44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ИД-</w:t>
      </w:r>
      <w:r w:rsidR="00E17FDF" w:rsidRPr="00E17FDF">
        <w:rPr>
          <w:rFonts w:ascii="Times New Roman" w:hAnsi="Times New Roman" w:cs="Times New Roman"/>
          <w:sz w:val="24"/>
          <w:szCs w:val="24"/>
        </w:rPr>
        <w:t xml:space="preserve"> Электродвигатель постоянного тока 2ПБ90LГУХЛ4</w:t>
      </w:r>
    </w:p>
    <w:p w:rsidR="00422718" w:rsidRPr="00E17FDF" w:rsidRDefault="00422718" w:rsidP="00F44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Р-</w:t>
      </w:r>
      <w:r w:rsidR="00E17FDF" w:rsidRPr="00E17FDF">
        <w:rPr>
          <w:rFonts w:ascii="Times New Roman" w:hAnsi="Times New Roman" w:cs="Times New Roman"/>
          <w:sz w:val="24"/>
          <w:szCs w:val="24"/>
        </w:rPr>
        <w:t xml:space="preserve"> Планетарный двухступенчатый редуктор PA100-A07012E2255</w:t>
      </w:r>
    </w:p>
    <w:p w:rsidR="00F44470" w:rsidRPr="00F45481" w:rsidRDefault="00422718" w:rsidP="00F44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ДП-</w:t>
      </w:r>
      <w:r w:rsidR="006D4B37">
        <w:rPr>
          <w:rFonts w:ascii="Times New Roman" w:hAnsi="Times New Roman" w:cs="Times New Roman"/>
          <w:sz w:val="24"/>
          <w:szCs w:val="24"/>
        </w:rPr>
        <w:t xml:space="preserve"> </w:t>
      </w:r>
      <w:r w:rsidR="00E17FDF" w:rsidRPr="00E17FDF">
        <w:rPr>
          <w:rFonts w:ascii="Times New Roman" w:hAnsi="Times New Roman" w:cs="Times New Roman"/>
          <w:sz w:val="24"/>
          <w:szCs w:val="24"/>
        </w:rPr>
        <w:t xml:space="preserve">Инкрементный угловой </w:t>
      </w:r>
      <w:proofErr w:type="spellStart"/>
      <w:r w:rsidR="00E17FDF" w:rsidRPr="00E17FDF">
        <w:rPr>
          <w:rFonts w:ascii="Times New Roman" w:hAnsi="Times New Roman" w:cs="Times New Roman"/>
          <w:sz w:val="24"/>
          <w:szCs w:val="24"/>
        </w:rPr>
        <w:t>энкодер</w:t>
      </w:r>
      <w:proofErr w:type="spellEnd"/>
      <w:r w:rsidR="00E17FDF" w:rsidRPr="00E17FDF">
        <w:rPr>
          <w:rFonts w:ascii="Times New Roman" w:hAnsi="Times New Roman" w:cs="Times New Roman"/>
          <w:sz w:val="24"/>
          <w:szCs w:val="24"/>
        </w:rPr>
        <w:t xml:space="preserve"> ЛИР-190Б</w:t>
      </w:r>
      <w:bookmarkStart w:id="0" w:name="_GoBack"/>
      <w:bookmarkEnd w:id="0"/>
    </w:p>
    <w:p w:rsidR="00F44470" w:rsidRPr="0016233E" w:rsidRDefault="00F44470" w:rsidP="00F444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6233E">
        <w:rPr>
          <w:rFonts w:ascii="Times New Roman" w:hAnsi="Times New Roman" w:cs="Times New Roman"/>
          <w:sz w:val="28"/>
          <w:szCs w:val="28"/>
          <w:u w:val="single"/>
        </w:rPr>
        <w:t>3. Разработка структурной схемы привода (в передаточных функциях)</w:t>
      </w:r>
    </w:p>
    <w:p w:rsidR="00F44470" w:rsidRDefault="00F44470" w:rsidP="00F44470">
      <w:pPr>
        <w:rPr>
          <w:rFonts w:ascii="Times New Roman" w:hAnsi="Times New Roman" w:cs="Times New Roman"/>
          <w:i/>
          <w:sz w:val="24"/>
          <w:szCs w:val="24"/>
        </w:rPr>
      </w:pPr>
      <w:r w:rsidRPr="0016233E">
        <w:rPr>
          <w:rFonts w:ascii="Times New Roman" w:hAnsi="Times New Roman" w:cs="Times New Roman"/>
          <w:i/>
          <w:sz w:val="24"/>
          <w:szCs w:val="24"/>
        </w:rPr>
        <w:t>3.1 Определиться с видом передаточных функций всех устройств , входящих в состав привода. Рассчитать все параметры передаточных функций.</w:t>
      </w:r>
    </w:p>
    <w:p w:rsidR="003329B8" w:rsidRPr="0056572A" w:rsidRDefault="003329B8" w:rsidP="00F44470">
      <w:pPr>
        <w:rPr>
          <w:rFonts w:ascii="Times New Roman" w:hAnsi="Times New Roman" w:cs="Times New Roman"/>
          <w:b/>
          <w:sz w:val="24"/>
          <w:szCs w:val="24"/>
        </w:rPr>
      </w:pPr>
      <w:r w:rsidRPr="0056572A">
        <w:rPr>
          <w:rFonts w:ascii="Times New Roman" w:hAnsi="Times New Roman" w:cs="Times New Roman"/>
          <w:b/>
          <w:sz w:val="24"/>
          <w:szCs w:val="24"/>
        </w:rPr>
        <w:t>Передаточная функция двигателя</w:t>
      </w:r>
    </w:p>
    <w:p w:rsidR="003329B8" w:rsidRPr="00DB4C54" w:rsidRDefault="00F45481" w:rsidP="00F4447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я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я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я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≈0.025</m:t>
        </m:r>
      </m:oMath>
      <w:r w:rsidR="00400693">
        <w:rPr>
          <w:rFonts w:ascii="Times New Roman" w:eastAsiaTheme="minorEastAsia" w:hAnsi="Times New Roman" w:cs="Times New Roman"/>
          <w:sz w:val="24"/>
          <w:szCs w:val="24"/>
        </w:rPr>
        <w:t xml:space="preserve"> с</w:t>
      </w:r>
      <w:r w:rsidR="00DB4C54" w:rsidRPr="00DB4C54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DB4C54" w:rsidRPr="00DB4C54">
        <w:rPr>
          <w:rFonts w:ascii="Times New Roman" w:hAnsi="Times New Roman" w:cs="Times New Roman"/>
          <w:sz w:val="24"/>
          <w:szCs w:val="24"/>
        </w:rPr>
        <w:t>электромагнитная постоянная времени якоря двигателя.</w:t>
      </w:r>
    </w:p>
    <w:p w:rsidR="003329B8" w:rsidRDefault="00642AEF" w:rsidP="00F444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Определю ток якоря:</w:t>
      </w:r>
    </w:p>
    <w:p w:rsidR="00642AEF" w:rsidRPr="00DB4C54" w:rsidRDefault="00F45481" w:rsidP="00F4447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я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*U*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π*p*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я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=1.74 А</m:t>
          </m:r>
        </m:oMath>
      </m:oMathPara>
    </w:p>
    <w:p w:rsidR="00DB4C54" w:rsidRPr="00DB4C54" w:rsidRDefault="00F45481" w:rsidP="00F44470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я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.3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Нм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А</m:t>
              </m:r>
            </m:den>
          </m:f>
        </m:oMath>
      </m:oMathPara>
    </w:p>
    <w:p w:rsidR="00E17FDF" w:rsidRPr="00E17FDF" w:rsidRDefault="00F45481" w:rsidP="00F44470">
      <w:pPr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я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эм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я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эм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=0.0276 с</m:t>
        </m:r>
      </m:oMath>
      <w:r w:rsidR="00825A14" w:rsidRPr="00825A14">
        <w:rPr>
          <w:rFonts w:ascii="Times New Roman" w:eastAsiaTheme="minorEastAsia" w:hAnsi="Times New Roman" w:cs="Times New Roman"/>
          <w:i/>
          <w:sz w:val="24"/>
          <w:szCs w:val="24"/>
        </w:rPr>
        <w:t xml:space="preserve">- </w:t>
      </w:r>
      <w:r w:rsidR="00825A14" w:rsidRPr="00825A14">
        <w:rPr>
          <w:rFonts w:ascii="Times New Roman" w:hAnsi="Times New Roman" w:cs="Times New Roman"/>
          <w:sz w:val="24"/>
          <w:szCs w:val="24"/>
        </w:rPr>
        <w:t>электромеханическая постоянная времени двигателя</w:t>
      </w:r>
    </w:p>
    <w:p w:rsidR="00DB4C54" w:rsidRDefault="00DB4C54" w:rsidP="00F444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Тогда:</w:t>
      </w:r>
    </w:p>
    <w:p w:rsidR="00DB4C54" w:rsidRPr="00DB4C54" w:rsidRDefault="00F45481" w:rsidP="00F4447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0.00069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+0.0276p+1</m:t>
              </m:r>
            </m:den>
          </m:f>
        </m:oMath>
      </m:oMathPara>
    </w:p>
    <w:p w:rsidR="0056572A" w:rsidRPr="00FF7930" w:rsidRDefault="0056572A" w:rsidP="005657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572A">
        <w:rPr>
          <w:rFonts w:ascii="Times New Roman" w:hAnsi="Times New Roman" w:cs="Times New Roman"/>
          <w:b/>
          <w:sz w:val="24"/>
          <w:szCs w:val="24"/>
        </w:rPr>
        <w:t xml:space="preserve">Передаточная функция </w:t>
      </w:r>
      <w:r>
        <w:rPr>
          <w:rFonts w:ascii="Times New Roman" w:hAnsi="Times New Roman" w:cs="Times New Roman"/>
          <w:b/>
          <w:sz w:val="24"/>
          <w:szCs w:val="24"/>
        </w:rPr>
        <w:t>редуктора</w:t>
      </w:r>
    </w:p>
    <w:p w:rsidR="0056572A" w:rsidRPr="0056572A" w:rsidRDefault="00F45481" w:rsidP="0056572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≈0.014</m:t>
          </m:r>
        </m:oMath>
      </m:oMathPara>
    </w:p>
    <w:p w:rsidR="0056572A" w:rsidRDefault="00966F49" w:rsidP="0056572A">
      <w:pPr>
        <w:rPr>
          <w:rFonts w:ascii="Times New Roman" w:hAnsi="Times New Roman" w:cs="Times New Roman"/>
          <w:b/>
          <w:sz w:val="24"/>
          <w:szCs w:val="24"/>
        </w:rPr>
      </w:pPr>
      <w:r w:rsidRPr="0056572A">
        <w:rPr>
          <w:rFonts w:ascii="Times New Roman" w:hAnsi="Times New Roman" w:cs="Times New Roman"/>
          <w:b/>
          <w:sz w:val="24"/>
          <w:szCs w:val="24"/>
        </w:rPr>
        <w:t xml:space="preserve">Передаточная функция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энкодера</w:t>
      </w:r>
      <w:proofErr w:type="spellEnd"/>
    </w:p>
    <w:p w:rsidR="00966F49" w:rsidRPr="00966F49" w:rsidRDefault="00F45481" w:rsidP="0056572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ном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2.4В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234 рад/с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≈0.01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рад/с</m:t>
              </m:r>
            </m:den>
          </m:f>
        </m:oMath>
      </m:oMathPara>
    </w:p>
    <w:p w:rsidR="002178DF" w:rsidRDefault="002178DF" w:rsidP="002178DF">
      <w:pPr>
        <w:rPr>
          <w:rFonts w:ascii="Times New Roman" w:hAnsi="Times New Roman" w:cs="Times New Roman"/>
          <w:b/>
          <w:sz w:val="24"/>
          <w:szCs w:val="24"/>
        </w:rPr>
      </w:pPr>
      <w:r w:rsidRPr="00603F46">
        <w:rPr>
          <w:rFonts w:ascii="Times New Roman" w:hAnsi="Times New Roman" w:cs="Times New Roman"/>
          <w:b/>
          <w:sz w:val="24"/>
          <w:szCs w:val="24"/>
        </w:rPr>
        <w:t>Коэффициент передачи системы</w:t>
      </w:r>
    </w:p>
    <w:p w:rsidR="002178DF" w:rsidRPr="002178DF" w:rsidRDefault="002178DF" w:rsidP="005657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0.02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=50 </m:t>
          </m:r>
        </m:oMath>
      </m:oMathPara>
    </w:p>
    <w:p w:rsidR="00966F49" w:rsidRDefault="00603F46" w:rsidP="005657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Коэффициент передачи</w:t>
      </w:r>
      <w:r w:rsidR="00234516" w:rsidRPr="005657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4516">
        <w:rPr>
          <w:rFonts w:ascii="Times New Roman" w:hAnsi="Times New Roman" w:cs="Times New Roman"/>
          <w:b/>
          <w:sz w:val="24"/>
          <w:szCs w:val="24"/>
        </w:rPr>
        <w:t>устройства управления</w:t>
      </w:r>
    </w:p>
    <w:p w:rsidR="00F536A0" w:rsidRPr="00F536A0" w:rsidRDefault="00F536A0" w:rsidP="00F536A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дв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уу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=50</m:t>
          </m:r>
        </m:oMath>
      </m:oMathPara>
    </w:p>
    <w:p w:rsidR="00F536A0" w:rsidRPr="0046162A" w:rsidRDefault="00F45481" w:rsidP="00F536A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0.7*0.014*0.01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=510204</m:t>
          </m:r>
        </m:oMath>
      </m:oMathPara>
    </w:p>
    <w:p w:rsidR="00DB4C54" w:rsidRPr="00B6254F" w:rsidRDefault="00DB4C54" w:rsidP="00F4447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44470" w:rsidRPr="0016233E" w:rsidRDefault="00F44470" w:rsidP="00F44470">
      <w:pPr>
        <w:rPr>
          <w:rFonts w:ascii="Times New Roman" w:hAnsi="Times New Roman" w:cs="Times New Roman"/>
          <w:i/>
          <w:sz w:val="24"/>
          <w:szCs w:val="24"/>
        </w:rPr>
      </w:pPr>
      <w:r w:rsidRPr="0016233E">
        <w:rPr>
          <w:rFonts w:ascii="Times New Roman" w:hAnsi="Times New Roman" w:cs="Times New Roman"/>
          <w:i/>
          <w:sz w:val="24"/>
          <w:szCs w:val="24"/>
        </w:rPr>
        <w:t>3.2 Математическое моделирование привода без регулятора.</w:t>
      </w:r>
    </w:p>
    <w:p w:rsidR="00F44470" w:rsidRDefault="00F44470" w:rsidP="00F44470">
      <w:pPr>
        <w:rPr>
          <w:rFonts w:ascii="Times New Roman" w:hAnsi="Times New Roman" w:cs="Times New Roman"/>
          <w:i/>
          <w:sz w:val="24"/>
          <w:szCs w:val="24"/>
        </w:rPr>
      </w:pPr>
      <w:r w:rsidRPr="0016233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а) Составить схему моделирования привода в  среде </w:t>
      </w:r>
      <w:r w:rsidRPr="0016233E">
        <w:rPr>
          <w:rFonts w:ascii="Times New Roman" w:hAnsi="Times New Roman" w:cs="Times New Roman"/>
          <w:i/>
          <w:sz w:val="24"/>
          <w:szCs w:val="24"/>
          <w:lang w:val="en-US"/>
        </w:rPr>
        <w:t>Simulink</w:t>
      </w:r>
      <w:r w:rsidRPr="0016233E">
        <w:rPr>
          <w:rFonts w:ascii="Times New Roman" w:hAnsi="Times New Roman" w:cs="Times New Roman"/>
          <w:i/>
          <w:sz w:val="24"/>
          <w:szCs w:val="24"/>
        </w:rPr>
        <w:t>.</w:t>
      </w:r>
    </w:p>
    <w:p w:rsidR="002A7203" w:rsidRPr="0016233E" w:rsidRDefault="002A7203" w:rsidP="002A720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6183582" cy="2151529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11-19 в 17.49.2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456" cy="21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70" w:rsidRDefault="00F44470" w:rsidP="00F44470">
      <w:pPr>
        <w:rPr>
          <w:rFonts w:ascii="Times New Roman" w:hAnsi="Times New Roman" w:cs="Times New Roman"/>
          <w:i/>
          <w:sz w:val="24"/>
          <w:szCs w:val="24"/>
        </w:rPr>
      </w:pPr>
      <w:r w:rsidRPr="0016233E">
        <w:rPr>
          <w:rFonts w:ascii="Times New Roman" w:hAnsi="Times New Roman" w:cs="Times New Roman"/>
          <w:i/>
          <w:sz w:val="24"/>
          <w:szCs w:val="24"/>
        </w:rPr>
        <w:t>б) Найти реакцию привода в разомкнутом и замкнутом состояниях на ступенчатое воздействие. Зафиксировать графики переходных характеристик.</w:t>
      </w:r>
    </w:p>
    <w:p w:rsidR="002A7203" w:rsidRPr="002A7203" w:rsidRDefault="002A7203" w:rsidP="00F44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Замкнутое состояние:</w:t>
      </w:r>
    </w:p>
    <w:p w:rsidR="002A7203" w:rsidRPr="00610EE4" w:rsidRDefault="002A7203" w:rsidP="002A720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>
            <wp:extent cx="5091584" cy="291419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угол_замкн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584" cy="29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03" w:rsidRPr="002A7203" w:rsidRDefault="002A7203" w:rsidP="002A720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График переходного процесса угла поворота</w:t>
      </w:r>
    </w:p>
    <w:p w:rsidR="00F44470" w:rsidRPr="00610EE4" w:rsidRDefault="002A7203" w:rsidP="002A720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262717" cy="2841811"/>
            <wp:effectExtent l="0" t="0" r="508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w_замкн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37" cy="28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03" w:rsidRPr="002A7203" w:rsidRDefault="002A7203" w:rsidP="002A720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Графики переходных процессов момента и угловой скорости</w:t>
      </w:r>
    </w:p>
    <w:p w:rsidR="002A7203" w:rsidRPr="002A7203" w:rsidRDefault="002A7203" w:rsidP="00F44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Разомкнутое состояние:</w:t>
      </w:r>
    </w:p>
    <w:p w:rsidR="002A7203" w:rsidRDefault="002A7203" w:rsidP="002A7203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>
            <wp:extent cx="4426060" cy="29507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гол_разомкн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060" cy="29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03" w:rsidRPr="002A7203" w:rsidRDefault="002A7203" w:rsidP="002A720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График переходного процесса угла поворота</w:t>
      </w:r>
    </w:p>
    <w:p w:rsidR="002A7203" w:rsidRDefault="002A7203" w:rsidP="002A7203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38381" cy="30255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w_разомкн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061" cy="30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03" w:rsidRPr="002A7203" w:rsidRDefault="002A7203" w:rsidP="002A720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Графики переходных процессов момента и угловой скорости</w:t>
      </w:r>
    </w:p>
    <w:p w:rsidR="00F44470" w:rsidRPr="0016233E" w:rsidRDefault="00F44470" w:rsidP="00F44470">
      <w:pPr>
        <w:rPr>
          <w:rFonts w:ascii="Times New Roman" w:hAnsi="Times New Roman" w:cs="Times New Roman"/>
          <w:i/>
          <w:sz w:val="24"/>
          <w:szCs w:val="24"/>
        </w:rPr>
      </w:pPr>
      <w:r w:rsidRPr="0016233E">
        <w:rPr>
          <w:rFonts w:ascii="Times New Roman" w:hAnsi="Times New Roman" w:cs="Times New Roman"/>
          <w:i/>
          <w:sz w:val="24"/>
          <w:szCs w:val="24"/>
        </w:rPr>
        <w:t>3.3 Синтез регулятора и моделирование системы с ним.</w:t>
      </w:r>
    </w:p>
    <w:p w:rsidR="00F44470" w:rsidRPr="0016233E" w:rsidRDefault="00F44470" w:rsidP="00F44470">
      <w:pPr>
        <w:rPr>
          <w:rFonts w:ascii="Times New Roman" w:hAnsi="Times New Roman" w:cs="Times New Roman"/>
          <w:i/>
          <w:sz w:val="24"/>
          <w:szCs w:val="24"/>
        </w:rPr>
      </w:pPr>
      <w:r w:rsidRPr="0016233E">
        <w:rPr>
          <w:rFonts w:ascii="Times New Roman" w:hAnsi="Times New Roman" w:cs="Times New Roman"/>
          <w:i/>
          <w:sz w:val="24"/>
          <w:szCs w:val="24"/>
        </w:rPr>
        <w:t>а) Известными способами синтезировать регулятор электромеханической системы углового позиционирования, который бы обеспечивал ей характеристики приведенные в таблице 2.</w:t>
      </w:r>
    </w:p>
    <w:p w:rsidR="00F44470" w:rsidRPr="003F234B" w:rsidRDefault="00F44470" w:rsidP="00F44470">
      <w:pPr>
        <w:rPr>
          <w:rFonts w:ascii="Times New Roman" w:hAnsi="Times New Roman" w:cs="Times New Roman"/>
          <w:sz w:val="24"/>
          <w:szCs w:val="24"/>
        </w:rPr>
      </w:pPr>
      <w:r w:rsidRPr="003F234B"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3260"/>
        <w:gridCol w:w="3471"/>
      </w:tblGrid>
      <w:tr w:rsidR="00F44470" w:rsidRPr="003F234B" w:rsidTr="00566230">
        <w:trPr>
          <w:trHeight w:val="282"/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470" w:rsidRPr="003F234B" w:rsidRDefault="00F44470" w:rsidP="0056623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α</m:t>
              </m:r>
            </m:oMath>
            <w:r w:rsidRPr="003F234B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3F234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max </w:t>
            </w: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, град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470" w:rsidRPr="003F234B" w:rsidRDefault="00F44470" w:rsidP="0056623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val="en-US"/>
              </w:rPr>
            </w:pPr>
            <w:r w:rsidRPr="003F234B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M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470" w:rsidRPr="003F234B" w:rsidRDefault="00F44470" w:rsidP="0056623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δ</m:t>
              </m:r>
            </m:oMath>
            <w:r w:rsidRPr="003F234B">
              <w:rPr>
                <w:rFonts w:ascii="Times New Roman" w:eastAsia="Times New Roman" w:hAnsi="Times New Roman" w:cs="Times New Roman"/>
                <w:sz w:val="32"/>
                <w:szCs w:val="32"/>
              </w:rPr>
              <w:t>, %</w:t>
            </w:r>
          </w:p>
        </w:tc>
      </w:tr>
      <w:tr w:rsidR="00F44470" w:rsidRPr="003F234B" w:rsidTr="00566230">
        <w:trPr>
          <w:trHeight w:val="267"/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470" w:rsidRPr="003F234B" w:rsidRDefault="00BA466A" w:rsidP="0056623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44470"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470" w:rsidRPr="003F234B" w:rsidRDefault="00F44470" w:rsidP="0056623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5629D4"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470" w:rsidRPr="003F234B" w:rsidRDefault="005629D4" w:rsidP="0056623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44470" w:rsidRPr="003F234B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:rsidR="00F44470" w:rsidRPr="0016233E" w:rsidRDefault="00F44470" w:rsidP="00F44470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6233E">
        <w:rPr>
          <w:rFonts w:ascii="Times New Roman" w:hAnsi="Times New Roman" w:cs="Times New Roman"/>
          <w:i/>
          <w:sz w:val="24"/>
          <w:szCs w:val="24"/>
        </w:rPr>
        <w:t xml:space="preserve">Где  </w:t>
      </w:r>
      <m:oMath>
        <m:r>
          <w:rPr>
            <w:rFonts w:ascii="Cambria Math" w:hAnsi="Cambria Math" w:cs="Times New Roman"/>
            <w:sz w:val="32"/>
            <w:szCs w:val="32"/>
          </w:rPr>
          <m:t>α</m:t>
        </m:r>
      </m:oMath>
      <w:r w:rsidRPr="0016233E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  <w:r w:rsidRPr="0016233E"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  <w:t>max</w:t>
      </w:r>
      <w:r w:rsidRPr="0016233E">
        <w:rPr>
          <w:rFonts w:ascii="Times New Roman" w:eastAsiaTheme="minorEastAsia" w:hAnsi="Times New Roman" w:cs="Times New Roman"/>
          <w:i/>
          <w:sz w:val="16"/>
          <w:szCs w:val="16"/>
        </w:rPr>
        <w:t xml:space="preserve"> </w:t>
      </w:r>
      <w:r w:rsidRPr="0016233E">
        <w:rPr>
          <w:rFonts w:ascii="Times New Roman" w:eastAsiaTheme="minorEastAsia" w:hAnsi="Times New Roman" w:cs="Times New Roman"/>
          <w:i/>
          <w:sz w:val="24"/>
          <w:szCs w:val="24"/>
        </w:rPr>
        <w:t xml:space="preserve"> - максимальное угловое перемещение ОУ;</w:t>
      </w:r>
    </w:p>
    <w:p w:rsidR="00F44470" w:rsidRPr="0016233E" w:rsidRDefault="00F44470" w:rsidP="00F44470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6233E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</w:t>
      </w:r>
      <w:r w:rsidRPr="0016233E">
        <w:rPr>
          <w:rFonts w:ascii="Times New Roman" w:eastAsiaTheme="minorEastAsia" w:hAnsi="Times New Roman" w:cs="Times New Roman"/>
          <w:i/>
          <w:sz w:val="32"/>
          <w:szCs w:val="32"/>
        </w:rPr>
        <w:t xml:space="preserve">М – </w:t>
      </w:r>
      <w:r w:rsidRPr="0016233E">
        <w:rPr>
          <w:rFonts w:ascii="Times New Roman" w:eastAsiaTheme="minorEastAsia" w:hAnsi="Times New Roman" w:cs="Times New Roman"/>
          <w:i/>
          <w:sz w:val="24"/>
          <w:szCs w:val="24"/>
        </w:rPr>
        <w:t xml:space="preserve">допустимый показатель </w:t>
      </w:r>
      <w:proofErr w:type="spellStart"/>
      <w:r w:rsidRPr="0016233E">
        <w:rPr>
          <w:rFonts w:ascii="Times New Roman" w:eastAsiaTheme="minorEastAsia" w:hAnsi="Times New Roman" w:cs="Times New Roman"/>
          <w:i/>
          <w:sz w:val="24"/>
          <w:szCs w:val="24"/>
        </w:rPr>
        <w:t>колебательности</w:t>
      </w:r>
      <w:proofErr w:type="spellEnd"/>
      <w:r w:rsidRPr="0016233E">
        <w:rPr>
          <w:rFonts w:ascii="Times New Roman" w:eastAsiaTheme="minorEastAsia" w:hAnsi="Times New Roman" w:cs="Times New Roman"/>
          <w:i/>
          <w:sz w:val="24"/>
          <w:szCs w:val="24"/>
        </w:rPr>
        <w:t xml:space="preserve"> системы;</w:t>
      </w:r>
    </w:p>
    <w:p w:rsidR="00F44470" w:rsidRDefault="00F44470" w:rsidP="00F44470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6233E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δ</m:t>
        </m:r>
      </m:oMath>
      <w:r w:rsidRPr="0016233E">
        <w:rPr>
          <w:rFonts w:ascii="Times New Roman" w:eastAsiaTheme="minorEastAsia" w:hAnsi="Times New Roman" w:cs="Times New Roman"/>
          <w:i/>
          <w:sz w:val="32"/>
          <w:szCs w:val="32"/>
        </w:rPr>
        <w:t xml:space="preserve"> –</w:t>
      </w:r>
      <w:r w:rsidRPr="0016233E">
        <w:rPr>
          <w:rFonts w:ascii="Times New Roman" w:eastAsiaTheme="minorEastAsia" w:hAnsi="Times New Roman" w:cs="Times New Roman"/>
          <w:i/>
          <w:sz w:val="24"/>
          <w:szCs w:val="24"/>
        </w:rPr>
        <w:t xml:space="preserve"> допустимая динамическая ошибка в процентах от максимальной амплитуды.</w:t>
      </w:r>
    </w:p>
    <w:p w:rsidR="002A7203" w:rsidRDefault="002A7203" w:rsidP="00F444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 как допустимый показатель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колебательности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равен единице, перерегулирование должно быть нулевым. Для расчета регулятора воспользуюсь методом стандартных полиномов и выберу полином Ньютона.</w:t>
      </w:r>
    </w:p>
    <w:p w:rsidR="002A7203" w:rsidRDefault="00154C6C" w:rsidP="00F444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Передаточная функция </w:t>
      </w:r>
      <w:r w:rsidR="003D5E42">
        <w:rPr>
          <w:rFonts w:ascii="Times New Roman" w:eastAsiaTheme="minorEastAsia" w:hAnsi="Times New Roman" w:cs="Times New Roman"/>
          <w:sz w:val="24"/>
          <w:szCs w:val="24"/>
        </w:rPr>
        <w:t>разо</w:t>
      </w:r>
      <w:r>
        <w:rPr>
          <w:rFonts w:ascii="Times New Roman" w:eastAsiaTheme="minorEastAsia" w:hAnsi="Times New Roman" w:cs="Times New Roman"/>
          <w:sz w:val="24"/>
          <w:szCs w:val="24"/>
        </w:rPr>
        <w:t>мкнутой системы:</w:t>
      </w:r>
    </w:p>
    <w:p w:rsidR="003D5E42" w:rsidRPr="00196EF9" w:rsidRDefault="00F45481" w:rsidP="003D5E4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раз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0.00069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+0.0276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+p</m:t>
              </m:r>
            </m:den>
          </m:f>
        </m:oMath>
      </m:oMathPara>
    </w:p>
    <w:p w:rsidR="00566230" w:rsidRPr="00566230" w:rsidRDefault="00566230" w:rsidP="005662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66230">
        <w:rPr>
          <w:rFonts w:ascii="Times New Roman" w:eastAsiaTheme="minorEastAsia" w:hAnsi="Times New Roman" w:cs="Times New Roman"/>
          <w:sz w:val="24"/>
          <w:szCs w:val="24"/>
        </w:rPr>
        <w:t xml:space="preserve">Время переходного процесса для системы с нормированным полиномом Ньютона </w:t>
      </w:r>
      <w:r>
        <w:rPr>
          <w:rFonts w:ascii="Times New Roman" w:eastAsiaTheme="minorEastAsia" w:hAnsi="Times New Roman" w:cs="Times New Roman"/>
          <w:sz w:val="24"/>
          <w:szCs w:val="24"/>
        </w:rPr>
        <w:t>третьего</w:t>
      </w:r>
      <w:r w:rsidRPr="00566230">
        <w:rPr>
          <w:rFonts w:ascii="Times New Roman" w:eastAsiaTheme="minorEastAsia" w:hAnsi="Times New Roman" w:cs="Times New Roman"/>
          <w:sz w:val="24"/>
          <w:szCs w:val="24"/>
        </w:rPr>
        <w:t xml:space="preserve"> порядка составляет </w:t>
      </w:r>
      <w:r>
        <w:rPr>
          <w:rFonts w:ascii="Times New Roman" w:eastAsiaTheme="minorEastAsia" w:hAnsi="Times New Roman" w:cs="Times New Roman"/>
          <w:sz w:val="24"/>
          <w:szCs w:val="24"/>
        </w:rPr>
        <w:t>6.3</w:t>
      </w:r>
      <w:r w:rsidRPr="00566230">
        <w:rPr>
          <w:rFonts w:ascii="Times New Roman" w:eastAsiaTheme="minorEastAsia" w:hAnsi="Times New Roman" w:cs="Times New Roman"/>
          <w:sz w:val="24"/>
          <w:szCs w:val="24"/>
        </w:rPr>
        <w:t xml:space="preserve"> c. </w:t>
      </w:r>
    </w:p>
    <w:p w:rsidR="00566230" w:rsidRPr="00566230" w:rsidRDefault="00F45481" w:rsidP="0056623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=6.3 с</m:t>
          </m:r>
        </m:oMath>
      </m:oMathPara>
    </w:p>
    <w:p w:rsidR="00566230" w:rsidRPr="00566230" w:rsidRDefault="00566230" w:rsidP="005662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66230">
        <w:rPr>
          <w:rFonts w:ascii="Times New Roman" w:eastAsiaTheme="minorEastAsia" w:hAnsi="Times New Roman" w:cs="Times New Roman"/>
          <w:sz w:val="24"/>
          <w:szCs w:val="24"/>
        </w:rPr>
        <w:t xml:space="preserve">Определим среднегеометрический корень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 w:rsidRPr="00566230">
        <w:rPr>
          <w:rFonts w:ascii="Times New Roman" w:eastAsiaTheme="minorEastAsia" w:hAnsi="Times New Roman" w:cs="Times New Roman"/>
          <w:sz w:val="24"/>
          <w:szCs w:val="24"/>
        </w:rPr>
        <w:t xml:space="preserve"> по формуле:</w:t>
      </w:r>
    </w:p>
    <w:p w:rsidR="00566230" w:rsidRPr="00566230" w:rsidRDefault="00566230" w:rsidP="0056623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ω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-желаемое время переходного процесса</m:t>
          </m:r>
        </m:oMath>
      </m:oMathPara>
    </w:p>
    <w:p w:rsidR="00566230" w:rsidRPr="00566230" w:rsidRDefault="00566230" w:rsidP="0056623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6.3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6.3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566230" w:rsidRPr="00566230" w:rsidRDefault="00F45481" w:rsidP="00566230">
      <w:pPr>
        <w:pStyle w:val="a5"/>
        <w:rPr>
          <w:rFonts w:eastAsiaTheme="minorEastAsia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eastAsia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lang w:eastAsia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US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lang w:eastAsia="en-US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eastAsia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eastAsia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eastAsia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US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eastAsia="en-US"/>
            </w:rPr>
            <m:t>-искомый полином</m:t>
          </m:r>
        </m:oMath>
      </m:oMathPara>
    </w:p>
    <w:p w:rsidR="00566230" w:rsidRPr="00566230" w:rsidRDefault="00566230" w:rsidP="005662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66230">
        <w:rPr>
          <w:rFonts w:ascii="Times New Roman" w:eastAsiaTheme="minorEastAsia" w:hAnsi="Times New Roman" w:cs="Times New Roman"/>
          <w:sz w:val="24"/>
          <w:szCs w:val="24"/>
        </w:rPr>
        <w:t>Полином Ньютона для системы второго порядка имеет вид:</w:t>
      </w:r>
    </w:p>
    <w:p w:rsidR="00566230" w:rsidRPr="00566230" w:rsidRDefault="00F45481" w:rsidP="0056623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566230" w:rsidRPr="00566230" w:rsidRDefault="00566230" w:rsidP="005662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66230">
        <w:rPr>
          <w:rFonts w:ascii="Times New Roman" w:eastAsiaTheme="minorEastAsia" w:hAnsi="Times New Roman" w:cs="Times New Roman"/>
          <w:sz w:val="24"/>
          <w:szCs w:val="24"/>
        </w:rPr>
        <w:t xml:space="preserve">Найдем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566230">
        <w:rPr>
          <w:rFonts w:ascii="Times New Roman" w:eastAsiaTheme="minorEastAsia" w:hAnsi="Times New Roman" w:cs="Times New Roman"/>
          <w:sz w:val="24"/>
          <w:szCs w:val="24"/>
        </w:rPr>
        <w:t xml:space="preserve"> искомого полинома по формуле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</w:p>
    <w:p w:rsidR="00566230" w:rsidRPr="00566230" w:rsidRDefault="00F45481" w:rsidP="0056623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:rsidR="00566230" w:rsidRPr="00566230" w:rsidRDefault="00566230" w:rsidP="005662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66230">
        <w:rPr>
          <w:rFonts w:ascii="Times New Roman" w:eastAsiaTheme="minorEastAsia" w:hAnsi="Times New Roman" w:cs="Times New Roman"/>
          <w:sz w:val="24"/>
          <w:szCs w:val="24"/>
        </w:rPr>
        <w:t xml:space="preserve">Найдем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66230">
        <w:rPr>
          <w:rFonts w:ascii="Times New Roman" w:eastAsiaTheme="minorEastAsia" w:hAnsi="Times New Roman" w:cs="Times New Roman"/>
          <w:sz w:val="24"/>
          <w:szCs w:val="24"/>
        </w:rPr>
        <w:t xml:space="preserve"> искомого полинома по формуле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566230" w:rsidRPr="00566230" w:rsidRDefault="00F45481" w:rsidP="0056623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:rsidR="00566230" w:rsidRPr="00566230" w:rsidRDefault="00566230" w:rsidP="005662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66230">
        <w:rPr>
          <w:rFonts w:ascii="Times New Roman" w:eastAsiaTheme="minorEastAsia" w:hAnsi="Times New Roman" w:cs="Times New Roman"/>
          <w:sz w:val="24"/>
          <w:szCs w:val="24"/>
        </w:rPr>
        <w:t xml:space="preserve">Найдем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566230">
        <w:rPr>
          <w:rFonts w:ascii="Times New Roman" w:eastAsiaTheme="minorEastAsia" w:hAnsi="Times New Roman" w:cs="Times New Roman"/>
          <w:sz w:val="24"/>
          <w:szCs w:val="24"/>
        </w:rPr>
        <w:t xml:space="preserve"> искомого полинома по формуле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:rsidR="00566230" w:rsidRPr="00566230" w:rsidRDefault="00F45481" w:rsidP="0056623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566230" w:rsidRPr="00566230" w:rsidRDefault="00566230" w:rsidP="005662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66230">
        <w:rPr>
          <w:rFonts w:ascii="Times New Roman" w:eastAsiaTheme="minorEastAsia" w:hAnsi="Times New Roman" w:cs="Times New Roman"/>
          <w:sz w:val="24"/>
          <w:szCs w:val="24"/>
        </w:rPr>
        <w:t>Тогда искомый полином примет вид:</w:t>
      </w:r>
    </w:p>
    <w:p w:rsidR="003D5E42" w:rsidRPr="00DB4C54" w:rsidRDefault="00F45481" w:rsidP="003D5E4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+3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+1</m:t>
          </m:r>
        </m:oMath>
      </m:oMathPara>
    </w:p>
    <w:p w:rsidR="00154C6C" w:rsidRDefault="00FB0FF9" w:rsidP="00F444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Желаемая передаточная функция:</w:t>
      </w:r>
    </w:p>
    <w:p w:rsidR="00FB0FF9" w:rsidRPr="00FB0FF9" w:rsidRDefault="00F45481" w:rsidP="00F44470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ж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+3p+1</m:t>
              </m:r>
            </m:den>
          </m:f>
        </m:oMath>
      </m:oMathPara>
    </w:p>
    <w:p w:rsidR="00FB0FF9" w:rsidRDefault="00FB0FF9" w:rsidP="00F444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Последовательный регулятор:</w:t>
      </w:r>
    </w:p>
    <w:p w:rsidR="00FB0FF9" w:rsidRPr="00617741" w:rsidRDefault="00F45481" w:rsidP="00FB0FF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рег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ж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ж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0.0000138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+0.00052p+0.02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+3p+3</m:t>
              </m:r>
            </m:den>
          </m:f>
        </m:oMath>
      </m:oMathPara>
    </w:p>
    <w:p w:rsidR="00F44470" w:rsidRPr="001B7BEE" w:rsidRDefault="00F44470" w:rsidP="00F44470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B7BEE">
        <w:rPr>
          <w:rFonts w:ascii="Times New Roman" w:eastAsiaTheme="minorEastAsia" w:hAnsi="Times New Roman" w:cs="Times New Roman"/>
          <w:i/>
          <w:sz w:val="24"/>
          <w:szCs w:val="24"/>
        </w:rPr>
        <w:t>б) Найти эквивалентное гармоническое воздействие системы по заданным её характеристикам.</w:t>
      </w:r>
    </w:p>
    <w:p w:rsidR="00514B25" w:rsidRPr="001B7BEE" w:rsidRDefault="001B7BEE" w:rsidP="00F4447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ωt</m:t>
              </m:r>
            </m:e>
          </m:d>
        </m:oMath>
      </m:oMathPara>
    </w:p>
    <w:p w:rsidR="001B7BEE" w:rsidRDefault="001B7BEE" w:rsidP="00F444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Искомые амплитуда и частота эквивалентного гармонического воздействия могут быть вычислены по формулам:</w:t>
      </w:r>
    </w:p>
    <w:p w:rsidR="001B7BEE" w:rsidRDefault="001B7BEE" w:rsidP="00F444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М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М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2.5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3.5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≈0.714 1/с</m:t>
        </m:r>
      </m:oMath>
    </w:p>
    <w:p w:rsidR="001B7BEE" w:rsidRPr="008E4D13" w:rsidRDefault="001B7BEE" w:rsidP="00F4447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М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=4.9 рад</m:t>
          </m:r>
        </m:oMath>
      </m:oMathPara>
    </w:p>
    <w:p w:rsidR="008E4D13" w:rsidRDefault="008E4D13" w:rsidP="00F444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Тогда:</w:t>
      </w:r>
    </w:p>
    <w:p w:rsidR="008E4D13" w:rsidRPr="008E4D13" w:rsidRDefault="008E4D13" w:rsidP="00F44470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=4.9sin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0.714t</m:t>
              </m:r>
            </m:e>
          </m:d>
        </m:oMath>
      </m:oMathPara>
    </w:p>
    <w:p w:rsidR="00F44470" w:rsidRDefault="00F44470" w:rsidP="00F44470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6233E">
        <w:rPr>
          <w:rFonts w:ascii="Times New Roman" w:eastAsiaTheme="minorEastAsia" w:hAnsi="Times New Roman" w:cs="Times New Roman"/>
          <w:i/>
          <w:sz w:val="24"/>
          <w:szCs w:val="24"/>
        </w:rPr>
        <w:t xml:space="preserve">в)  Провести моделирование системы </w:t>
      </w:r>
      <w:r w:rsidRPr="0016233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Pr="0016233E">
        <w:rPr>
          <w:rFonts w:ascii="Times New Roman" w:eastAsiaTheme="minorEastAsia" w:hAnsi="Times New Roman" w:cs="Times New Roman"/>
          <w:i/>
          <w:sz w:val="24"/>
          <w:szCs w:val="24"/>
        </w:rPr>
        <w:t xml:space="preserve"> регулятором в среде </w:t>
      </w:r>
      <w:r w:rsidRPr="0016233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Simulink</w:t>
      </w:r>
      <w:r w:rsidRPr="0016233E">
        <w:rPr>
          <w:rFonts w:ascii="Times New Roman" w:eastAsiaTheme="minorEastAsia" w:hAnsi="Times New Roman" w:cs="Times New Roman"/>
          <w:i/>
          <w:sz w:val="24"/>
          <w:szCs w:val="24"/>
        </w:rPr>
        <w:t xml:space="preserve">, получить переходную характеристику и реакцию системы на эквивалентное гармоническое воздействие. По переходной характеристике проверить соответствие системы заданному показателю </w:t>
      </w:r>
      <w:proofErr w:type="spellStart"/>
      <w:r w:rsidRPr="0016233E">
        <w:rPr>
          <w:rFonts w:ascii="Times New Roman" w:eastAsiaTheme="minorEastAsia" w:hAnsi="Times New Roman" w:cs="Times New Roman"/>
          <w:i/>
          <w:sz w:val="24"/>
          <w:szCs w:val="24"/>
        </w:rPr>
        <w:t>колебательности</w:t>
      </w:r>
      <w:proofErr w:type="spellEnd"/>
      <w:r w:rsidRPr="0016233E">
        <w:rPr>
          <w:rFonts w:ascii="Times New Roman" w:eastAsiaTheme="minorEastAsia" w:hAnsi="Times New Roman" w:cs="Times New Roman"/>
          <w:i/>
          <w:sz w:val="24"/>
          <w:szCs w:val="24"/>
        </w:rPr>
        <w:t>, а по реакции на эквивалентное гармоническое воздействие соответствие заданной динамической ошибке.</w:t>
      </w:r>
    </w:p>
    <w:p w:rsidR="00094D24" w:rsidRDefault="00094D24" w:rsidP="00094D2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76918B3F" wp14:editId="4897E67F">
            <wp:extent cx="6241363" cy="170061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11-26 в 16.30.3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803" cy="17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24" w:rsidRPr="00094D24" w:rsidRDefault="00094D24" w:rsidP="00094D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Переходная характеристика</w:t>
      </w:r>
      <w:r w:rsidR="00FD7ECC">
        <w:rPr>
          <w:rFonts w:ascii="Times New Roman" w:eastAsiaTheme="minorEastAsia" w:hAnsi="Times New Roman" w:cs="Times New Roman"/>
          <w:sz w:val="24"/>
          <w:szCs w:val="24"/>
        </w:rPr>
        <w:t xml:space="preserve"> без учета момента сопротивления нагрузки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94D24" w:rsidRPr="00610EE4" w:rsidRDefault="00094D24" w:rsidP="00610EE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7284A9" wp14:editId="7257F7CC">
            <wp:extent cx="4462462" cy="2974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гол_рег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462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24" w:rsidRDefault="00094D24" w:rsidP="00094D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системе перерегулирование равно нулю, что значит, что показатель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колебательностии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равен единице.</w:t>
      </w:r>
    </w:p>
    <w:p w:rsidR="00FD7ECC" w:rsidRPr="00094D24" w:rsidRDefault="00FD7ECC" w:rsidP="00FD7E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Переходная характеристика с учетом момента сопротивления нагрузки:</w:t>
      </w:r>
    </w:p>
    <w:p w:rsidR="00094D24" w:rsidRPr="00610EE4" w:rsidRDefault="00FD7ECC" w:rsidP="00610EE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85285" cy="279019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CC" w:rsidRPr="00094D24" w:rsidRDefault="00FD7ECC" w:rsidP="00FD7E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Реакция на эквивалентное гармоническое воздействие без учета момента сопротивления нагрузки:</w:t>
      </w:r>
    </w:p>
    <w:p w:rsidR="00FD7ECC" w:rsidRDefault="00FD7ECC" w:rsidP="00610EE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09035" cy="24726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гарм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CC" w:rsidRDefault="00FD7ECC" w:rsidP="00F444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Максимальная амплитуда колебаний не превышает заданного значения динамической ошибки.</w:t>
      </w:r>
    </w:p>
    <w:p w:rsidR="00FD7ECC" w:rsidRPr="00094D24" w:rsidRDefault="00FD7ECC" w:rsidP="00FD7E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Реакция на эквивалентное гармоническое воздействие с учетом момента сопротивления нагрузки:</w:t>
      </w:r>
    </w:p>
    <w:p w:rsidR="00FD7ECC" w:rsidRPr="00FD7ECC" w:rsidRDefault="00FD7ECC" w:rsidP="00610EE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09035" cy="24726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гарм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70" w:rsidRDefault="00F44470" w:rsidP="00F44470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6233E">
        <w:rPr>
          <w:rFonts w:ascii="Times New Roman" w:eastAsiaTheme="minorEastAsia" w:hAnsi="Times New Roman" w:cs="Times New Roman"/>
          <w:i/>
          <w:sz w:val="24"/>
          <w:szCs w:val="24"/>
        </w:rPr>
        <w:t>г) Исследовать влияние изменения момента инерции нагрузки на динамические характеристики системы с регулятором. Провести моделирование для двух новых значений момента инерции на 25% меньше и больше заданного значения.</w:t>
      </w:r>
    </w:p>
    <w:p w:rsidR="00FD7ECC" w:rsidRDefault="002776DB" w:rsidP="00F4447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76DB">
        <w:rPr>
          <w:rFonts w:ascii="Times New Roman" w:eastAsiaTheme="minorEastAsia" w:hAnsi="Times New Roman" w:cs="Times New Roman"/>
          <w:sz w:val="24"/>
          <w:szCs w:val="24"/>
        </w:rPr>
        <w:t>1.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Значение момента инерции на 25</w:t>
      </w:r>
      <w:r w:rsidRPr="002776DB">
        <w:rPr>
          <w:rFonts w:ascii="Times New Roman" w:eastAsiaTheme="minorEastAsia" w:hAnsi="Times New Roman" w:cs="Times New Roman"/>
          <w:sz w:val="24"/>
          <w:szCs w:val="24"/>
        </w:rPr>
        <w:t>%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меньше</w:t>
      </w:r>
    </w:p>
    <w:p w:rsidR="002776DB" w:rsidRPr="00341B45" w:rsidRDefault="00F45481" w:rsidP="00F4447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*0.75=21.75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кг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341B45" w:rsidRPr="00E17FDF" w:rsidRDefault="00F45481" w:rsidP="00341B45">
      <w:pPr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я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эм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я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н1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эм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=0.0239 с</m:t>
        </m:r>
      </m:oMath>
      <w:r w:rsidR="00341B45" w:rsidRPr="00825A14">
        <w:rPr>
          <w:rFonts w:ascii="Times New Roman" w:eastAsiaTheme="minorEastAsia" w:hAnsi="Times New Roman" w:cs="Times New Roman"/>
          <w:i/>
          <w:sz w:val="24"/>
          <w:szCs w:val="24"/>
        </w:rPr>
        <w:t xml:space="preserve">- </w:t>
      </w:r>
      <w:r w:rsidR="00341B45" w:rsidRPr="00825A14">
        <w:rPr>
          <w:rFonts w:ascii="Times New Roman" w:hAnsi="Times New Roman" w:cs="Times New Roman"/>
          <w:sz w:val="24"/>
          <w:szCs w:val="24"/>
        </w:rPr>
        <w:t>электромеханическая постоянная времени двигателя</w:t>
      </w:r>
    </w:p>
    <w:p w:rsidR="00341B45" w:rsidRPr="00094D24" w:rsidRDefault="00341B45" w:rsidP="00341B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Переходная характеристика без учета момента сопротивления нагрузки:</w:t>
      </w:r>
    </w:p>
    <w:p w:rsidR="00341B45" w:rsidRDefault="00341B45" w:rsidP="00610EE4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>
            <wp:extent cx="4185285" cy="2790190"/>
            <wp:effectExtent l="0" t="0" r="571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н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45" w:rsidRPr="00094D24" w:rsidRDefault="00341B45" w:rsidP="00341B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Переходная характеристика с учетом момента сопротивления нагрузки:</w:t>
      </w:r>
    </w:p>
    <w:p w:rsidR="00341B45" w:rsidRPr="00341B45" w:rsidRDefault="00341B45" w:rsidP="00610EE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85285" cy="2790190"/>
            <wp:effectExtent l="0" t="0" r="571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н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45" w:rsidRDefault="00341B45" w:rsidP="00341B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2776DB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Значение момента инерции на 25</w:t>
      </w:r>
      <w:r w:rsidRPr="002776DB">
        <w:rPr>
          <w:rFonts w:ascii="Times New Roman" w:eastAsiaTheme="minorEastAsia" w:hAnsi="Times New Roman" w:cs="Times New Roman"/>
          <w:sz w:val="24"/>
          <w:szCs w:val="24"/>
        </w:rPr>
        <w:t>%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больше</w:t>
      </w:r>
    </w:p>
    <w:p w:rsidR="00341B45" w:rsidRPr="00341B45" w:rsidRDefault="00F45481" w:rsidP="00341B4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*1.25=36.25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кг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341B45" w:rsidRPr="00E17FDF" w:rsidRDefault="00F45481" w:rsidP="00341B45">
      <w:pPr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я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эм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я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н2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эм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=0.03136 с</m:t>
        </m:r>
      </m:oMath>
      <w:r w:rsidR="00341B45" w:rsidRPr="00825A14">
        <w:rPr>
          <w:rFonts w:ascii="Times New Roman" w:eastAsiaTheme="minorEastAsia" w:hAnsi="Times New Roman" w:cs="Times New Roman"/>
          <w:i/>
          <w:sz w:val="24"/>
          <w:szCs w:val="24"/>
        </w:rPr>
        <w:t xml:space="preserve">- </w:t>
      </w:r>
      <w:r w:rsidR="00341B45" w:rsidRPr="00825A14">
        <w:rPr>
          <w:rFonts w:ascii="Times New Roman" w:hAnsi="Times New Roman" w:cs="Times New Roman"/>
          <w:sz w:val="24"/>
          <w:szCs w:val="24"/>
        </w:rPr>
        <w:t>электромеханическая постоянная времени двигателя</w:t>
      </w:r>
    </w:p>
    <w:p w:rsidR="00341B45" w:rsidRPr="00094D24" w:rsidRDefault="00341B45" w:rsidP="00341B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Переходная характеристика без учета момента сопротивления нагрузки:</w:t>
      </w:r>
    </w:p>
    <w:p w:rsidR="00341B45" w:rsidRPr="00610EE4" w:rsidRDefault="00341B45" w:rsidP="00610EE4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>
            <wp:extent cx="4185285" cy="2790190"/>
            <wp:effectExtent l="0" t="0" r="571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н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45" w:rsidRPr="00094D24" w:rsidRDefault="00341B45" w:rsidP="00341B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Переходная характеристика с учетом момента сопротивления нагрузки:</w:t>
      </w:r>
    </w:p>
    <w:p w:rsidR="00341B45" w:rsidRDefault="00341B45" w:rsidP="00610EE4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4185285" cy="2790190"/>
            <wp:effectExtent l="0" t="0" r="571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н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34" w:rsidRDefault="00107A34" w:rsidP="00107A3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качестве эксперимента проведу моделирование с моментом инерции нагрузки, увеличенным в 100 раз:</w:t>
      </w:r>
    </w:p>
    <w:p w:rsidR="00107A34" w:rsidRPr="00107A34" w:rsidRDefault="00107A34" w:rsidP="00107A3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485736" cy="29904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702" cy="29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70" w:rsidRPr="0016233E" w:rsidRDefault="00F44470" w:rsidP="00F44470">
      <w:pPr>
        <w:rPr>
          <w:rFonts w:ascii="Times New Roman" w:hAnsi="Times New Roman" w:cs="Times New Roman"/>
          <w:i/>
          <w:sz w:val="24"/>
          <w:szCs w:val="24"/>
        </w:rPr>
      </w:pPr>
      <w:r w:rsidRPr="0016233E">
        <w:rPr>
          <w:rFonts w:ascii="Times New Roman" w:eastAsiaTheme="minorEastAsia" w:hAnsi="Times New Roman" w:cs="Times New Roman"/>
          <w:i/>
          <w:sz w:val="24"/>
          <w:szCs w:val="24"/>
        </w:rPr>
        <w:t>д) Провести анализ полученных результатов.</w:t>
      </w:r>
    </w:p>
    <w:p w:rsidR="00871691" w:rsidRDefault="00871691" w:rsidP="00871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практическом задании мне удалось п</w:t>
      </w:r>
      <w:r w:rsidRPr="00871691">
        <w:rPr>
          <w:rFonts w:ascii="Times New Roman" w:hAnsi="Times New Roman" w:cs="Times New Roman"/>
          <w:sz w:val="24"/>
          <w:szCs w:val="24"/>
        </w:rPr>
        <w:t>о заданным характеристикам механической нагрузки электропривода выбрать для него исполнительный двигатель и редуктор</w:t>
      </w:r>
      <w:r>
        <w:rPr>
          <w:rFonts w:ascii="Times New Roman" w:hAnsi="Times New Roman" w:cs="Times New Roman"/>
          <w:sz w:val="24"/>
          <w:szCs w:val="24"/>
        </w:rPr>
        <w:t>, д</w:t>
      </w:r>
      <w:r w:rsidRPr="00871691">
        <w:rPr>
          <w:rFonts w:ascii="Times New Roman" w:hAnsi="Times New Roman" w:cs="Times New Roman"/>
          <w:sz w:val="24"/>
          <w:szCs w:val="24"/>
        </w:rPr>
        <w:t>ля выбранного типа двигателя разработать функциональную схему привода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871691">
        <w:rPr>
          <w:rFonts w:ascii="Times New Roman" w:hAnsi="Times New Roman" w:cs="Times New Roman"/>
          <w:sz w:val="24"/>
          <w:szCs w:val="24"/>
        </w:rPr>
        <w:t xml:space="preserve"> структурн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871691">
        <w:rPr>
          <w:rFonts w:ascii="Times New Roman" w:hAnsi="Times New Roman" w:cs="Times New Roman"/>
          <w:sz w:val="24"/>
          <w:szCs w:val="24"/>
        </w:rPr>
        <w:t xml:space="preserve"> схем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871691">
        <w:rPr>
          <w:rFonts w:ascii="Times New Roman" w:hAnsi="Times New Roman" w:cs="Times New Roman"/>
          <w:sz w:val="24"/>
          <w:szCs w:val="24"/>
        </w:rPr>
        <w:t xml:space="preserve"> привода (в передаточных функциях)</w:t>
      </w:r>
      <w:r>
        <w:rPr>
          <w:rFonts w:ascii="Times New Roman" w:hAnsi="Times New Roman" w:cs="Times New Roman"/>
          <w:sz w:val="24"/>
          <w:szCs w:val="24"/>
        </w:rPr>
        <w:t xml:space="preserve">. Далее был построен регулятор, обеспечивающий заданные показатель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колебательности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динамическую ошибку.</w:t>
      </w:r>
    </w:p>
    <w:p w:rsidR="00B217D3" w:rsidRDefault="00B217D3" w:rsidP="00871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Влияние момента сопротивления нагрузки при единичном ступенчатом воздействии вызывает поворот двигателя в обратном направлении. </w:t>
      </w:r>
    </w:p>
    <w:p w:rsidR="00B217D3" w:rsidRPr="00B217D3" w:rsidRDefault="00B217D3" w:rsidP="00871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Влияние момента сопротивления нагрузки при </w:t>
      </w:r>
      <w:r>
        <w:rPr>
          <w:rFonts w:ascii="Times New Roman" w:hAnsi="Times New Roman" w:cs="Times New Roman"/>
          <w:sz w:val="24"/>
          <w:szCs w:val="24"/>
        </w:rPr>
        <w:t>эквивалентном гармоническом</w:t>
      </w:r>
      <w:r>
        <w:rPr>
          <w:rFonts w:ascii="Times New Roman" w:hAnsi="Times New Roman" w:cs="Times New Roman"/>
          <w:sz w:val="24"/>
          <w:szCs w:val="24"/>
        </w:rPr>
        <w:t xml:space="preserve"> воздействии </w:t>
      </w:r>
      <w:r>
        <w:rPr>
          <w:rFonts w:ascii="Times New Roman" w:hAnsi="Times New Roman" w:cs="Times New Roman"/>
          <w:sz w:val="24"/>
          <w:szCs w:val="24"/>
        </w:rPr>
        <w:t>сдвигает график динамической ошибки вверх, в связи с этим среднее значение ошибки увеличивается и составляет примерно 0.065</w:t>
      </w:r>
      <w:r w:rsidRPr="00B217D3">
        <w:rPr>
          <w:rFonts w:ascii="Times New Roman" w:hAnsi="Times New Roman" w:cs="Times New Roman"/>
          <w:sz w:val="24"/>
          <w:szCs w:val="24"/>
        </w:rPr>
        <w:t>%.</w:t>
      </w:r>
    </w:p>
    <w:p w:rsidR="00871691" w:rsidRPr="00107A34" w:rsidRDefault="00871691" w:rsidP="00871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Моделирование с измененным на 25</w:t>
      </w:r>
      <w:r w:rsidRPr="00871691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значением момента инерции нагрузки показало, что такое отклонение совсем </w:t>
      </w:r>
      <w:r w:rsidR="00107A34">
        <w:rPr>
          <w:rFonts w:ascii="Times New Roman" w:hAnsi="Times New Roman" w:cs="Times New Roman"/>
          <w:sz w:val="24"/>
          <w:szCs w:val="24"/>
        </w:rPr>
        <w:t>практически не</w:t>
      </w:r>
      <w:r>
        <w:rPr>
          <w:rFonts w:ascii="Times New Roman" w:hAnsi="Times New Roman" w:cs="Times New Roman"/>
          <w:sz w:val="24"/>
          <w:szCs w:val="24"/>
        </w:rPr>
        <w:t xml:space="preserve"> влияет на характер переходных процессов. </w:t>
      </w:r>
      <w:r w:rsidR="00107A34">
        <w:rPr>
          <w:rFonts w:ascii="Times New Roman" w:hAnsi="Times New Roman" w:cs="Times New Roman"/>
          <w:sz w:val="24"/>
          <w:szCs w:val="24"/>
        </w:rPr>
        <w:t>Значительное увеличение момента инерции нагрузки вызывает перерегулирование и увеличение времени переходного процесса. Значительное уменьшение момента инерции нагрузки не меняет характера переходного процесса.</w:t>
      </w:r>
    </w:p>
    <w:p w:rsidR="00871691" w:rsidRPr="00871691" w:rsidRDefault="00871691" w:rsidP="00871691">
      <w:pPr>
        <w:rPr>
          <w:rFonts w:ascii="Times New Roman" w:hAnsi="Times New Roman" w:cs="Times New Roman"/>
          <w:sz w:val="24"/>
          <w:szCs w:val="24"/>
        </w:rPr>
      </w:pPr>
    </w:p>
    <w:p w:rsidR="00871691" w:rsidRPr="00871691" w:rsidRDefault="00871691" w:rsidP="008716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DDF" w:rsidRPr="00871691" w:rsidRDefault="00DC3DDF">
      <w:pPr>
        <w:rPr>
          <w:rFonts w:ascii="Times New Roman" w:hAnsi="Times New Roman" w:cs="Times New Roman"/>
          <w:sz w:val="24"/>
          <w:szCs w:val="24"/>
        </w:rPr>
      </w:pPr>
    </w:p>
    <w:sectPr w:rsidR="00DC3DDF" w:rsidRPr="00871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470"/>
    <w:rsid w:val="00020701"/>
    <w:rsid w:val="00026FA2"/>
    <w:rsid w:val="000365C4"/>
    <w:rsid w:val="00093BD8"/>
    <w:rsid w:val="00094D24"/>
    <w:rsid w:val="00107A34"/>
    <w:rsid w:val="00110DCF"/>
    <w:rsid w:val="001270C4"/>
    <w:rsid w:val="00137555"/>
    <w:rsid w:val="00137A68"/>
    <w:rsid w:val="00154C6C"/>
    <w:rsid w:val="0016233E"/>
    <w:rsid w:val="00196EF9"/>
    <w:rsid w:val="001B31B3"/>
    <w:rsid w:val="001B7BEE"/>
    <w:rsid w:val="001B7C4A"/>
    <w:rsid w:val="001E0D27"/>
    <w:rsid w:val="002177E3"/>
    <w:rsid w:val="002178DF"/>
    <w:rsid w:val="00234516"/>
    <w:rsid w:val="002776DB"/>
    <w:rsid w:val="002A7203"/>
    <w:rsid w:val="002C2B57"/>
    <w:rsid w:val="003121E2"/>
    <w:rsid w:val="003329B8"/>
    <w:rsid w:val="00341B45"/>
    <w:rsid w:val="003B30B3"/>
    <w:rsid w:val="003C307D"/>
    <w:rsid w:val="003D5E42"/>
    <w:rsid w:val="003F234B"/>
    <w:rsid w:val="00400693"/>
    <w:rsid w:val="00413C96"/>
    <w:rsid w:val="00422718"/>
    <w:rsid w:val="0046162A"/>
    <w:rsid w:val="004B6F14"/>
    <w:rsid w:val="004C38B1"/>
    <w:rsid w:val="00514B25"/>
    <w:rsid w:val="0052266C"/>
    <w:rsid w:val="005629D4"/>
    <w:rsid w:val="0056572A"/>
    <w:rsid w:val="00566230"/>
    <w:rsid w:val="005B0407"/>
    <w:rsid w:val="00603F46"/>
    <w:rsid w:val="00610EE4"/>
    <w:rsid w:val="00617741"/>
    <w:rsid w:val="00642AEF"/>
    <w:rsid w:val="006846A4"/>
    <w:rsid w:val="006A3D78"/>
    <w:rsid w:val="006D4B37"/>
    <w:rsid w:val="0072060B"/>
    <w:rsid w:val="007817A5"/>
    <w:rsid w:val="007A71FA"/>
    <w:rsid w:val="007F12F2"/>
    <w:rsid w:val="00825A14"/>
    <w:rsid w:val="00852633"/>
    <w:rsid w:val="00871691"/>
    <w:rsid w:val="00872C68"/>
    <w:rsid w:val="00875CEF"/>
    <w:rsid w:val="008B6CFD"/>
    <w:rsid w:val="008E0BE0"/>
    <w:rsid w:val="008E4D13"/>
    <w:rsid w:val="00916627"/>
    <w:rsid w:val="00925808"/>
    <w:rsid w:val="00940B6C"/>
    <w:rsid w:val="00966F49"/>
    <w:rsid w:val="009D5ED4"/>
    <w:rsid w:val="009D6679"/>
    <w:rsid w:val="00A30E5B"/>
    <w:rsid w:val="00A610B2"/>
    <w:rsid w:val="00AC1780"/>
    <w:rsid w:val="00AC420F"/>
    <w:rsid w:val="00AD739B"/>
    <w:rsid w:val="00B07D9C"/>
    <w:rsid w:val="00B15E9D"/>
    <w:rsid w:val="00B217D3"/>
    <w:rsid w:val="00B6254F"/>
    <w:rsid w:val="00B6670A"/>
    <w:rsid w:val="00BA466A"/>
    <w:rsid w:val="00BA6C86"/>
    <w:rsid w:val="00BC14AE"/>
    <w:rsid w:val="00BE433D"/>
    <w:rsid w:val="00C0400F"/>
    <w:rsid w:val="00C72813"/>
    <w:rsid w:val="00C96F38"/>
    <w:rsid w:val="00D13392"/>
    <w:rsid w:val="00D8618A"/>
    <w:rsid w:val="00D9568B"/>
    <w:rsid w:val="00DA287B"/>
    <w:rsid w:val="00DA30A5"/>
    <w:rsid w:val="00DB4C54"/>
    <w:rsid w:val="00DC3DDF"/>
    <w:rsid w:val="00DC43D5"/>
    <w:rsid w:val="00E17FDF"/>
    <w:rsid w:val="00E247A6"/>
    <w:rsid w:val="00E341F2"/>
    <w:rsid w:val="00E62894"/>
    <w:rsid w:val="00E76E9B"/>
    <w:rsid w:val="00F44470"/>
    <w:rsid w:val="00F45481"/>
    <w:rsid w:val="00F536A0"/>
    <w:rsid w:val="00F83020"/>
    <w:rsid w:val="00F97E09"/>
    <w:rsid w:val="00FB0FF9"/>
    <w:rsid w:val="00FC0B4D"/>
    <w:rsid w:val="00FD7ECC"/>
    <w:rsid w:val="00FE136D"/>
    <w:rsid w:val="00FF53FB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3452"/>
  <w15:docId w15:val="{954DF2B4-8D58-CB4A-9C15-F77D48FB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44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447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A30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3F234B"/>
    <w:rPr>
      <w:color w:val="808080"/>
    </w:rPr>
  </w:style>
  <w:style w:type="table" w:styleId="a7">
    <w:name w:val="Table Grid"/>
    <w:basedOn w:val="a1"/>
    <w:uiPriority w:val="59"/>
    <w:rsid w:val="00162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C307D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C307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07D9C"/>
    <w:rPr>
      <w:color w:val="800080" w:themeColor="followedHyperlink"/>
      <w:u w:val="single"/>
    </w:rPr>
  </w:style>
  <w:style w:type="paragraph" w:styleId="ab">
    <w:name w:val="Revision"/>
    <w:hidden/>
    <w:uiPriority w:val="99"/>
    <w:semiHidden/>
    <w:rsid w:val="005657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ktro-dvigateli.ru/postoyannogo-toka/elektrodvigateli-2p90.html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webSettings" Target="webSettings.xml"/><Relationship Id="rId21" Type="http://schemas.openxmlformats.org/officeDocument/2006/relationships/image" Target="media/image11.jpg"/><Relationship Id="rId7" Type="http://schemas.openxmlformats.org/officeDocument/2006/relationships/hyperlink" Target="https://ru.mouser.com/ProductDetail/Texas-Instruments/LM3S2616-IQR50-A0?qs=AFkNxQkJKAJSrJ9gWTrgXw%3D%3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g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hyperlink" Target="https://insat.ru/prices/info.php?pid=7420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jpg"/><Relationship Id="rId5" Type="http://schemas.openxmlformats.org/officeDocument/2006/relationships/hyperlink" Target="http://www.rts.ua/catalog/delta/pdf4/ps-pa_613.pdf" TargetMode="Externa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theme" Target="theme/theme1.xml"/><Relationship Id="rId10" Type="http://schemas.openxmlformats.org/officeDocument/2006/relationships/hyperlink" Target="https://skbis.ru/catalog/rotary/incremental-rotary-encoders/lir-190b" TargetMode="External"/><Relationship Id="rId19" Type="http://schemas.openxmlformats.org/officeDocument/2006/relationships/image" Target="media/image9.jpg"/><Relationship Id="rId4" Type="http://schemas.openxmlformats.org/officeDocument/2006/relationships/hyperlink" Target="https://elektro-dvigateli.ru/postoyannogo-toka/elektrodvigateli-2p90.html" TargetMode="External"/><Relationship Id="rId9" Type="http://schemas.openxmlformats.org/officeDocument/2006/relationships/hyperlink" Target="http://www.rts.ua/catalog/delta/pdf4/ps-pa_613.pdf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14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Лидия Петрошенок</cp:lastModifiedBy>
  <cp:revision>42</cp:revision>
  <dcterms:created xsi:type="dcterms:W3CDTF">2021-09-13T14:41:00Z</dcterms:created>
  <dcterms:modified xsi:type="dcterms:W3CDTF">2021-12-17T14:27:00Z</dcterms:modified>
</cp:coreProperties>
</file>