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A487" w14:textId="05226CD2" w:rsidR="0017298A" w:rsidRDefault="00F46B62" w:rsidP="00F46B62">
      <w:pPr>
        <w:jc w:val="center"/>
        <w:rPr>
          <w:b/>
          <w:bCs/>
          <w:sz w:val="28"/>
          <w:szCs w:val="28"/>
        </w:rPr>
      </w:pPr>
      <w:r w:rsidRPr="00F46B62">
        <w:rPr>
          <w:b/>
          <w:bCs/>
          <w:sz w:val="28"/>
          <w:szCs w:val="28"/>
          <w:highlight w:val="yellow"/>
        </w:rPr>
        <w:t>A Large Annotated Corpus for Learning Natural Language Inference</w:t>
      </w:r>
    </w:p>
    <w:p w14:paraId="3DE2A066" w14:textId="77777777" w:rsidR="00554372" w:rsidRDefault="00554372" w:rsidP="00554372">
      <w:pPr>
        <w:rPr>
          <w:rtl/>
        </w:rPr>
      </w:pPr>
    </w:p>
    <w:p w14:paraId="77879466" w14:textId="77777777" w:rsidR="00134B36" w:rsidRDefault="00554372" w:rsidP="00554372">
      <w:pPr>
        <w:rPr>
          <w:rtl/>
        </w:rPr>
      </w:pPr>
      <w:r w:rsidRPr="00554372">
        <w:rPr>
          <w:b/>
          <w:bCs/>
          <w:highlight w:val="cyan"/>
          <w:rtl/>
        </w:rPr>
        <w:t>הרעיון המרכזי</w:t>
      </w:r>
    </w:p>
    <w:p w14:paraId="13BBC358" w14:textId="77777777" w:rsidR="007C616E" w:rsidRDefault="00554372" w:rsidP="00554372">
      <w:pPr>
        <w:rPr>
          <w:rtl/>
        </w:rPr>
      </w:pPr>
      <w:r w:rsidRPr="00554372">
        <w:rPr>
          <w:rtl/>
        </w:rPr>
        <w:t>המאמר מציג א</w:t>
      </w:r>
      <w:r w:rsidR="00134B36">
        <w:rPr>
          <w:rFonts w:hint="cs"/>
          <w:rtl/>
        </w:rPr>
        <w:t xml:space="preserve">ת </w:t>
      </w:r>
      <w:r w:rsidR="00134B36" w:rsidRPr="00554372">
        <w:t xml:space="preserve"> </w:t>
      </w:r>
      <w:r w:rsidRPr="00554372">
        <w:t>SNLI</w:t>
      </w:r>
      <w:r w:rsidR="00134B36">
        <w:rPr>
          <w:rFonts w:hint="cs"/>
          <w:rtl/>
        </w:rPr>
        <w:t xml:space="preserve">, </w:t>
      </w:r>
      <w:r w:rsidRPr="00554372">
        <w:t>(Stanford Natural Language Inference)</w:t>
      </w:r>
      <w:r w:rsidRPr="00554372">
        <w:br/>
      </w:r>
      <w:r w:rsidRPr="00554372">
        <w:rPr>
          <w:rtl/>
        </w:rPr>
        <w:t>אחד ה</w:t>
      </w:r>
      <w:r w:rsidR="00134B36">
        <w:rPr>
          <w:rFonts w:hint="cs"/>
          <w:rtl/>
        </w:rPr>
        <w:t xml:space="preserve"> </w:t>
      </w:r>
      <w:r w:rsidR="00134B36">
        <w:rPr>
          <w:rtl/>
        </w:rPr>
        <w:t>–</w:t>
      </w:r>
      <w:r w:rsidR="00134B36">
        <w:rPr>
          <w:rFonts w:hint="cs"/>
          <w:rtl/>
        </w:rPr>
        <w:t xml:space="preserve"> </w:t>
      </w:r>
      <w:r w:rsidRPr="00554372">
        <w:t>datasets</w:t>
      </w:r>
      <w:r w:rsidR="00134B36">
        <w:rPr>
          <w:rFonts w:hint="cs"/>
          <w:rtl/>
        </w:rPr>
        <w:t xml:space="preserve"> </w:t>
      </w:r>
      <w:r w:rsidRPr="00554372">
        <w:rPr>
          <w:rtl/>
        </w:rPr>
        <w:t>הראשונים והמשמעותיים ביותר בתחום</w:t>
      </w:r>
      <w:r w:rsidR="00134B36">
        <w:rPr>
          <w:rFonts w:hint="cs"/>
          <w:rtl/>
        </w:rPr>
        <w:t xml:space="preserve"> ה - </w:t>
      </w:r>
      <w:r w:rsidR="00134B36">
        <w:t>NLI</w:t>
      </w:r>
      <w:r w:rsidRPr="00554372">
        <w:br/>
      </w:r>
      <w:r w:rsidRPr="00134B36">
        <w:rPr>
          <w:b/>
          <w:bCs/>
          <w:color w:val="EE0000"/>
          <w:rtl/>
        </w:rPr>
        <w:t>המטרה</w:t>
      </w:r>
      <w:r w:rsidR="00134B36" w:rsidRPr="00134B36">
        <w:rPr>
          <w:rFonts w:hint="cs"/>
          <w:b/>
          <w:bCs/>
          <w:color w:val="EE0000"/>
          <w:rtl/>
        </w:rPr>
        <w:t xml:space="preserve"> -</w:t>
      </w:r>
      <w:r w:rsidR="00134B36" w:rsidRPr="00134B36">
        <w:rPr>
          <w:color w:val="EE0000"/>
          <w:rtl/>
        </w:rPr>
        <w:t xml:space="preserve"> </w:t>
      </w:r>
      <w:r w:rsidRPr="00554372">
        <w:rPr>
          <w:rtl/>
        </w:rPr>
        <w:t>ליצור</w:t>
      </w:r>
      <w:r w:rsidRPr="00554372">
        <w:t xml:space="preserve"> corpus </w:t>
      </w:r>
      <w:r w:rsidRPr="00554372">
        <w:rPr>
          <w:rtl/>
        </w:rPr>
        <w:t>גדול ואיכותי</w:t>
      </w:r>
      <w:r w:rsidR="00134B36">
        <w:rPr>
          <w:rFonts w:hint="cs"/>
          <w:rtl/>
        </w:rPr>
        <w:t xml:space="preserve">, </w:t>
      </w:r>
      <w:r w:rsidRPr="00554372">
        <w:rPr>
          <w:rtl/>
        </w:rPr>
        <w:t>שיאפשר לאמן מודלים עמוקים</w:t>
      </w:r>
      <w:r w:rsidR="00134B36">
        <w:rPr>
          <w:rFonts w:hint="cs"/>
          <w:rtl/>
        </w:rPr>
        <w:t xml:space="preserve"> </w:t>
      </w:r>
      <w:r w:rsidR="00134B36" w:rsidRPr="00554372">
        <w:t xml:space="preserve"> </w:t>
      </w:r>
      <w:r w:rsidRPr="00554372">
        <w:t>(Deep Learning Models)</w:t>
      </w:r>
      <w:r w:rsidRPr="00554372">
        <w:br/>
      </w:r>
      <w:r w:rsidRPr="00554372">
        <w:rPr>
          <w:rtl/>
        </w:rPr>
        <w:t>על משימת</w:t>
      </w:r>
      <w:r w:rsidRPr="00554372">
        <w:t xml:space="preserve"> inference </w:t>
      </w:r>
      <w:r w:rsidRPr="00554372">
        <w:rPr>
          <w:rtl/>
        </w:rPr>
        <w:t>בשפה טבעית</w:t>
      </w:r>
      <w:r w:rsidRPr="00554372">
        <w:t>.</w:t>
      </w:r>
      <w:r w:rsidR="007C616E">
        <w:rPr>
          <w:rtl/>
        </w:rPr>
        <w:br/>
      </w:r>
    </w:p>
    <w:p w14:paraId="38731A53" w14:textId="77777777" w:rsidR="007C616E" w:rsidRDefault="00554372" w:rsidP="00554372">
      <w:pPr>
        <w:rPr>
          <w:rtl/>
        </w:rPr>
      </w:pPr>
      <w:r w:rsidRPr="007C616E">
        <w:rPr>
          <w:b/>
          <w:bCs/>
          <w:highlight w:val="cyan"/>
          <w:rtl/>
        </w:rPr>
        <w:t>הבעיה לפני</w:t>
      </w:r>
      <w:r w:rsidR="007C616E" w:rsidRPr="007C616E">
        <w:rPr>
          <w:rFonts w:hint="cs"/>
          <w:b/>
          <w:bCs/>
          <w:highlight w:val="cyan"/>
          <w:rtl/>
        </w:rPr>
        <w:t xml:space="preserve"> </w:t>
      </w:r>
      <w:r w:rsidRPr="007C616E">
        <w:rPr>
          <w:b/>
          <w:bCs/>
          <w:highlight w:val="cyan"/>
        </w:rPr>
        <w:t>SNLI</w:t>
      </w:r>
    </w:p>
    <w:p w14:paraId="3922DA6D" w14:textId="77777777" w:rsidR="007C616E" w:rsidRDefault="00554372" w:rsidP="007C616E">
      <w:pPr>
        <w:pStyle w:val="ac"/>
        <w:numPr>
          <w:ilvl w:val="0"/>
          <w:numId w:val="43"/>
        </w:numPr>
      </w:pPr>
      <w:r w:rsidRPr="00554372">
        <w:rPr>
          <w:rtl/>
        </w:rPr>
        <w:t>לפני</w:t>
      </w:r>
      <w:r w:rsidR="007C616E">
        <w:rPr>
          <w:rFonts w:hint="cs"/>
          <w:rtl/>
        </w:rPr>
        <w:t xml:space="preserve"> </w:t>
      </w:r>
      <w:r w:rsidR="007C616E">
        <w:t>SNLI</w:t>
      </w:r>
      <w:r w:rsidR="007C616E">
        <w:rPr>
          <w:rFonts w:hint="cs"/>
          <w:rtl/>
        </w:rPr>
        <w:t xml:space="preserve">, </w:t>
      </w:r>
      <w:r w:rsidRPr="00554372">
        <w:rPr>
          <w:rtl/>
        </w:rPr>
        <w:t>רוב</w:t>
      </w:r>
      <w:r w:rsidRPr="00554372">
        <w:t xml:space="preserve"> datasets </w:t>
      </w:r>
      <w:r w:rsidRPr="00554372">
        <w:rPr>
          <w:rtl/>
        </w:rPr>
        <w:t>של</w:t>
      </w:r>
      <w:r w:rsidRPr="00554372">
        <w:t xml:space="preserve"> NLI </w:t>
      </w:r>
      <w:r w:rsidRPr="00554372">
        <w:rPr>
          <w:rtl/>
        </w:rPr>
        <w:t>היו</w:t>
      </w:r>
      <w:r w:rsidRPr="00554372">
        <w:t>:</w:t>
      </w:r>
    </w:p>
    <w:p w14:paraId="658EEAD7" w14:textId="77777777" w:rsidR="007C616E" w:rsidRDefault="00554372" w:rsidP="007C616E">
      <w:pPr>
        <w:pStyle w:val="ac"/>
        <w:numPr>
          <w:ilvl w:val="1"/>
          <w:numId w:val="43"/>
        </w:numPr>
      </w:pPr>
      <w:r w:rsidRPr="00554372">
        <w:rPr>
          <w:rtl/>
        </w:rPr>
        <w:t>קטנים מאוד</w:t>
      </w:r>
    </w:p>
    <w:p w14:paraId="1AC3A9BF" w14:textId="77777777" w:rsidR="007C616E" w:rsidRDefault="00554372" w:rsidP="007C616E">
      <w:pPr>
        <w:pStyle w:val="ac"/>
        <w:numPr>
          <w:ilvl w:val="1"/>
          <w:numId w:val="43"/>
        </w:numPr>
      </w:pPr>
      <w:r w:rsidRPr="00554372">
        <w:rPr>
          <w:rtl/>
        </w:rPr>
        <w:t>עם מעט דוגמאות</w:t>
      </w:r>
    </w:p>
    <w:p w14:paraId="71919F67" w14:textId="77777777" w:rsidR="00D550DF" w:rsidRDefault="00D550DF" w:rsidP="007C616E">
      <w:pPr>
        <w:pStyle w:val="ac"/>
        <w:numPr>
          <w:ilvl w:val="1"/>
          <w:numId w:val="43"/>
        </w:numPr>
      </w:pPr>
      <w:r>
        <w:rPr>
          <w:rFonts w:hint="cs"/>
          <w:rtl/>
        </w:rPr>
        <w:t xml:space="preserve">לרוב </w:t>
      </w:r>
      <w:r w:rsidR="00554372" w:rsidRPr="00554372">
        <w:t>generated automatically</w:t>
      </w:r>
    </w:p>
    <w:p w14:paraId="3F97E832" w14:textId="77777777" w:rsidR="00D550DF" w:rsidRDefault="00D550DF" w:rsidP="00D550DF">
      <w:pPr>
        <w:ind w:left="714"/>
        <w:rPr>
          <w:rtl/>
        </w:rPr>
      </w:pPr>
      <w:r>
        <w:rPr>
          <w:rFonts w:hint="cs"/>
          <w:rtl/>
        </w:rPr>
        <w:t>ו</w:t>
      </w:r>
      <w:r w:rsidR="00554372" w:rsidRPr="00554372">
        <w:rPr>
          <w:rtl/>
        </w:rPr>
        <w:t>לכן</w:t>
      </w:r>
      <w:r>
        <w:rPr>
          <w:rFonts w:hint="cs"/>
          <w:rtl/>
        </w:rPr>
        <w:t xml:space="preserve"> - </w:t>
      </w:r>
      <w:r w:rsidR="00554372" w:rsidRPr="00554372">
        <w:rPr>
          <w:rtl/>
        </w:rPr>
        <w:t>היה קשה לאמן</w:t>
      </w:r>
      <w:r w:rsidR="00554372" w:rsidRPr="00554372">
        <w:t xml:space="preserve"> neural networks </w:t>
      </w:r>
      <w:r w:rsidR="00554372" w:rsidRPr="00554372">
        <w:rPr>
          <w:rtl/>
        </w:rPr>
        <w:t>בצורה טובה</w:t>
      </w:r>
      <w:r w:rsidR="00554372" w:rsidRPr="00554372">
        <w:t>.</w:t>
      </w:r>
    </w:p>
    <w:p w14:paraId="7FAC25D2" w14:textId="77777777" w:rsidR="00D550DF" w:rsidRDefault="00D550DF" w:rsidP="00D550DF">
      <w:r>
        <w:rPr>
          <w:b/>
          <w:bCs/>
          <w:highlight w:val="cyan"/>
          <w:rtl/>
        </w:rPr>
        <w:br/>
      </w:r>
      <w:r w:rsidR="00554372" w:rsidRPr="00D550DF">
        <w:rPr>
          <w:b/>
          <w:bCs/>
          <w:highlight w:val="cyan"/>
          <w:rtl/>
        </w:rPr>
        <w:t>התרומה המרכזית</w:t>
      </w:r>
    </w:p>
    <w:p w14:paraId="46BB0578" w14:textId="77777777" w:rsidR="00D550DF" w:rsidRDefault="00554372" w:rsidP="00D550DF">
      <w:pPr>
        <w:rPr>
          <w:rtl/>
        </w:rPr>
      </w:pPr>
      <w:r w:rsidRPr="00554372">
        <w:t>SNLI</w:t>
      </w:r>
      <w:r w:rsidR="00D550DF">
        <w:rPr>
          <w:rFonts w:hint="cs"/>
          <w:rtl/>
        </w:rPr>
        <w:t xml:space="preserve"> </w:t>
      </w:r>
      <w:r w:rsidRPr="00554372">
        <w:rPr>
          <w:rtl/>
        </w:rPr>
        <w:t>כלל</w:t>
      </w:r>
      <w:r w:rsidRPr="00554372">
        <w:t>:</w:t>
      </w:r>
    </w:p>
    <w:p w14:paraId="6C870784" w14:textId="77777777" w:rsidR="00D550DF" w:rsidRDefault="00554372" w:rsidP="00D550DF">
      <w:pPr>
        <w:pStyle w:val="ac"/>
        <w:numPr>
          <w:ilvl w:val="0"/>
          <w:numId w:val="45"/>
        </w:numPr>
      </w:pPr>
      <w:r w:rsidRPr="00554372">
        <w:rPr>
          <w:rtl/>
        </w:rPr>
        <w:t xml:space="preserve">מעל </w:t>
      </w:r>
      <w:r w:rsidR="00D550DF">
        <w:t>570K</w:t>
      </w:r>
      <w:r w:rsidR="00D550DF">
        <w:rPr>
          <w:rFonts w:hint="cs"/>
          <w:rtl/>
        </w:rPr>
        <w:t xml:space="preserve"> זוגות של מילים</w:t>
      </w:r>
    </w:p>
    <w:p w14:paraId="2744315F" w14:textId="77777777" w:rsidR="00540A32" w:rsidRDefault="00D550DF" w:rsidP="00D550DF">
      <w:pPr>
        <w:pStyle w:val="ac"/>
        <w:numPr>
          <w:ilvl w:val="0"/>
          <w:numId w:val="45"/>
        </w:numPr>
      </w:pPr>
      <w:r w:rsidRPr="00554372">
        <w:t>A</w:t>
      </w:r>
      <w:r w:rsidR="00554372" w:rsidRPr="00554372">
        <w:t>nnotations</w:t>
      </w:r>
      <w:r>
        <w:rPr>
          <w:rFonts w:hint="cs"/>
          <w:rtl/>
        </w:rPr>
        <w:t xml:space="preserve"> </w:t>
      </w:r>
      <w:r w:rsidR="00554372" w:rsidRPr="00554372">
        <w:rPr>
          <w:rtl/>
        </w:rPr>
        <w:t>אנושיים</w:t>
      </w:r>
    </w:p>
    <w:p w14:paraId="4B2A36E9" w14:textId="434E2091" w:rsidR="00540A32" w:rsidRDefault="00554372" w:rsidP="00D550DF">
      <w:pPr>
        <w:pStyle w:val="ac"/>
        <w:numPr>
          <w:ilvl w:val="0"/>
          <w:numId w:val="45"/>
        </w:numPr>
      </w:pPr>
      <w:r w:rsidRPr="00554372">
        <w:t>balanced classes</w:t>
      </w:r>
    </w:p>
    <w:p w14:paraId="1148F308" w14:textId="77777777" w:rsidR="00540A32" w:rsidRDefault="00554372" w:rsidP="00540A32">
      <w:pPr>
        <w:pStyle w:val="ac"/>
        <w:numPr>
          <w:ilvl w:val="0"/>
          <w:numId w:val="45"/>
        </w:numPr>
      </w:pPr>
      <w:r w:rsidRPr="00554372">
        <w:t>entailment / contradiction / neutral</w:t>
      </w:r>
    </w:p>
    <w:p w14:paraId="36601001" w14:textId="77777777" w:rsidR="00AA3201" w:rsidRDefault="00554372" w:rsidP="00540A32">
      <w:pPr>
        <w:ind w:left="357"/>
      </w:pPr>
      <w:r w:rsidRPr="00554372">
        <w:rPr>
          <w:rtl/>
        </w:rPr>
        <w:t>זה היה</w:t>
      </w:r>
      <w:r w:rsidRPr="00554372">
        <w:t xml:space="preserve"> dataset </w:t>
      </w:r>
      <w:r w:rsidRPr="00554372">
        <w:rPr>
          <w:rtl/>
        </w:rPr>
        <w:t>עצום ביחס למה שהיה קיים אז</w:t>
      </w:r>
      <w:r w:rsidRPr="00554372">
        <w:t>.</w:t>
      </w:r>
    </w:p>
    <w:p w14:paraId="01B094B7" w14:textId="77777777" w:rsidR="00AA3201" w:rsidRDefault="00AA3201" w:rsidP="00AA3201">
      <w:pPr>
        <w:rPr>
          <w:rtl/>
        </w:rPr>
      </w:pPr>
      <w:r>
        <w:rPr>
          <w:rtl/>
        </w:rPr>
        <w:br/>
      </w:r>
      <w:r w:rsidR="00554372" w:rsidRPr="00AA3201">
        <w:rPr>
          <w:b/>
          <w:bCs/>
          <w:highlight w:val="cyan"/>
          <w:rtl/>
        </w:rPr>
        <w:t>איך יצרו את הדאטה</w:t>
      </w:r>
    </w:p>
    <w:p w14:paraId="1D19A4EB" w14:textId="77777777" w:rsidR="00B42AF6" w:rsidRDefault="00AA3201" w:rsidP="00AA3201">
      <w:pPr>
        <w:rPr>
          <w:rtl/>
        </w:rPr>
      </w:pPr>
      <w:r>
        <w:rPr>
          <w:rFonts w:hint="cs"/>
          <w:rtl/>
        </w:rPr>
        <w:t>החוקרים השתמשו בתיאורי תמונות (</w:t>
      </w:r>
      <w:r>
        <w:t>Image Captions</w:t>
      </w:r>
      <w:r>
        <w:rPr>
          <w:rFonts w:hint="cs"/>
          <w:rtl/>
        </w:rPr>
        <w:t>).</w:t>
      </w:r>
      <w:r>
        <w:rPr>
          <w:rtl/>
        </w:rPr>
        <w:br/>
      </w:r>
      <w:r>
        <w:rPr>
          <w:rFonts w:hint="cs"/>
          <w:rtl/>
        </w:rPr>
        <w:t xml:space="preserve">הם קיבלו תמונה, והתבקשו לכתוב </w:t>
      </w:r>
      <w:r w:rsidR="00B42AF6">
        <w:rPr>
          <w:rFonts w:hint="cs"/>
          <w:rtl/>
        </w:rPr>
        <w:t>:</w:t>
      </w:r>
    </w:p>
    <w:p w14:paraId="4FC5C836" w14:textId="77777777" w:rsidR="00B42AF6" w:rsidRDefault="00B42AF6" w:rsidP="00B42AF6">
      <w:pPr>
        <w:pStyle w:val="ac"/>
        <w:numPr>
          <w:ilvl w:val="0"/>
          <w:numId w:val="46"/>
        </w:numPr>
      </w:pPr>
      <w:r>
        <w:rPr>
          <w:rFonts w:hint="cs"/>
          <w:rtl/>
        </w:rPr>
        <w:t>משפט שבהכרח נכון (</w:t>
      </w:r>
      <w:r>
        <w:t>entailment</w:t>
      </w:r>
      <w:r>
        <w:rPr>
          <w:rFonts w:hint="cs"/>
          <w:rtl/>
        </w:rPr>
        <w:t>)</w:t>
      </w:r>
    </w:p>
    <w:p w14:paraId="3B5D9DD4" w14:textId="77777777" w:rsidR="00B42AF6" w:rsidRDefault="00B42AF6" w:rsidP="00B42AF6">
      <w:pPr>
        <w:pStyle w:val="ac"/>
        <w:numPr>
          <w:ilvl w:val="0"/>
          <w:numId w:val="46"/>
        </w:numPr>
      </w:pPr>
      <w:r>
        <w:rPr>
          <w:rFonts w:hint="cs"/>
          <w:rtl/>
        </w:rPr>
        <w:t>משפט שאולי נכון, אך חסר מידע (</w:t>
      </w:r>
      <w:r>
        <w:t>neutral</w:t>
      </w:r>
      <w:r>
        <w:rPr>
          <w:rFonts w:hint="cs"/>
          <w:rtl/>
        </w:rPr>
        <w:t>)</w:t>
      </w:r>
    </w:p>
    <w:p w14:paraId="1F605EE9" w14:textId="77777777" w:rsidR="00B42AF6" w:rsidRDefault="00B42AF6" w:rsidP="00B42AF6">
      <w:pPr>
        <w:pStyle w:val="ac"/>
        <w:numPr>
          <w:ilvl w:val="0"/>
          <w:numId w:val="46"/>
        </w:numPr>
      </w:pPr>
      <w:r>
        <w:rPr>
          <w:rFonts w:hint="cs"/>
          <w:rtl/>
        </w:rPr>
        <w:t>משפט שבהכרח לא נכון (</w:t>
      </w:r>
      <w:r>
        <w:t>contradiction</w:t>
      </w:r>
      <w:r>
        <w:rPr>
          <w:rFonts w:hint="cs"/>
          <w:rtl/>
        </w:rPr>
        <w:t>)</w:t>
      </w:r>
    </w:p>
    <w:p w14:paraId="54870505" w14:textId="77777777" w:rsidR="008B482E" w:rsidRDefault="00554372" w:rsidP="00B42AF6">
      <w:r w:rsidRPr="00B42AF6">
        <w:rPr>
          <w:b/>
          <w:bCs/>
          <w:color w:val="EE0000"/>
          <w:rtl/>
        </w:rPr>
        <w:t>המטרה הייתה</w:t>
      </w:r>
      <w:r w:rsidR="00B42AF6" w:rsidRPr="00B42AF6">
        <w:rPr>
          <w:rFonts w:hint="cs"/>
          <w:b/>
          <w:bCs/>
          <w:color w:val="EE0000"/>
          <w:rtl/>
        </w:rPr>
        <w:t xml:space="preserve"> -</w:t>
      </w:r>
      <w:r w:rsidR="00B42AF6" w:rsidRPr="00B42AF6">
        <w:rPr>
          <w:rFonts w:hint="cs"/>
          <w:color w:val="EE0000"/>
          <w:rtl/>
        </w:rPr>
        <w:t xml:space="preserve"> </w:t>
      </w:r>
      <w:r w:rsidRPr="00554372">
        <w:rPr>
          <w:rtl/>
        </w:rPr>
        <w:t>להקטין</w:t>
      </w:r>
      <w:r w:rsidRPr="00554372">
        <w:t xml:space="preserve"> ambiguity</w:t>
      </w:r>
      <w:r w:rsidR="00B42AF6">
        <w:t xml:space="preserve"> </w:t>
      </w:r>
      <w:r w:rsidR="00B42AF6">
        <w:rPr>
          <w:rFonts w:hint="cs"/>
          <w:rtl/>
        </w:rPr>
        <w:t>(</w:t>
      </w:r>
      <w:r w:rsidRPr="00554372">
        <w:rPr>
          <w:rtl/>
        </w:rPr>
        <w:t>עמימות במשמעות</w:t>
      </w:r>
      <w:r w:rsidR="00B42AF6">
        <w:rPr>
          <w:rFonts w:hint="cs"/>
          <w:rtl/>
        </w:rPr>
        <w:t>)</w:t>
      </w:r>
      <w:r w:rsidRPr="00554372">
        <w:br/>
      </w:r>
      <w:r w:rsidRPr="00B42AF6">
        <w:rPr>
          <w:b/>
          <w:bCs/>
          <w:color w:val="EE0000"/>
          <w:rtl/>
        </w:rPr>
        <w:t>כלומר</w:t>
      </w:r>
      <w:r w:rsidR="00B42AF6" w:rsidRPr="00B42AF6">
        <w:rPr>
          <w:rFonts w:hint="cs"/>
          <w:color w:val="EE0000"/>
          <w:rtl/>
        </w:rPr>
        <w:t xml:space="preserve"> </w:t>
      </w:r>
      <w:r w:rsidR="00B42AF6">
        <w:rPr>
          <w:rFonts w:hint="cs"/>
          <w:rtl/>
        </w:rPr>
        <w:t xml:space="preserve">- </w:t>
      </w:r>
      <w:r w:rsidRPr="00554372">
        <w:rPr>
          <w:rtl/>
        </w:rPr>
        <w:t>כשכולם מדמיינים את אותה סצנה</w:t>
      </w:r>
      <w:r w:rsidRPr="00554372">
        <w:t>,</w:t>
      </w:r>
      <w:r w:rsidR="00B42AF6">
        <w:rPr>
          <w:rFonts w:hint="cs"/>
          <w:rtl/>
        </w:rPr>
        <w:t xml:space="preserve"> </w:t>
      </w:r>
      <w:r w:rsidRPr="00554372">
        <w:rPr>
          <w:rtl/>
        </w:rPr>
        <w:t>יותר קל לקבוע האם משפטים באמת סותרים או תואמים</w:t>
      </w:r>
      <w:r w:rsidRPr="00554372">
        <w:t>.</w:t>
      </w:r>
      <w:r w:rsidRPr="00554372">
        <w:br/>
      </w:r>
      <w:r w:rsidRPr="00554372">
        <w:br/>
      </w:r>
      <w:r w:rsidRPr="00B42AF6">
        <w:rPr>
          <w:b/>
          <w:bCs/>
          <w:highlight w:val="cyan"/>
          <w:rtl/>
        </w:rPr>
        <w:t>הממצאים המרכזיים</w:t>
      </w:r>
    </w:p>
    <w:p w14:paraId="4F3A60A9" w14:textId="2144349D" w:rsidR="00554372" w:rsidRPr="00554372" w:rsidRDefault="00554372" w:rsidP="009033A8">
      <w:r w:rsidRPr="00554372">
        <w:t>datasets</w:t>
      </w:r>
      <w:r w:rsidR="008B482E">
        <w:rPr>
          <w:rFonts w:hint="cs"/>
          <w:rtl/>
        </w:rPr>
        <w:t xml:space="preserve"> </w:t>
      </w:r>
      <w:r w:rsidRPr="00554372">
        <w:rPr>
          <w:rtl/>
        </w:rPr>
        <w:t>גדולים מאפשרים לאמן</w:t>
      </w:r>
      <w:r w:rsidRPr="00554372">
        <w:t xml:space="preserve"> neural networks </w:t>
      </w:r>
      <w:r w:rsidRPr="00554372">
        <w:rPr>
          <w:rtl/>
        </w:rPr>
        <w:t>טובים יותר</w:t>
      </w:r>
      <w:r w:rsidRPr="00554372">
        <w:t>.</w:t>
      </w:r>
      <w:r w:rsidRPr="00554372">
        <w:br/>
      </w:r>
      <w:r w:rsidR="00492F61">
        <w:rPr>
          <w:rFonts w:hint="cs"/>
          <w:rtl/>
        </w:rPr>
        <w:t xml:space="preserve">אך חשוב לציין, שלמרות החשיבות העצומה שלו, כיום הדאטה סט נחשב כפשוט יחסית. </w:t>
      </w:r>
      <w:r w:rsidR="009033A8">
        <w:rPr>
          <w:rFonts w:hint="cs"/>
          <w:rtl/>
        </w:rPr>
        <w:t xml:space="preserve">והמשפטים בו לא כללו </w:t>
      </w:r>
      <w:r w:rsidR="009033A8">
        <w:t>reasoning</w:t>
      </w:r>
      <w:r w:rsidR="009033A8">
        <w:rPr>
          <w:rFonts w:hint="cs"/>
          <w:rtl/>
        </w:rPr>
        <w:t xml:space="preserve"> מורכב.</w:t>
      </w:r>
    </w:p>
    <w:p w14:paraId="10D43A11" w14:textId="61434565" w:rsidR="00F46B62" w:rsidRPr="00554372" w:rsidRDefault="00F46B62" w:rsidP="00F46B62">
      <w:pPr>
        <w:rPr>
          <w:rFonts w:hint="cs"/>
          <w:rtl/>
        </w:rPr>
      </w:pPr>
    </w:p>
    <w:sectPr w:rsidR="00F46B62" w:rsidRPr="00554372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D761322"/>
    <w:multiLevelType w:val="multilevel"/>
    <w:tmpl w:val="62AE03AE"/>
    <w:numStyleLink w:val="a0"/>
  </w:abstractNum>
  <w:abstractNum w:abstractNumId="8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9B7116B"/>
    <w:multiLevelType w:val="multilevel"/>
    <w:tmpl w:val="62AE03AE"/>
    <w:numStyleLink w:val="a0"/>
  </w:abstractNum>
  <w:abstractNum w:abstractNumId="16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936CBE"/>
    <w:multiLevelType w:val="multilevel"/>
    <w:tmpl w:val="62AE03AE"/>
    <w:numStyleLink w:val="a0"/>
  </w:abstractNum>
  <w:abstractNum w:abstractNumId="18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D451E"/>
    <w:multiLevelType w:val="multilevel"/>
    <w:tmpl w:val="62AE03AE"/>
    <w:numStyleLink w:val="a0"/>
  </w:abstractNum>
  <w:abstractNum w:abstractNumId="30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A16E0"/>
    <w:multiLevelType w:val="multilevel"/>
    <w:tmpl w:val="62AE03AE"/>
    <w:numStyleLink w:val="a0"/>
  </w:abstractNum>
  <w:abstractNum w:abstractNumId="34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28"/>
  </w:num>
  <w:num w:numId="2" w16cid:durableId="781340639">
    <w:abstractNumId w:val="19"/>
  </w:num>
  <w:num w:numId="3" w16cid:durableId="895893109">
    <w:abstractNumId w:val="10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30"/>
  </w:num>
  <w:num w:numId="7" w16cid:durableId="465515971">
    <w:abstractNumId w:val="32"/>
  </w:num>
  <w:num w:numId="8" w16cid:durableId="163739359">
    <w:abstractNumId w:val="4"/>
  </w:num>
  <w:num w:numId="9" w16cid:durableId="619535769">
    <w:abstractNumId w:val="35"/>
  </w:num>
  <w:num w:numId="10" w16cid:durableId="1710256050">
    <w:abstractNumId w:val="27"/>
  </w:num>
  <w:num w:numId="11" w16cid:durableId="999576915">
    <w:abstractNumId w:val="2"/>
  </w:num>
  <w:num w:numId="12" w16cid:durableId="1147818632">
    <w:abstractNumId w:val="34"/>
  </w:num>
  <w:num w:numId="13" w16cid:durableId="1376659157">
    <w:abstractNumId w:val="31"/>
  </w:num>
  <w:num w:numId="14" w16cid:durableId="2047945083">
    <w:abstractNumId w:val="5"/>
  </w:num>
  <w:num w:numId="15" w16cid:durableId="1819762545">
    <w:abstractNumId w:val="23"/>
  </w:num>
  <w:num w:numId="16" w16cid:durableId="1218975020">
    <w:abstractNumId w:val="38"/>
  </w:num>
  <w:num w:numId="17" w16cid:durableId="1349982934">
    <w:abstractNumId w:val="26"/>
  </w:num>
  <w:num w:numId="18" w16cid:durableId="59641427">
    <w:abstractNumId w:val="20"/>
  </w:num>
  <w:num w:numId="19" w16cid:durableId="1261334149">
    <w:abstractNumId w:val="14"/>
  </w:num>
  <w:num w:numId="20" w16cid:durableId="790516872">
    <w:abstractNumId w:val="16"/>
  </w:num>
  <w:num w:numId="21" w16cid:durableId="169685421">
    <w:abstractNumId w:val="36"/>
  </w:num>
  <w:num w:numId="22" w16cid:durableId="1805194367">
    <w:abstractNumId w:val="8"/>
  </w:num>
  <w:num w:numId="23" w16cid:durableId="1427968462">
    <w:abstractNumId w:val="22"/>
  </w:num>
  <w:num w:numId="24" w16cid:durableId="57292113">
    <w:abstractNumId w:val="13"/>
  </w:num>
  <w:num w:numId="25" w16cid:durableId="1367483568">
    <w:abstractNumId w:val="18"/>
  </w:num>
  <w:num w:numId="26" w16cid:durableId="419255343">
    <w:abstractNumId w:val="24"/>
  </w:num>
  <w:num w:numId="27" w16cid:durableId="2110468849">
    <w:abstractNumId w:val="6"/>
  </w:num>
  <w:num w:numId="28" w16cid:durableId="520124467">
    <w:abstractNumId w:val="12"/>
  </w:num>
  <w:num w:numId="29" w16cid:durableId="98108609">
    <w:abstractNumId w:val="37"/>
  </w:num>
  <w:num w:numId="30" w16cid:durableId="219754565">
    <w:abstractNumId w:val="9"/>
  </w:num>
  <w:num w:numId="31" w16cid:durableId="1579441799">
    <w:abstractNumId w:val="11"/>
  </w:num>
  <w:num w:numId="32" w16cid:durableId="2123064595">
    <w:abstractNumId w:val="25"/>
  </w:num>
  <w:num w:numId="33" w16cid:durableId="1612980858">
    <w:abstractNumId w:val="21"/>
  </w:num>
  <w:num w:numId="34" w16cid:durableId="836845096">
    <w:abstractNumId w:val="21"/>
  </w:num>
  <w:num w:numId="35" w16cid:durableId="1751388753">
    <w:abstractNumId w:val="25"/>
  </w:num>
  <w:num w:numId="36" w16cid:durableId="1409308357">
    <w:abstractNumId w:val="0"/>
  </w:num>
  <w:num w:numId="37" w16cid:durableId="611669720">
    <w:abstractNumId w:val="17"/>
  </w:num>
  <w:num w:numId="38" w16cid:durableId="1046415857">
    <w:abstractNumId w:val="21"/>
  </w:num>
  <w:num w:numId="39" w16cid:durableId="2012831210">
    <w:abstractNumId w:val="25"/>
  </w:num>
  <w:num w:numId="40" w16cid:durableId="886450927">
    <w:abstractNumId w:val="21"/>
  </w:num>
  <w:num w:numId="41" w16cid:durableId="1229613962">
    <w:abstractNumId w:val="25"/>
  </w:num>
  <w:num w:numId="42" w16cid:durableId="1784182164">
    <w:abstractNumId w:val="25"/>
  </w:num>
  <w:num w:numId="43" w16cid:durableId="851796681">
    <w:abstractNumId w:val="7"/>
  </w:num>
  <w:num w:numId="44" w16cid:durableId="1222012036">
    <w:abstractNumId w:val="33"/>
  </w:num>
  <w:num w:numId="45" w16cid:durableId="265117687">
    <w:abstractNumId w:val="29"/>
  </w:num>
  <w:num w:numId="46" w16cid:durableId="20777032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6E"/>
    <w:rsid w:val="000845CC"/>
    <w:rsid w:val="00134B36"/>
    <w:rsid w:val="0017298A"/>
    <w:rsid w:val="001A5E96"/>
    <w:rsid w:val="00210802"/>
    <w:rsid w:val="00236298"/>
    <w:rsid w:val="00241837"/>
    <w:rsid w:val="00281373"/>
    <w:rsid w:val="002C03EE"/>
    <w:rsid w:val="002C2E3F"/>
    <w:rsid w:val="003569F1"/>
    <w:rsid w:val="00367399"/>
    <w:rsid w:val="004238B5"/>
    <w:rsid w:val="00483DF5"/>
    <w:rsid w:val="00492F61"/>
    <w:rsid w:val="0053536F"/>
    <w:rsid w:val="00540A32"/>
    <w:rsid w:val="00554372"/>
    <w:rsid w:val="0057556E"/>
    <w:rsid w:val="00610148"/>
    <w:rsid w:val="00755A72"/>
    <w:rsid w:val="007C616E"/>
    <w:rsid w:val="00805CEB"/>
    <w:rsid w:val="00810A17"/>
    <w:rsid w:val="00843948"/>
    <w:rsid w:val="008A542E"/>
    <w:rsid w:val="008B482E"/>
    <w:rsid w:val="008C0141"/>
    <w:rsid w:val="008F32C6"/>
    <w:rsid w:val="009033A8"/>
    <w:rsid w:val="009D4341"/>
    <w:rsid w:val="00AA0237"/>
    <w:rsid w:val="00AA3201"/>
    <w:rsid w:val="00AC0CA0"/>
    <w:rsid w:val="00B42AF6"/>
    <w:rsid w:val="00B82C04"/>
    <w:rsid w:val="00BD5A2E"/>
    <w:rsid w:val="00D550DF"/>
    <w:rsid w:val="00D838B6"/>
    <w:rsid w:val="00DE1031"/>
    <w:rsid w:val="00EA2F6C"/>
    <w:rsid w:val="00ED51DB"/>
    <w:rsid w:val="00F242FA"/>
    <w:rsid w:val="00F46B62"/>
    <w:rsid w:val="00F83D4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AED9F4AC-8312-494A-ACC7-0B6F6E41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160</Words>
  <Characters>1001</Characters>
  <Application>Microsoft Office Word</Application>
  <DocSecurity>0</DocSecurity>
  <Lines>35</Lines>
  <Paragraphs>20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12</cp:revision>
  <dcterms:created xsi:type="dcterms:W3CDTF">2026-05-17T21:59:00Z</dcterms:created>
  <dcterms:modified xsi:type="dcterms:W3CDTF">2026-05-17T22:22:00Z</dcterms:modified>
</cp:coreProperties>
</file>