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82B7" w14:textId="3530A1A3" w:rsidR="0017298A" w:rsidRDefault="001E0003" w:rsidP="001E0003">
      <w:pPr>
        <w:jc w:val="center"/>
        <w:rPr>
          <w:b/>
          <w:bCs/>
          <w:sz w:val="24"/>
          <w:szCs w:val="24"/>
        </w:rPr>
      </w:pPr>
      <w:r w:rsidRPr="001E0003">
        <w:rPr>
          <w:b/>
          <w:bCs/>
          <w:sz w:val="24"/>
          <w:szCs w:val="24"/>
          <w:highlight w:val="yellow"/>
        </w:rPr>
        <w:t>Adversarial NLI: A New Benchmark for Natural Language Understanding</w:t>
      </w:r>
    </w:p>
    <w:p w14:paraId="784C5817" w14:textId="77777777" w:rsidR="0015533D" w:rsidRPr="0015533D" w:rsidRDefault="0015533D" w:rsidP="0015533D">
      <w:pPr>
        <w:rPr>
          <w:b/>
          <w:bCs/>
          <w:sz w:val="24"/>
          <w:szCs w:val="24"/>
        </w:rPr>
      </w:pPr>
    </w:p>
    <w:p w14:paraId="4C2D4575" w14:textId="5B89541B" w:rsidR="008B699D" w:rsidRDefault="0015533D" w:rsidP="008B699D">
      <w:pPr>
        <w:rPr>
          <w:rtl/>
        </w:rPr>
      </w:pPr>
      <w:r w:rsidRPr="0015533D">
        <w:rPr>
          <w:b/>
          <w:bCs/>
          <w:highlight w:val="cyan"/>
          <w:rtl/>
        </w:rPr>
        <w:t>הרעיון המרכזי</w:t>
      </w:r>
      <w:r w:rsidRPr="0015533D">
        <w:br/>
      </w:r>
      <w:r w:rsidRPr="0015533D">
        <w:rPr>
          <w:rtl/>
        </w:rPr>
        <w:t>המאמר מנסה לענות על בעיה קריטית בעולם ה</w:t>
      </w:r>
      <w:r w:rsidR="008B699D">
        <w:rPr>
          <w:rFonts w:hint="cs"/>
          <w:rtl/>
        </w:rPr>
        <w:t xml:space="preserve"> </w:t>
      </w:r>
      <w:r w:rsidR="008B699D">
        <w:rPr>
          <w:rtl/>
        </w:rPr>
        <w:t>–</w:t>
      </w:r>
      <w:r w:rsidR="008B699D">
        <w:rPr>
          <w:rFonts w:hint="cs"/>
          <w:rtl/>
        </w:rPr>
        <w:t xml:space="preserve"> </w:t>
      </w:r>
      <w:r w:rsidR="008B699D">
        <w:t>NLU</w:t>
      </w:r>
      <w:r w:rsidR="008B699D">
        <w:rPr>
          <w:rFonts w:hint="cs"/>
          <w:rtl/>
        </w:rPr>
        <w:t xml:space="preserve">, </w:t>
      </w:r>
      <w:r w:rsidRPr="0015533D">
        <w:rPr>
          <w:rtl/>
        </w:rPr>
        <w:t>מודלים מגיעים לציונים גבוהים על</w:t>
      </w:r>
      <w:r w:rsidR="008B699D">
        <w:rPr>
          <w:rFonts w:hint="cs"/>
          <w:rtl/>
        </w:rPr>
        <w:t xml:space="preserve"> </w:t>
      </w:r>
      <w:r w:rsidRPr="0015533D">
        <w:t xml:space="preserve"> benchmarks</w:t>
      </w:r>
      <w:r w:rsidR="008B699D">
        <w:rPr>
          <w:rFonts w:hint="cs"/>
          <w:rtl/>
        </w:rPr>
        <w:t>,</w:t>
      </w:r>
      <w:r w:rsidRPr="0015533D">
        <w:br/>
      </w:r>
      <w:r w:rsidRPr="0015533D">
        <w:rPr>
          <w:rtl/>
        </w:rPr>
        <w:t>אבל בפועל</w:t>
      </w:r>
      <w:r w:rsidRPr="0015533D">
        <w:t>:</w:t>
      </w:r>
    </w:p>
    <w:p w14:paraId="34F8D5EA" w14:textId="77777777" w:rsidR="008B699D" w:rsidRDefault="0015533D" w:rsidP="008A5806">
      <w:pPr>
        <w:pStyle w:val="ac"/>
        <w:numPr>
          <w:ilvl w:val="0"/>
          <w:numId w:val="4"/>
        </w:numPr>
      </w:pPr>
      <w:r w:rsidRPr="0015533D">
        <w:rPr>
          <w:rtl/>
        </w:rPr>
        <w:t>לא באמת מבינים שפה</w:t>
      </w:r>
    </w:p>
    <w:p w14:paraId="231627B3" w14:textId="77777777" w:rsidR="008B699D" w:rsidRDefault="0015533D" w:rsidP="008A5806">
      <w:pPr>
        <w:pStyle w:val="ac"/>
        <w:numPr>
          <w:ilvl w:val="0"/>
          <w:numId w:val="4"/>
        </w:numPr>
      </w:pPr>
      <w:r w:rsidRPr="0015533D">
        <w:rPr>
          <w:rtl/>
        </w:rPr>
        <w:t>לומדים</w:t>
      </w:r>
      <w:r w:rsidR="008B699D">
        <w:t xml:space="preserve"> </w:t>
      </w:r>
      <w:r w:rsidR="008B699D">
        <w:rPr>
          <w:rFonts w:hint="cs"/>
          <w:rtl/>
        </w:rPr>
        <w:t>קיצורי דרך יוריסטיים</w:t>
      </w:r>
      <w:r w:rsidR="008B699D" w:rsidRPr="0015533D">
        <w:t xml:space="preserve"> </w:t>
      </w:r>
    </w:p>
    <w:p w14:paraId="347084DA" w14:textId="77777777" w:rsidR="008B699D" w:rsidRDefault="0015533D" w:rsidP="008A5806">
      <w:pPr>
        <w:pStyle w:val="ac"/>
        <w:numPr>
          <w:ilvl w:val="0"/>
          <w:numId w:val="4"/>
        </w:numPr>
      </w:pPr>
      <w:r w:rsidRPr="0015533D">
        <w:rPr>
          <w:rtl/>
        </w:rPr>
        <w:t>מנצלים</w:t>
      </w:r>
      <w:r w:rsidRPr="0015533D">
        <w:t xml:space="preserve"> biases </w:t>
      </w:r>
      <w:r w:rsidRPr="0015533D">
        <w:rPr>
          <w:rtl/>
        </w:rPr>
        <w:t>סטטיסטיים בדאטה</w:t>
      </w:r>
    </w:p>
    <w:p w14:paraId="0A110517" w14:textId="05990590" w:rsidR="00C91418" w:rsidRDefault="008B699D" w:rsidP="003D09DA">
      <w:pPr>
        <w:spacing w:after="0"/>
        <w:rPr>
          <w:rtl/>
        </w:rPr>
      </w:pPr>
      <w:r>
        <w:rPr>
          <w:rFonts w:hint="cs"/>
          <w:rtl/>
        </w:rPr>
        <w:t xml:space="preserve">חוקרי המאמר טענו כי 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15533D" w:rsidRPr="0015533D">
        <w:t>benchmarks</w:t>
      </w:r>
      <w:r>
        <w:rPr>
          <w:rFonts w:hint="cs"/>
          <w:rtl/>
        </w:rPr>
        <w:t xml:space="preserve"> ה</w:t>
      </w:r>
      <w:r w:rsidR="0015533D" w:rsidRPr="0015533D">
        <w:rPr>
          <w:rtl/>
        </w:rPr>
        <w:t>סטטיים "נשברים" מהר מדי</w:t>
      </w:r>
      <w:r w:rsidR="0015533D" w:rsidRPr="0015533D">
        <w:t>,</w:t>
      </w:r>
      <w:r>
        <w:rPr>
          <w:rFonts w:hint="cs"/>
          <w:rtl/>
        </w:rPr>
        <w:t xml:space="preserve"> </w:t>
      </w:r>
      <w:r w:rsidR="0015533D" w:rsidRPr="0015533D">
        <w:rPr>
          <w:rtl/>
        </w:rPr>
        <w:t xml:space="preserve">כי </w:t>
      </w:r>
      <w:r>
        <w:rPr>
          <w:rFonts w:hint="cs"/>
          <w:rtl/>
        </w:rPr>
        <w:t>ה</w:t>
      </w:r>
      <w:r w:rsidR="0015533D" w:rsidRPr="0015533D">
        <w:rPr>
          <w:rtl/>
        </w:rPr>
        <w:t>מודלים לומדים את הטריקים של הדאטה</w:t>
      </w:r>
      <w:r w:rsidR="0015533D" w:rsidRPr="0015533D">
        <w:t>.</w:t>
      </w:r>
      <w:r w:rsidR="0015533D" w:rsidRPr="0015533D">
        <w:br/>
      </w:r>
      <w:r w:rsidR="0015533D" w:rsidRPr="0015533D">
        <w:br/>
      </w:r>
      <w:r w:rsidR="0015533D" w:rsidRPr="0015533D">
        <w:br/>
      </w:r>
      <w:r w:rsidR="0015533D" w:rsidRPr="008B699D">
        <w:rPr>
          <w:b/>
          <w:bCs/>
          <w:highlight w:val="cyan"/>
          <w:rtl/>
        </w:rPr>
        <w:t>הרעיון החדש</w:t>
      </w:r>
      <w:r w:rsidR="0015533D" w:rsidRPr="008B699D">
        <w:rPr>
          <w:b/>
          <w:bCs/>
          <w:highlight w:val="cyan"/>
        </w:rPr>
        <w:t xml:space="preserve"> </w:t>
      </w:r>
      <w:r w:rsidRPr="008B699D">
        <w:rPr>
          <w:rFonts w:hint="cs"/>
          <w:b/>
          <w:bCs/>
          <w:highlight w:val="cyan"/>
          <w:rtl/>
        </w:rPr>
        <w:t xml:space="preserve"> </w:t>
      </w:r>
      <w:r w:rsidR="0015533D" w:rsidRPr="008B699D">
        <w:rPr>
          <w:b/>
          <w:bCs/>
          <w:highlight w:val="cyan"/>
        </w:rPr>
        <w:t xml:space="preserve"> Adversarial Data Collection</w:t>
      </w:r>
      <w:r w:rsidR="0015533D" w:rsidRPr="0015533D">
        <w:br/>
      </w:r>
      <w:r w:rsidR="0015533D" w:rsidRPr="0015533D">
        <w:rPr>
          <w:rtl/>
        </w:rPr>
        <w:t>במקום</w:t>
      </w:r>
      <w:r>
        <w:rPr>
          <w:rFonts w:hint="cs"/>
          <w:rtl/>
        </w:rPr>
        <w:t xml:space="preserve"> </w:t>
      </w:r>
      <w:r w:rsidR="0015533D" w:rsidRPr="0015533D">
        <w:rPr>
          <w:rtl/>
        </w:rPr>
        <w:t>לאסוף דאטה רגיל</w:t>
      </w:r>
      <w:r>
        <w:rPr>
          <w:rFonts w:hint="cs"/>
          <w:rtl/>
        </w:rPr>
        <w:t xml:space="preserve">ה,  </w:t>
      </w:r>
      <w:r w:rsidR="0015533D" w:rsidRPr="0015533D">
        <w:rPr>
          <w:rtl/>
        </w:rPr>
        <w:t>הם עשו</w:t>
      </w:r>
      <w:r w:rsidR="00C91418">
        <w:rPr>
          <w:rFonts w:hint="cs"/>
          <w:rtl/>
        </w:rPr>
        <w:t xml:space="preserve"> </w:t>
      </w:r>
      <w:r w:rsidR="0015533D" w:rsidRPr="0015533D">
        <w:t>:</w:t>
      </w:r>
      <w:r w:rsidR="00C91418">
        <w:rPr>
          <w:rFonts w:hint="cs"/>
          <w:rtl/>
        </w:rPr>
        <w:t xml:space="preserve"> </w:t>
      </w:r>
      <w:r w:rsidR="0015533D" w:rsidRPr="0015533D">
        <w:t>Human-And-Model-in-the-Loop</w:t>
      </w:r>
      <w:r w:rsidR="00C91418">
        <w:rPr>
          <w:rFonts w:hint="cs"/>
          <w:rtl/>
        </w:rPr>
        <w:t xml:space="preserve"> </w:t>
      </w:r>
      <w:r w:rsidR="0015533D" w:rsidRPr="0015533D">
        <w:t>(</w:t>
      </w:r>
      <w:r w:rsidR="0015533D" w:rsidRPr="00670E01">
        <w:rPr>
          <w:color w:val="EE0000"/>
        </w:rPr>
        <w:t>HAMLET</w:t>
      </w:r>
      <w:r w:rsidR="0015533D" w:rsidRPr="0015533D">
        <w:t>)</w:t>
      </w:r>
      <w:r w:rsidR="0015533D" w:rsidRPr="0015533D">
        <w:br/>
      </w:r>
      <w:r w:rsidR="0015533D" w:rsidRPr="0015533D">
        <w:rPr>
          <w:rtl/>
        </w:rPr>
        <w:t>כלומר</w:t>
      </w:r>
      <w:r w:rsidR="00C91418">
        <w:rPr>
          <w:rFonts w:hint="cs"/>
          <w:rtl/>
        </w:rPr>
        <w:t xml:space="preserve">, </w:t>
      </w:r>
      <w:r w:rsidR="0015533D" w:rsidRPr="0015533D">
        <w:rPr>
          <w:rtl/>
        </w:rPr>
        <w:t>בני אדם ניסו בכוונה "להפיל" את המודל</w:t>
      </w:r>
      <w:r w:rsidR="0015533D" w:rsidRPr="0015533D">
        <w:t>.</w:t>
      </w:r>
      <w:r w:rsidR="0015533D" w:rsidRPr="0015533D">
        <w:br/>
      </w:r>
      <w:r w:rsidR="0015533D" w:rsidRPr="0015533D">
        <w:br/>
      </w:r>
      <w:r w:rsidR="00FD5276">
        <w:rPr>
          <w:rFonts w:hint="cs"/>
          <w:b/>
          <w:bCs/>
          <w:color w:val="7030A0"/>
          <w:rtl/>
        </w:rPr>
        <w:t>אופן הפעולה :</w:t>
      </w:r>
    </w:p>
    <w:p w14:paraId="2837F573" w14:textId="1A0BC294" w:rsidR="00FD5276" w:rsidRDefault="00FD5276" w:rsidP="008A5806">
      <w:pPr>
        <w:pStyle w:val="ac"/>
        <w:numPr>
          <w:ilvl w:val="0"/>
          <w:numId w:val="5"/>
        </w:numPr>
      </w:pPr>
      <w:r>
        <w:rPr>
          <w:rFonts w:hint="cs"/>
          <w:rtl/>
        </w:rPr>
        <w:t xml:space="preserve">אימנו מודל </w:t>
      </w:r>
      <w:r>
        <w:t>NLI</w:t>
      </w:r>
      <w:r>
        <w:rPr>
          <w:rFonts w:hint="cs"/>
          <w:rtl/>
        </w:rPr>
        <w:t xml:space="preserve"> על דאטה מתאימה (לדוגמה, על </w:t>
      </w:r>
      <w:r>
        <w:t>SNLI</w:t>
      </w:r>
      <w:r>
        <w:rPr>
          <w:rFonts w:hint="cs"/>
          <w:rtl/>
        </w:rPr>
        <w:t xml:space="preserve">) </w:t>
      </w:r>
    </w:p>
    <w:p w14:paraId="6E472C71" w14:textId="3CCF0461" w:rsidR="002D50DE" w:rsidRDefault="00FD5276" w:rsidP="008A5806">
      <w:pPr>
        <w:pStyle w:val="ac"/>
        <w:numPr>
          <w:ilvl w:val="0"/>
          <w:numId w:val="5"/>
        </w:numPr>
      </w:pPr>
      <w:r>
        <w:rPr>
          <w:rFonts w:hint="cs"/>
          <w:rtl/>
        </w:rPr>
        <w:t xml:space="preserve">לאחר האימון, </w:t>
      </w:r>
      <w:r w:rsidR="003D09DA">
        <w:rPr>
          <w:rFonts w:hint="cs"/>
          <w:rtl/>
        </w:rPr>
        <w:t>הנבדק</w:t>
      </w:r>
      <w:r w:rsidR="0045343D">
        <w:rPr>
          <w:rFonts w:hint="cs"/>
          <w:rtl/>
        </w:rPr>
        <w:t xml:space="preserve"> קיבל :</w:t>
      </w:r>
    </w:p>
    <w:p w14:paraId="533C8D00" w14:textId="5E3891C9" w:rsidR="002D50DE" w:rsidRDefault="0015533D" w:rsidP="008A5806">
      <w:pPr>
        <w:pStyle w:val="ac"/>
        <w:numPr>
          <w:ilvl w:val="1"/>
          <w:numId w:val="5"/>
        </w:numPr>
      </w:pPr>
      <w:r w:rsidRPr="00CD4291">
        <w:rPr>
          <w:b/>
          <w:bCs/>
          <w:color w:val="E97132" w:themeColor="accent2"/>
        </w:rPr>
        <w:t>Context</w:t>
      </w:r>
      <w:r w:rsidR="0045343D" w:rsidRPr="00CD4291">
        <w:rPr>
          <w:rFonts w:hint="cs"/>
          <w:color w:val="E97132" w:themeColor="accent2"/>
          <w:rtl/>
        </w:rPr>
        <w:t xml:space="preserve"> </w:t>
      </w:r>
      <w:r w:rsidR="0045343D">
        <w:rPr>
          <w:rFonts w:hint="cs"/>
          <w:rtl/>
        </w:rPr>
        <w:t>(</w:t>
      </w:r>
      <w:r w:rsidR="0045343D">
        <w:t>Premise</w:t>
      </w:r>
      <w:r w:rsidR="0045343D">
        <w:rPr>
          <w:rFonts w:hint="cs"/>
          <w:rtl/>
        </w:rPr>
        <w:t>)</w:t>
      </w:r>
    </w:p>
    <w:p w14:paraId="01647B80" w14:textId="113752C6" w:rsidR="002D50DE" w:rsidRDefault="0015533D" w:rsidP="008A5806">
      <w:pPr>
        <w:pStyle w:val="ac"/>
        <w:numPr>
          <w:ilvl w:val="1"/>
          <w:numId w:val="5"/>
        </w:numPr>
      </w:pPr>
      <w:r w:rsidRPr="00CD4291">
        <w:rPr>
          <w:b/>
          <w:bCs/>
          <w:color w:val="E97132" w:themeColor="accent2"/>
        </w:rPr>
        <w:t>Target</w:t>
      </w:r>
      <w:r w:rsidRPr="00CD4291">
        <w:rPr>
          <w:color w:val="E97132" w:themeColor="accent2"/>
        </w:rPr>
        <w:t xml:space="preserve"> </w:t>
      </w:r>
      <w:r w:rsidRPr="00CD4291">
        <w:rPr>
          <w:b/>
          <w:bCs/>
          <w:color w:val="E97132" w:themeColor="accent2"/>
        </w:rPr>
        <w:t>Label</w:t>
      </w:r>
      <w:r w:rsidR="0045343D" w:rsidRPr="00CD4291">
        <w:rPr>
          <w:rFonts w:hint="cs"/>
          <w:color w:val="E97132" w:themeColor="accent2"/>
          <w:rtl/>
        </w:rPr>
        <w:t xml:space="preserve"> </w:t>
      </w:r>
      <w:r w:rsidR="0045343D">
        <w:rPr>
          <w:rFonts w:hint="cs"/>
          <w:rtl/>
        </w:rPr>
        <w:t>(</w:t>
      </w:r>
      <w:r w:rsidR="001A37EC" w:rsidRPr="001A37EC">
        <w:t>contradiction / entailment / neutral</w:t>
      </w:r>
      <w:r w:rsidR="001A37EC">
        <w:rPr>
          <w:rFonts w:hint="cs"/>
          <w:rtl/>
        </w:rPr>
        <w:t>)</w:t>
      </w:r>
    </w:p>
    <w:p w14:paraId="4172DCD9" w14:textId="1D62A7CD" w:rsidR="003245CD" w:rsidRDefault="007626AA" w:rsidP="008A5806">
      <w:pPr>
        <w:pStyle w:val="ac"/>
        <w:numPr>
          <w:ilvl w:val="0"/>
          <w:numId w:val="5"/>
        </w:numPr>
      </w:pPr>
      <w:r>
        <w:rPr>
          <w:rFonts w:hint="cs"/>
          <w:rtl/>
        </w:rPr>
        <w:t>המשתתף</w:t>
      </w:r>
      <w:r w:rsidR="0015533D" w:rsidRPr="0015533D">
        <w:rPr>
          <w:rtl/>
        </w:rPr>
        <w:t xml:space="preserve"> האנושי </w:t>
      </w:r>
      <w:r w:rsidR="00CD4291">
        <w:rPr>
          <w:rFonts w:hint="cs"/>
          <w:rtl/>
        </w:rPr>
        <w:t>כתב</w:t>
      </w:r>
      <w:r>
        <w:rPr>
          <w:rFonts w:hint="cs"/>
          <w:rtl/>
        </w:rPr>
        <w:t xml:space="preserve"> </w:t>
      </w:r>
      <w:r w:rsidR="0015533D" w:rsidRPr="0015533D">
        <w:t>Hypothesi</w:t>
      </w:r>
      <w:r w:rsidR="00CD4291">
        <w:t>s</w:t>
      </w:r>
      <w:r w:rsidR="00CD4291">
        <w:rPr>
          <w:rFonts w:hint="cs"/>
          <w:rtl/>
        </w:rPr>
        <w:t xml:space="preserve">, </w:t>
      </w:r>
      <w:r w:rsidR="00E75913">
        <w:rPr>
          <w:rFonts w:hint="cs"/>
          <w:rtl/>
        </w:rPr>
        <w:t xml:space="preserve">כך שבינה לבין ה </w:t>
      </w:r>
      <w:r w:rsidR="00E75913">
        <w:rPr>
          <w:rtl/>
        </w:rPr>
        <w:t>–</w:t>
      </w:r>
      <w:r w:rsidR="00E75913">
        <w:rPr>
          <w:rFonts w:hint="cs"/>
          <w:rtl/>
        </w:rPr>
        <w:t xml:space="preserve"> </w:t>
      </w:r>
      <w:r w:rsidR="00E75913">
        <w:t>Premise</w:t>
      </w:r>
      <w:r w:rsidR="00E75913">
        <w:rPr>
          <w:rFonts w:hint="cs"/>
          <w:rtl/>
        </w:rPr>
        <w:t xml:space="preserve"> יש קשר של </w:t>
      </w:r>
      <w:r w:rsidR="00CD4291">
        <w:t>Target Label</w:t>
      </w:r>
      <w:r w:rsidR="00CD4291">
        <w:rPr>
          <w:rFonts w:hint="cs"/>
          <w:rtl/>
        </w:rPr>
        <w:t xml:space="preserve"> </w:t>
      </w:r>
    </w:p>
    <w:p w14:paraId="73032773" w14:textId="317ABF84" w:rsidR="00C51BFF" w:rsidRDefault="00534306" w:rsidP="008A5806">
      <w:pPr>
        <w:pStyle w:val="ac"/>
        <w:numPr>
          <w:ilvl w:val="0"/>
          <w:numId w:val="5"/>
        </w:numPr>
      </w:pPr>
      <w:r>
        <w:rPr>
          <w:rFonts w:hint="cs"/>
          <w:rtl/>
        </w:rPr>
        <w:t>שלחו את (</w:t>
      </w:r>
      <w:r>
        <w:t>Premise, Hypothesis</w:t>
      </w:r>
      <w:r>
        <w:rPr>
          <w:rFonts w:hint="cs"/>
          <w:rtl/>
        </w:rPr>
        <w:t>) למודל ה</w:t>
      </w:r>
      <w:r w:rsidR="00C51BFF">
        <w:rPr>
          <w:rFonts w:hint="cs"/>
          <w:rtl/>
        </w:rPr>
        <w:t xml:space="preserve"> </w:t>
      </w:r>
      <w:r w:rsidR="00C51BFF">
        <w:rPr>
          <w:rtl/>
        </w:rPr>
        <w:t>–</w:t>
      </w:r>
      <w:r>
        <w:rPr>
          <w:rFonts w:hint="cs"/>
          <w:rtl/>
        </w:rPr>
        <w:t xml:space="preserve"> </w:t>
      </w:r>
      <w:r>
        <w:t>NLI</w:t>
      </w:r>
      <w:r w:rsidR="00C51BFF">
        <w:rPr>
          <w:rFonts w:hint="cs"/>
          <w:rtl/>
        </w:rPr>
        <w:t>, וקיבלו את תוצאת הסיווג שלו.</w:t>
      </w:r>
    </w:p>
    <w:p w14:paraId="21CE3B7E" w14:textId="40B43FC3" w:rsidR="00C51BFF" w:rsidRDefault="00C51BFF" w:rsidP="008A5806">
      <w:pPr>
        <w:pStyle w:val="ac"/>
        <w:numPr>
          <w:ilvl w:val="1"/>
          <w:numId w:val="5"/>
        </w:numPr>
      </w:pPr>
      <w:r w:rsidRPr="00C51BFF">
        <w:rPr>
          <w:rFonts w:hint="cs"/>
          <w:color w:val="4EA72E" w:themeColor="accent6"/>
          <w:rtl/>
        </w:rPr>
        <w:t xml:space="preserve">אם המודל צדק </w:t>
      </w:r>
      <w:r>
        <w:rPr>
          <w:color w:val="4EA72E" w:themeColor="accent6"/>
          <w:rtl/>
        </w:rPr>
        <w:t>–</w:t>
      </w:r>
      <w:r>
        <w:rPr>
          <w:rFonts w:hint="cs"/>
          <w:rtl/>
        </w:rPr>
        <w:t xml:space="preserve"> </w:t>
      </w:r>
      <w:r w:rsidR="0011066C">
        <w:rPr>
          <w:rFonts w:hint="cs"/>
          <w:rtl/>
        </w:rPr>
        <w:t>הדוגמה (</w:t>
      </w:r>
      <w:r w:rsidR="0011066C">
        <w:t>premise, Hypothesis</w:t>
      </w:r>
      <w:r w:rsidR="0011066C">
        <w:rPr>
          <w:rFonts w:hint="cs"/>
          <w:rtl/>
        </w:rPr>
        <w:t>) לא נכנסה לדאטהסט, ועוברים לדוגמה חדשה.</w:t>
      </w:r>
    </w:p>
    <w:p w14:paraId="145D6DD3" w14:textId="32041D83" w:rsidR="003245CD" w:rsidRDefault="0015533D" w:rsidP="008A5806">
      <w:pPr>
        <w:pStyle w:val="ac"/>
        <w:numPr>
          <w:ilvl w:val="1"/>
          <w:numId w:val="5"/>
        </w:numPr>
      </w:pPr>
      <w:r w:rsidRPr="00C51BFF">
        <w:rPr>
          <w:color w:val="EE0000"/>
          <w:rtl/>
        </w:rPr>
        <w:t>אם המודל טעה</w:t>
      </w:r>
      <w:r w:rsidR="003245CD" w:rsidRPr="00C51BFF">
        <w:rPr>
          <w:rFonts w:hint="cs"/>
          <w:color w:val="EE0000"/>
          <w:rtl/>
        </w:rPr>
        <w:t xml:space="preserve"> </w:t>
      </w:r>
      <w:r w:rsidR="003245CD">
        <w:rPr>
          <w:rFonts w:hint="cs"/>
          <w:rtl/>
        </w:rPr>
        <w:t xml:space="preserve">- </w:t>
      </w:r>
      <w:r w:rsidRPr="0015533D">
        <w:rPr>
          <w:rtl/>
        </w:rPr>
        <w:t>הדוגמה עוברת</w:t>
      </w:r>
      <w:r w:rsidRPr="0015533D">
        <w:t xml:space="preserve"> verification </w:t>
      </w:r>
      <w:r w:rsidRPr="0015533D">
        <w:rPr>
          <w:rtl/>
        </w:rPr>
        <w:t>אנושי נוסף</w:t>
      </w:r>
      <w:r w:rsidR="00BB053A">
        <w:rPr>
          <w:rFonts w:hint="cs"/>
          <w:rtl/>
        </w:rPr>
        <w:t xml:space="preserve">. במטרה לוודא שאין בעיה לוגית בהיפותזה, שגרמה למודל </w:t>
      </w:r>
      <w:r w:rsidR="007C0CB7">
        <w:rPr>
          <w:rFonts w:hint="cs"/>
          <w:rtl/>
        </w:rPr>
        <w:t xml:space="preserve">ה </w:t>
      </w:r>
      <w:r w:rsidR="007C0CB7">
        <w:rPr>
          <w:rtl/>
        </w:rPr>
        <w:t>–</w:t>
      </w:r>
      <w:r w:rsidR="007C0CB7">
        <w:rPr>
          <w:rFonts w:hint="cs"/>
          <w:rtl/>
        </w:rPr>
        <w:t xml:space="preserve"> </w:t>
      </w:r>
      <w:r w:rsidR="007C0CB7">
        <w:t>NLI</w:t>
      </w:r>
      <w:r w:rsidR="007C0CB7">
        <w:rPr>
          <w:rFonts w:hint="cs"/>
          <w:rtl/>
        </w:rPr>
        <w:t xml:space="preserve"> לטעות (וידאו שאין </w:t>
      </w:r>
      <w:r w:rsidR="007C0CB7">
        <w:t>Bias</w:t>
      </w:r>
      <w:r w:rsidR="007C0CB7">
        <w:rPr>
          <w:rFonts w:hint="cs"/>
          <w:rtl/>
        </w:rPr>
        <w:t>).</w:t>
      </w:r>
    </w:p>
    <w:p w14:paraId="0054B57A" w14:textId="78E551CE" w:rsidR="003245CD" w:rsidRDefault="007C0CB7" w:rsidP="008A5806">
      <w:pPr>
        <w:pStyle w:val="ac"/>
        <w:numPr>
          <w:ilvl w:val="2"/>
          <w:numId w:val="5"/>
        </w:numPr>
      </w:pPr>
      <w:r>
        <w:rPr>
          <w:rFonts w:hint="cs"/>
          <w:rtl/>
        </w:rPr>
        <w:t xml:space="preserve">בהנחה וה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Hypothesis</w:t>
      </w:r>
      <w:r>
        <w:rPr>
          <w:rFonts w:hint="cs"/>
          <w:rtl/>
        </w:rPr>
        <w:t xml:space="preserve"> </w:t>
      </w:r>
      <w:r w:rsidR="00AA79D5">
        <w:rPr>
          <w:rFonts w:hint="cs"/>
          <w:rtl/>
        </w:rPr>
        <w:t xml:space="preserve">עברה את ה - </w:t>
      </w:r>
      <w:r w:rsidR="00AA79D5">
        <w:t>Verification</w:t>
      </w:r>
      <w:r w:rsidR="00AA79D5">
        <w:rPr>
          <w:rFonts w:hint="cs"/>
          <w:rtl/>
        </w:rPr>
        <w:t xml:space="preserve">- </w:t>
      </w:r>
      <w:r w:rsidR="0015533D" w:rsidRPr="0015533D">
        <w:rPr>
          <w:rtl/>
        </w:rPr>
        <w:t>הדוגמאות החדשות</w:t>
      </w:r>
      <w:r w:rsidR="007E5128">
        <w:rPr>
          <w:rFonts w:hint="cs"/>
          <w:rtl/>
        </w:rPr>
        <w:t xml:space="preserve"> שהמודל טעה בהן</w:t>
      </w:r>
      <w:r w:rsidR="0015533D" w:rsidRPr="0015533D">
        <w:rPr>
          <w:rtl/>
        </w:rPr>
        <w:t xml:space="preserve"> מתווספות ל</w:t>
      </w:r>
      <w:r w:rsidR="003245CD">
        <w:rPr>
          <w:rFonts w:hint="cs"/>
          <w:rtl/>
        </w:rPr>
        <w:t xml:space="preserve"> </w:t>
      </w:r>
      <w:r w:rsidR="003245CD">
        <w:rPr>
          <w:rtl/>
        </w:rPr>
        <w:t>–</w:t>
      </w:r>
      <w:r w:rsidR="003245CD">
        <w:rPr>
          <w:rFonts w:hint="cs"/>
          <w:rtl/>
        </w:rPr>
        <w:t xml:space="preserve"> </w:t>
      </w:r>
      <w:r w:rsidR="003245CD">
        <w:t>training set</w:t>
      </w:r>
      <w:r w:rsidR="004455D8">
        <w:rPr>
          <w:rFonts w:hint="cs"/>
          <w:rtl/>
        </w:rPr>
        <w:t xml:space="preserve"> </w:t>
      </w:r>
      <w:r w:rsidR="00512559">
        <w:rPr>
          <w:rFonts w:hint="cs"/>
          <w:rtl/>
        </w:rPr>
        <w:t>שעליו המודל התאמן בשלב 1</w:t>
      </w:r>
    </w:p>
    <w:p w14:paraId="02B2C6D2" w14:textId="07327A8E" w:rsidR="003245CD" w:rsidRDefault="002C3076" w:rsidP="008A5806">
      <w:pPr>
        <w:pStyle w:val="ac"/>
        <w:numPr>
          <w:ilvl w:val="0"/>
          <w:numId w:val="5"/>
        </w:numPr>
      </w:pPr>
      <w:r>
        <w:rPr>
          <w:rFonts w:hint="cs"/>
          <w:rtl/>
        </w:rPr>
        <w:t xml:space="preserve">חוזרים לשלב 1 עם 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Training Set</w:t>
      </w:r>
      <w:r>
        <w:rPr>
          <w:rFonts w:hint="cs"/>
          <w:rtl/>
        </w:rPr>
        <w:t xml:space="preserve"> המעודכן</w:t>
      </w:r>
      <w:r w:rsidR="0015533D" w:rsidRPr="0015533D">
        <w:t>.</w:t>
      </w:r>
    </w:p>
    <w:p w14:paraId="4088E015" w14:textId="5C995F13" w:rsidR="003245CD" w:rsidRDefault="00227AF2" w:rsidP="008A5806">
      <w:pPr>
        <w:pStyle w:val="ac"/>
        <w:numPr>
          <w:ilvl w:val="1"/>
          <w:numId w:val="5"/>
        </w:numPr>
      </w:pPr>
      <w:r>
        <w:rPr>
          <w:rFonts w:hint="cs"/>
          <w:rtl/>
        </w:rPr>
        <w:t xml:space="preserve">חוזרים על התהליך באופן איטרטיבי </w:t>
      </w:r>
      <w:r>
        <w:rPr>
          <w:rtl/>
        </w:rPr>
        <w:t>–</w:t>
      </w:r>
      <w:r>
        <w:rPr>
          <w:rFonts w:hint="cs"/>
          <w:rtl/>
        </w:rPr>
        <w:t xml:space="preserve"> במחקר ביצעו זאת ב </w:t>
      </w:r>
      <w:r>
        <w:rPr>
          <w:rtl/>
        </w:rPr>
        <w:t>–</w:t>
      </w:r>
      <w:r>
        <w:rPr>
          <w:rFonts w:hint="cs"/>
          <w:rtl/>
        </w:rPr>
        <w:t xml:space="preserve"> 3 איטרציות.</w:t>
      </w:r>
    </w:p>
    <w:p w14:paraId="0AC987A9" w14:textId="4D0ABC6D" w:rsidR="00C91418" w:rsidRDefault="0015533D" w:rsidP="003245CD">
      <w:pPr>
        <w:rPr>
          <w:rFonts w:hint="cs"/>
          <w:rtl/>
        </w:rPr>
      </w:pPr>
      <w:r w:rsidRPr="007E5128">
        <w:rPr>
          <w:b/>
          <w:bCs/>
          <w:color w:val="EE0000"/>
          <w:rtl/>
        </w:rPr>
        <w:t>המטרה</w:t>
      </w:r>
      <w:r w:rsidR="003245CD" w:rsidRPr="007E5128">
        <w:rPr>
          <w:rFonts w:hint="cs"/>
          <w:b/>
          <w:bCs/>
          <w:color w:val="EE0000"/>
          <w:rtl/>
        </w:rPr>
        <w:t xml:space="preserve"> -</w:t>
      </w:r>
      <w:r w:rsidR="003245CD" w:rsidRPr="007E5128">
        <w:rPr>
          <w:rFonts w:hint="cs"/>
          <w:color w:val="EE0000"/>
          <w:rtl/>
        </w:rPr>
        <w:t xml:space="preserve"> </w:t>
      </w:r>
      <w:r w:rsidRPr="0015533D">
        <w:rPr>
          <w:rtl/>
        </w:rPr>
        <w:t>לייצר</w:t>
      </w:r>
      <w:r w:rsidRPr="0015533D">
        <w:t xml:space="preserve"> benchmark </w:t>
      </w:r>
      <w:r w:rsidR="005A34B5">
        <w:rPr>
          <w:rFonts w:hint="cs"/>
          <w:rtl/>
        </w:rPr>
        <w:t>"עוין" (</w:t>
      </w:r>
      <w:r w:rsidR="005A34B5">
        <w:t>Adversarial</w:t>
      </w:r>
      <w:r w:rsidR="005A34B5">
        <w:rPr>
          <w:rFonts w:hint="cs"/>
          <w:rtl/>
        </w:rPr>
        <w:t xml:space="preserve">) </w:t>
      </w:r>
      <w:r w:rsidRPr="0015533D">
        <w:rPr>
          <w:rtl/>
        </w:rPr>
        <w:t>שמתפתח יחד עם המודלים</w:t>
      </w:r>
      <w:r w:rsidRPr="0015533D">
        <w:t>,</w:t>
      </w:r>
      <w:r w:rsidR="003245CD">
        <w:rPr>
          <w:rFonts w:hint="cs"/>
          <w:rtl/>
        </w:rPr>
        <w:t xml:space="preserve"> </w:t>
      </w:r>
      <w:r w:rsidRPr="0015533D">
        <w:rPr>
          <w:rtl/>
        </w:rPr>
        <w:t>ולא נשאר סטטי</w:t>
      </w:r>
      <w:r w:rsidR="00E47744">
        <w:rPr>
          <w:rFonts w:hint="cs"/>
          <w:rtl/>
        </w:rPr>
        <w:t xml:space="preserve">. כזה שנבנה במיוחד כדי לחשוף את החולשות האמיתיות של מודלי ה - </w:t>
      </w:r>
      <w:r w:rsidR="00E47744">
        <w:t>NLI</w:t>
      </w:r>
    </w:p>
    <w:p w14:paraId="0AE14A78" w14:textId="77777777" w:rsidR="00016E5F" w:rsidRDefault="0015533D" w:rsidP="008B699D">
      <w:pPr>
        <w:rPr>
          <w:rtl/>
        </w:rPr>
      </w:pPr>
      <w:r w:rsidRPr="0015533D">
        <w:br/>
      </w:r>
      <w:r w:rsidRPr="005A34B5">
        <w:rPr>
          <w:b/>
          <w:bCs/>
          <w:highlight w:val="cyan"/>
          <w:rtl/>
        </w:rPr>
        <w:t>למה זה חשוב</w:t>
      </w:r>
    </w:p>
    <w:p w14:paraId="2F86D931" w14:textId="77777777" w:rsidR="00016E5F" w:rsidRDefault="0015533D" w:rsidP="008A5806">
      <w:pPr>
        <w:pStyle w:val="ac"/>
        <w:numPr>
          <w:ilvl w:val="0"/>
          <w:numId w:val="6"/>
        </w:numPr>
      </w:pPr>
      <w:r w:rsidRPr="007A7EE4">
        <w:rPr>
          <w:color w:val="E97132" w:themeColor="accent2"/>
          <w:rtl/>
        </w:rPr>
        <w:t>בדאטה רגיל</w:t>
      </w:r>
      <w:r w:rsidR="005A34B5" w:rsidRPr="007A7EE4">
        <w:rPr>
          <w:rFonts w:hint="cs"/>
          <w:color w:val="E97132" w:themeColor="accent2"/>
          <w:rtl/>
        </w:rPr>
        <w:t xml:space="preserve"> - </w:t>
      </w:r>
      <w:r w:rsidRPr="0015533D">
        <w:rPr>
          <w:rtl/>
        </w:rPr>
        <w:t>המודל רואה</w:t>
      </w:r>
      <w:r w:rsidRPr="0015533D">
        <w:t xml:space="preserve"> patterns </w:t>
      </w:r>
      <w:r w:rsidRPr="0015533D">
        <w:rPr>
          <w:rtl/>
        </w:rPr>
        <w:t>קבועים</w:t>
      </w:r>
      <w:r w:rsidRPr="0015533D">
        <w:t>.</w:t>
      </w:r>
    </w:p>
    <w:p w14:paraId="60E5421D" w14:textId="4CE121B5" w:rsidR="00016E5F" w:rsidRDefault="0015533D" w:rsidP="008A5806">
      <w:pPr>
        <w:pStyle w:val="ac"/>
        <w:numPr>
          <w:ilvl w:val="0"/>
          <w:numId w:val="6"/>
        </w:numPr>
      </w:pPr>
      <w:r w:rsidRPr="007A7EE4">
        <w:rPr>
          <w:color w:val="E97132" w:themeColor="accent2"/>
          <w:rtl/>
        </w:rPr>
        <w:t>בדאטה</w:t>
      </w:r>
      <w:r w:rsidR="00016E5F" w:rsidRPr="007A7EE4">
        <w:rPr>
          <w:rFonts w:hint="cs"/>
          <w:color w:val="E97132" w:themeColor="accent2"/>
          <w:rtl/>
        </w:rPr>
        <w:t xml:space="preserve"> עוין (</w:t>
      </w:r>
      <w:r w:rsidR="00016E5F" w:rsidRPr="007A7EE4">
        <w:rPr>
          <w:color w:val="E97132" w:themeColor="accent2"/>
        </w:rPr>
        <w:t>Adversa</w:t>
      </w:r>
      <w:r w:rsidR="007A7EE4" w:rsidRPr="007A7EE4">
        <w:rPr>
          <w:color w:val="E97132" w:themeColor="accent2"/>
        </w:rPr>
        <w:t>rial</w:t>
      </w:r>
      <w:r w:rsidR="007A7EE4" w:rsidRPr="007A7EE4">
        <w:rPr>
          <w:rFonts w:hint="cs"/>
          <w:color w:val="E97132" w:themeColor="accent2"/>
          <w:rtl/>
        </w:rPr>
        <w:t xml:space="preserve">) </w:t>
      </w:r>
      <w:r w:rsidR="007A7EE4" w:rsidRPr="007A7EE4">
        <w:rPr>
          <w:color w:val="E97132" w:themeColor="accent2"/>
          <w:rtl/>
        </w:rPr>
        <w:t>–</w:t>
      </w:r>
      <w:r w:rsidR="007A7EE4" w:rsidRPr="007A7EE4">
        <w:rPr>
          <w:rFonts w:hint="cs"/>
          <w:color w:val="E97132" w:themeColor="accent2"/>
          <w:rtl/>
        </w:rPr>
        <w:t xml:space="preserve"> </w:t>
      </w:r>
      <w:r w:rsidR="007A7EE4">
        <w:rPr>
          <w:rFonts w:hint="cs"/>
          <w:rtl/>
        </w:rPr>
        <w:t>בני האדם מחפשים חולשות, יוריסטיקות, קיצורי דרך, הטיות. ולכן, המודל חייב להבין טוב יותר, ולא רק "לנחש".</w:t>
      </w:r>
    </w:p>
    <w:p w14:paraId="17FB6C94" w14:textId="77777777" w:rsidR="00CE12C8" w:rsidRDefault="00CE12C8" w:rsidP="00016E5F">
      <w:pPr>
        <w:rPr>
          <w:rtl/>
        </w:rPr>
      </w:pPr>
    </w:p>
    <w:p w14:paraId="2F50B6E6" w14:textId="77777777" w:rsidR="00CE12C8" w:rsidRDefault="00CE12C8" w:rsidP="00016E5F">
      <w:pPr>
        <w:rPr>
          <w:rtl/>
        </w:rPr>
      </w:pPr>
    </w:p>
    <w:p w14:paraId="055D6668" w14:textId="77777777" w:rsidR="00CE12C8" w:rsidRDefault="00CE12C8" w:rsidP="00016E5F">
      <w:pPr>
        <w:rPr>
          <w:rtl/>
        </w:rPr>
      </w:pPr>
    </w:p>
    <w:p w14:paraId="6A831FE8" w14:textId="77777777" w:rsidR="00CE12C8" w:rsidRDefault="00CE12C8" w:rsidP="00016E5F">
      <w:pPr>
        <w:rPr>
          <w:rtl/>
        </w:rPr>
      </w:pPr>
    </w:p>
    <w:p w14:paraId="207987F7" w14:textId="77777777" w:rsidR="00CE12C8" w:rsidRDefault="00CE12C8" w:rsidP="00016E5F">
      <w:pPr>
        <w:rPr>
          <w:rtl/>
        </w:rPr>
      </w:pPr>
    </w:p>
    <w:p w14:paraId="51105E25" w14:textId="77777777" w:rsidR="00CE12C8" w:rsidRDefault="00CE12C8" w:rsidP="00016E5F">
      <w:pPr>
        <w:rPr>
          <w:rtl/>
        </w:rPr>
      </w:pPr>
    </w:p>
    <w:p w14:paraId="0B70FEE6" w14:textId="77777777" w:rsidR="00CE12C8" w:rsidRDefault="00CE12C8" w:rsidP="00016E5F">
      <w:pPr>
        <w:rPr>
          <w:rtl/>
        </w:rPr>
      </w:pPr>
    </w:p>
    <w:p w14:paraId="4A553F84" w14:textId="77777777" w:rsidR="00CE12C8" w:rsidRDefault="0015533D" w:rsidP="00016E5F">
      <w:pPr>
        <w:rPr>
          <w:b/>
          <w:bCs/>
          <w:highlight w:val="cyan"/>
          <w:rtl/>
        </w:rPr>
      </w:pPr>
      <w:r w:rsidRPr="0015533D">
        <w:br/>
      </w:r>
    </w:p>
    <w:p w14:paraId="34ECFDEB" w14:textId="5B6EF260" w:rsidR="00FE191E" w:rsidRDefault="00FE191E" w:rsidP="00016E5F">
      <w:pPr>
        <w:rPr>
          <w:b/>
          <w:bCs/>
          <w:rtl/>
        </w:rPr>
      </w:pPr>
      <w:r w:rsidRPr="00FE191E">
        <w:rPr>
          <w:rFonts w:hint="cs"/>
          <w:b/>
          <w:bCs/>
          <w:highlight w:val="cyan"/>
          <w:rtl/>
        </w:rPr>
        <w:lastRenderedPageBreak/>
        <w:t>ממצאי המאמר</w:t>
      </w:r>
      <w:r w:rsidRPr="00FE191E">
        <w:rPr>
          <w:rFonts w:hint="cs"/>
          <w:b/>
          <w:bCs/>
          <w:rtl/>
        </w:rPr>
        <w:t xml:space="preserve"> </w:t>
      </w:r>
    </w:p>
    <w:p w14:paraId="404719C4" w14:textId="77777777" w:rsidR="0065371F" w:rsidRDefault="00820C2A" w:rsidP="00795E1F">
      <w:pPr>
        <w:rPr>
          <w:rFonts w:ascii="Segoe UI Emoji" w:hAnsi="Segoe UI Emoji" w:hint="cs"/>
          <w:rtl/>
        </w:rPr>
      </w:pPr>
      <w:r>
        <w:rPr>
          <w:rFonts w:hint="cs"/>
          <w:rtl/>
        </w:rPr>
        <w:t xml:space="preserve">מודלים שנבחנו, כמו </w:t>
      </w:r>
      <w:r>
        <w:t>BERT</w:t>
      </w:r>
      <w:r>
        <w:rPr>
          <w:rFonts w:hint="cs"/>
          <w:rtl/>
        </w:rPr>
        <w:t xml:space="preserve">, </w:t>
      </w:r>
      <w:r>
        <w:t>RoBERTa</w:t>
      </w:r>
      <w:r>
        <w:rPr>
          <w:rFonts w:hint="cs"/>
          <w:rtl/>
        </w:rPr>
        <w:t xml:space="preserve">, </w:t>
      </w:r>
      <w:r>
        <w:t>XLNet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הצליחו על דאטה סטטית "רגילה" (כמו </w:t>
      </w:r>
      <w:r>
        <w:t>SNLI</w:t>
      </w:r>
      <w:r>
        <w:rPr>
          <w:rFonts w:hint="cs"/>
          <w:rtl/>
        </w:rPr>
        <w:t xml:space="preserve">, </w:t>
      </w:r>
      <w:r>
        <w:t>MNLI</w:t>
      </w:r>
      <w:r>
        <w:rPr>
          <w:rFonts w:hint="cs"/>
          <w:rtl/>
        </w:rPr>
        <w:t xml:space="preserve">, </w:t>
      </w:r>
      <w:r>
        <w:t>GLUE</w:t>
      </w:r>
      <w:r>
        <w:rPr>
          <w:rFonts w:hint="cs"/>
          <w:rtl/>
        </w:rPr>
        <w:t xml:space="preserve">), </w:t>
      </w:r>
      <w:r w:rsidR="00DE2E2E">
        <w:rPr>
          <w:rFonts w:hint="cs"/>
          <w:rtl/>
        </w:rPr>
        <w:t xml:space="preserve">אך </w:t>
      </w:r>
      <w:r w:rsidR="00DE2E2E" w:rsidRPr="009C72C3">
        <w:rPr>
          <w:rFonts w:hint="cs"/>
          <w:b/>
          <w:bCs/>
          <w:color w:val="EE0000"/>
          <w:rtl/>
        </w:rPr>
        <w:t>נפלו באופן משמעותי</w:t>
      </w:r>
      <w:r w:rsidR="00DE2E2E" w:rsidRPr="009C72C3">
        <w:rPr>
          <w:rFonts w:hint="cs"/>
          <w:color w:val="EE0000"/>
          <w:rtl/>
        </w:rPr>
        <w:t xml:space="preserve"> </w:t>
      </w:r>
      <w:r w:rsidR="00DE2E2E">
        <w:rPr>
          <w:rFonts w:hint="cs"/>
          <w:rtl/>
        </w:rPr>
        <w:t xml:space="preserve">על הדאטה של </w:t>
      </w:r>
      <w:r w:rsidR="00DE2E2E">
        <w:t>ANLI</w:t>
      </w:r>
      <w:r w:rsidR="00DE2E2E">
        <w:rPr>
          <w:rFonts w:hint="cs"/>
          <w:b/>
          <w:bCs/>
          <w:rtl/>
        </w:rPr>
        <w:t>.</w:t>
      </w:r>
      <w:r w:rsidR="0015533D" w:rsidRPr="00FE191E">
        <w:rPr>
          <w:b/>
          <w:bCs/>
        </w:rPr>
        <w:br/>
      </w:r>
      <w:r w:rsidR="00795E1F" w:rsidRPr="00795E1F">
        <w:rPr>
          <w:rFonts w:ascii="Segoe UI Emoji" w:hAnsi="Segoe UI Emoji"/>
          <w:rtl/>
        </w:rPr>
        <w:t>החוקרים זיהו מספר סוגי</w:t>
      </w:r>
      <w:r w:rsidR="00795E1F" w:rsidRPr="00795E1F">
        <w:rPr>
          <w:rFonts w:ascii="Segoe UI Emoji" w:hAnsi="Segoe UI Emoji"/>
        </w:rPr>
        <w:t xml:space="preserve"> reasoning </w:t>
      </w:r>
      <w:r w:rsidR="00795E1F" w:rsidRPr="00795E1F">
        <w:rPr>
          <w:rFonts w:ascii="Segoe UI Emoji" w:hAnsi="Segoe UI Emoji"/>
          <w:rtl/>
        </w:rPr>
        <w:t>ו</w:t>
      </w:r>
      <w:r w:rsidR="00CE12C8">
        <w:rPr>
          <w:rFonts w:ascii="Segoe UI Emoji" w:hAnsi="Segoe UI Emoji" w:hint="cs"/>
          <w:rtl/>
        </w:rPr>
        <w:t xml:space="preserve"> - </w:t>
      </w:r>
      <w:r w:rsidR="00795E1F" w:rsidRPr="00795E1F">
        <w:rPr>
          <w:rFonts w:ascii="Segoe UI Emoji" w:hAnsi="Segoe UI Emoji"/>
        </w:rPr>
        <w:t>language phenomena</w:t>
      </w:r>
      <w:r w:rsidR="00CE12C8">
        <w:rPr>
          <w:rFonts w:ascii="Segoe UI Emoji" w:hAnsi="Segoe UI Emoji" w:hint="cs"/>
          <w:rtl/>
        </w:rPr>
        <w:t xml:space="preserve"> (תופעות שפה) </w:t>
      </w:r>
      <w:r w:rsidR="00795E1F" w:rsidRPr="00795E1F">
        <w:rPr>
          <w:rFonts w:ascii="Segoe UI Emoji" w:hAnsi="Segoe UI Emoji"/>
          <w:rtl/>
        </w:rPr>
        <w:t>שגרמו למודלים להיות שבירים במיוחד</w:t>
      </w:r>
      <w:r w:rsidR="00795E1F" w:rsidRPr="00795E1F">
        <w:rPr>
          <w:rFonts w:ascii="Segoe UI Emoji" w:hAnsi="Segoe UI Emoji"/>
        </w:rPr>
        <w:t>:</w:t>
      </w:r>
    </w:p>
    <w:p w14:paraId="3DBDAB0A" w14:textId="611E0A38" w:rsidR="00B07EDD" w:rsidRPr="00B07EDD" w:rsidRDefault="00795E1F" w:rsidP="008A5806">
      <w:pPr>
        <w:pStyle w:val="ac"/>
        <w:numPr>
          <w:ilvl w:val="0"/>
          <w:numId w:val="7"/>
        </w:numPr>
      </w:pPr>
      <w:r w:rsidRPr="00B07EDD">
        <w:rPr>
          <w:rFonts w:ascii="Segoe UI Emoji" w:hAnsi="Segoe UI Emoji"/>
          <w:b/>
          <w:bCs/>
          <w:color w:val="E97132" w:themeColor="accent2"/>
        </w:rPr>
        <w:t>numerical reasoning</w:t>
      </w:r>
      <w:r w:rsidR="0065371F" w:rsidRPr="00B07EDD">
        <w:rPr>
          <w:rFonts w:ascii="Segoe UI Emoji" w:hAnsi="Segoe UI Emoji" w:hint="cs"/>
          <w:color w:val="E97132" w:themeColor="accent2"/>
          <w:rtl/>
        </w:rPr>
        <w:t xml:space="preserve"> </w:t>
      </w:r>
      <w:r w:rsidR="0065371F">
        <w:rPr>
          <w:rFonts w:ascii="Segoe UI Emoji" w:hAnsi="Segoe UI Emoji" w:hint="cs"/>
          <w:rtl/>
        </w:rPr>
        <w:t>-</w:t>
      </w:r>
      <w:r w:rsidR="0065371F">
        <w:rPr>
          <w:rFonts w:ascii="Segoe UI Emoji" w:hAnsi="Segoe UI Emoji"/>
        </w:rPr>
        <w:t xml:space="preserve"> </w:t>
      </w:r>
      <w:r w:rsidRPr="0065371F">
        <w:rPr>
          <w:rFonts w:ascii="Segoe UI Emoji" w:hAnsi="Segoe UI Emoji"/>
        </w:rPr>
        <w:t xml:space="preserve">reasoning </w:t>
      </w:r>
      <w:r w:rsidRPr="0065371F">
        <w:rPr>
          <w:rFonts w:ascii="Segoe UI Emoji" w:hAnsi="Segoe UI Emoji"/>
          <w:rtl/>
        </w:rPr>
        <w:t>המבוסס על מספרים וכמויות</w:t>
      </w:r>
      <w:r w:rsidRPr="0065371F">
        <w:rPr>
          <w:rFonts w:ascii="Segoe UI Emoji" w:hAnsi="Segoe UI Emoji"/>
        </w:rPr>
        <w:t>.</w:t>
      </w:r>
      <w:r w:rsidR="00B07EDD">
        <w:rPr>
          <w:rFonts w:ascii="Segoe UI Emoji" w:hAnsi="Segoe UI Emoji"/>
          <w:rtl/>
        </w:rPr>
        <w:br/>
      </w:r>
      <w:r w:rsidRPr="00B07EDD">
        <w:rPr>
          <w:rFonts w:ascii="Segoe UI Emoji" w:hAnsi="Segoe UI Emoji"/>
          <w:b/>
          <w:bCs/>
          <w:color w:val="0070C0"/>
          <w:rtl/>
        </w:rPr>
        <w:t>לדוגמה</w:t>
      </w:r>
    </w:p>
    <w:p w14:paraId="4DAFF0BB" w14:textId="1B3CEFD7" w:rsidR="00930053" w:rsidRDefault="00795E1F" w:rsidP="008A5806">
      <w:pPr>
        <w:pStyle w:val="ac"/>
        <w:numPr>
          <w:ilvl w:val="1"/>
          <w:numId w:val="7"/>
        </w:numPr>
        <w:rPr>
          <w:rFonts w:ascii="Segoe UI Emoji" w:hAnsi="Segoe UI Emoji"/>
        </w:rPr>
      </w:pPr>
      <w:r w:rsidRPr="00930053">
        <w:rPr>
          <w:rFonts w:ascii="Segoe UI Emoji" w:hAnsi="Segoe UI Emoji"/>
        </w:rPr>
        <w:t>“less than 5”</w:t>
      </w:r>
      <w:r w:rsidR="0065371F" w:rsidRPr="00930053">
        <w:rPr>
          <w:rFonts w:ascii="Segoe UI Emoji" w:hAnsi="Segoe UI Emoji"/>
        </w:rPr>
        <w:t xml:space="preserve"> </w:t>
      </w:r>
      <w:r w:rsidR="0065371F" w:rsidRPr="00930053">
        <w:rPr>
          <w:rFonts w:ascii="Segoe UI Emoji" w:hAnsi="Segoe UI Emoji" w:hint="cs"/>
          <w:rtl/>
        </w:rPr>
        <w:t xml:space="preserve"> למול </w:t>
      </w:r>
      <w:r w:rsidRPr="00930053">
        <w:rPr>
          <w:rFonts w:ascii="Segoe UI Emoji" w:hAnsi="Segoe UI Emoji"/>
        </w:rPr>
        <w:t>“more than 10”</w:t>
      </w:r>
      <w:r w:rsidR="00D26BEF">
        <w:rPr>
          <w:rFonts w:ascii="Segoe UI Emoji" w:hAnsi="Segoe UI Emoji"/>
          <w:rtl/>
        </w:rPr>
        <w:br/>
      </w:r>
    </w:p>
    <w:p w14:paraId="3DC92801" w14:textId="77777777" w:rsidR="00930053" w:rsidRPr="00930053" w:rsidRDefault="00930053" w:rsidP="008A5806">
      <w:pPr>
        <w:pStyle w:val="ac"/>
        <w:numPr>
          <w:ilvl w:val="0"/>
          <w:numId w:val="8"/>
        </w:numPr>
        <w:rPr>
          <w:rFonts w:ascii="Segoe UI Emoji" w:hAnsi="Segoe UI Emoji"/>
        </w:rPr>
      </w:pPr>
      <w:r w:rsidRPr="00D26BEF">
        <w:rPr>
          <w:b/>
          <w:bCs/>
          <w:color w:val="E97132" w:themeColor="accent2"/>
        </w:rPr>
        <w:t>N</w:t>
      </w:r>
      <w:r w:rsidRPr="00D26BEF">
        <w:rPr>
          <w:b/>
          <w:bCs/>
          <w:color w:val="E97132" w:themeColor="accent2"/>
        </w:rPr>
        <w:t>egation</w:t>
      </w:r>
      <w:r w:rsidRPr="00D26BEF">
        <w:rPr>
          <w:rFonts w:hint="cs"/>
          <w:b/>
          <w:bCs/>
          <w:color w:val="E97132" w:themeColor="accent2"/>
          <w:rtl/>
        </w:rPr>
        <w:t xml:space="preserve"> - </w:t>
      </w:r>
      <w:r w:rsidRPr="00930053">
        <w:rPr>
          <w:rtl/>
        </w:rPr>
        <w:t>שימוש בשלילה שמשנה את משמעות המשפט</w:t>
      </w:r>
      <w:r w:rsidRPr="00930053">
        <w:t>.</w:t>
      </w:r>
      <w:r w:rsidRPr="00930053">
        <w:br/>
      </w:r>
      <w:r w:rsidRPr="00D26BEF">
        <w:rPr>
          <w:b/>
          <w:bCs/>
          <w:color w:val="0070C0"/>
          <w:rtl/>
        </w:rPr>
        <w:t>לדוגמה</w:t>
      </w:r>
    </w:p>
    <w:p w14:paraId="2061350F" w14:textId="77777777" w:rsidR="00930053" w:rsidRPr="00930053" w:rsidRDefault="00930053" w:rsidP="008A5806">
      <w:pPr>
        <w:pStyle w:val="ac"/>
        <w:numPr>
          <w:ilvl w:val="1"/>
          <w:numId w:val="8"/>
        </w:numPr>
        <w:rPr>
          <w:rFonts w:ascii="Segoe UI Emoji" w:hAnsi="Segoe UI Emoji"/>
        </w:rPr>
      </w:pPr>
      <w:r w:rsidRPr="00930053">
        <w:t xml:space="preserve"> “He is running” </w:t>
      </w:r>
      <w:r w:rsidRPr="00930053">
        <w:rPr>
          <w:rtl/>
        </w:rPr>
        <w:t>למול</w:t>
      </w:r>
      <w:r>
        <w:rPr>
          <w:rFonts w:hint="cs"/>
          <w:rtl/>
        </w:rPr>
        <w:t xml:space="preserve"> </w:t>
      </w:r>
      <w:r w:rsidRPr="00930053">
        <w:t xml:space="preserve"> “He is not running”</w:t>
      </w:r>
      <w:r>
        <w:br/>
      </w:r>
    </w:p>
    <w:p w14:paraId="57916AEA" w14:textId="6F25E130" w:rsidR="00D26BEF" w:rsidRPr="00D26BEF" w:rsidRDefault="00930053" w:rsidP="008A5806">
      <w:pPr>
        <w:pStyle w:val="ac"/>
        <w:numPr>
          <w:ilvl w:val="0"/>
          <w:numId w:val="8"/>
        </w:numPr>
        <w:rPr>
          <w:rFonts w:ascii="Segoe UI Emoji" w:hAnsi="Segoe UI Emoji"/>
        </w:rPr>
      </w:pPr>
      <w:r w:rsidRPr="00E00F29">
        <w:rPr>
          <w:b/>
          <w:bCs/>
          <w:color w:val="E97132" w:themeColor="accent2"/>
        </w:rPr>
        <w:t>lexical tricks</w:t>
      </w:r>
      <w:r w:rsidRPr="00E00F29">
        <w:rPr>
          <w:rFonts w:hint="cs"/>
          <w:b/>
          <w:bCs/>
          <w:color w:val="E97132" w:themeColor="accent2"/>
          <w:rtl/>
        </w:rPr>
        <w:t xml:space="preserve"> - </w:t>
      </w:r>
      <w:r w:rsidRPr="00930053">
        <w:rPr>
          <w:rtl/>
        </w:rPr>
        <w:t>ניסוחים מבלבלים המבוססים על מילים דומות או</w:t>
      </w:r>
      <w:r w:rsidRPr="00930053">
        <w:t xml:space="preserve"> patterns </w:t>
      </w:r>
      <w:r w:rsidRPr="00930053">
        <w:rPr>
          <w:rtl/>
        </w:rPr>
        <w:t>שטחיים</w:t>
      </w:r>
      <w:r w:rsidRPr="00930053">
        <w:t>.</w:t>
      </w:r>
      <w:r w:rsidR="00D26BEF">
        <w:rPr>
          <w:rFonts w:ascii="Segoe UI Emoji" w:hAnsi="Segoe UI Emoji"/>
          <w:rtl/>
        </w:rPr>
        <w:br/>
      </w:r>
    </w:p>
    <w:p w14:paraId="156BDCBD" w14:textId="77777777" w:rsidR="00E00F29" w:rsidRPr="00E00F29" w:rsidRDefault="00D26BEF" w:rsidP="008A5806">
      <w:pPr>
        <w:pStyle w:val="ac"/>
        <w:numPr>
          <w:ilvl w:val="0"/>
          <w:numId w:val="8"/>
        </w:numPr>
        <w:rPr>
          <w:rFonts w:ascii="Segoe UI Emoji" w:hAnsi="Segoe UI Emoji"/>
        </w:rPr>
      </w:pPr>
      <w:r w:rsidRPr="00E00F29">
        <w:rPr>
          <w:b/>
          <w:bCs/>
          <w:color w:val="E97132" w:themeColor="accent2"/>
        </w:rPr>
        <w:t>P</w:t>
      </w:r>
      <w:r w:rsidR="00930053" w:rsidRPr="00E00F29">
        <w:rPr>
          <w:b/>
          <w:bCs/>
          <w:color w:val="E97132" w:themeColor="accent2"/>
        </w:rPr>
        <w:t>resuppositions</w:t>
      </w:r>
      <w:r w:rsidRPr="00E00F29">
        <w:rPr>
          <w:rFonts w:hint="cs"/>
          <w:color w:val="E97132" w:themeColor="accent2"/>
          <w:rtl/>
        </w:rPr>
        <w:t xml:space="preserve"> </w:t>
      </w:r>
      <w:r>
        <w:rPr>
          <w:rFonts w:hint="cs"/>
          <w:rtl/>
        </w:rPr>
        <w:t xml:space="preserve">- </w:t>
      </w:r>
      <w:r w:rsidR="00930053" w:rsidRPr="00930053">
        <w:rPr>
          <w:rtl/>
        </w:rPr>
        <w:t>מידע שמונח כ"ברור מאליו" בתוך המשפט</w:t>
      </w:r>
      <w:r w:rsidR="00930053" w:rsidRPr="00930053">
        <w:t>.</w:t>
      </w:r>
      <w:r w:rsidR="00930053" w:rsidRPr="00930053">
        <w:br/>
      </w:r>
      <w:r w:rsidR="00930053" w:rsidRPr="00E00F29">
        <w:rPr>
          <w:b/>
          <w:bCs/>
          <w:color w:val="0070C0"/>
          <w:rtl/>
        </w:rPr>
        <w:t>לדוגמה</w:t>
      </w:r>
      <w:r w:rsidR="00930053" w:rsidRPr="00E00F29">
        <w:rPr>
          <w:b/>
          <w:bCs/>
          <w:color w:val="0070C0"/>
        </w:rPr>
        <w:t>:</w:t>
      </w:r>
    </w:p>
    <w:p w14:paraId="70663420" w14:textId="77777777" w:rsidR="003F6E4B" w:rsidRPr="003F6E4B" w:rsidRDefault="00930053" w:rsidP="008A5806">
      <w:pPr>
        <w:pStyle w:val="ac"/>
        <w:numPr>
          <w:ilvl w:val="1"/>
          <w:numId w:val="8"/>
        </w:numPr>
        <w:rPr>
          <w:rFonts w:ascii="Segoe UI Emoji" w:hAnsi="Segoe UI Emoji"/>
        </w:rPr>
      </w:pPr>
      <w:r w:rsidRPr="00930053">
        <w:t xml:space="preserve"> “The king stopped smoking”</w:t>
      </w:r>
      <w:r w:rsidR="003F6E4B">
        <w:rPr>
          <w:rFonts w:hint="cs"/>
          <w:rtl/>
        </w:rPr>
        <w:t>←</w:t>
      </w:r>
      <w:r w:rsidR="00E00F29">
        <w:rPr>
          <w:rFonts w:hint="cs"/>
          <w:rtl/>
        </w:rPr>
        <w:t xml:space="preserve"> </w:t>
      </w:r>
      <w:r w:rsidRPr="00930053">
        <w:rPr>
          <w:rtl/>
        </w:rPr>
        <w:t>מניח שהמלך עישן בעבר</w:t>
      </w:r>
      <w:r w:rsidRPr="00930053">
        <w:t>.</w:t>
      </w:r>
      <w:r w:rsidR="003F6E4B">
        <w:br/>
      </w:r>
    </w:p>
    <w:p w14:paraId="4FA86D34" w14:textId="77777777" w:rsidR="002D7A24" w:rsidRPr="002D7A24" w:rsidRDefault="003F6E4B" w:rsidP="008A5806">
      <w:pPr>
        <w:pStyle w:val="ac"/>
        <w:numPr>
          <w:ilvl w:val="0"/>
          <w:numId w:val="8"/>
        </w:numPr>
        <w:rPr>
          <w:rFonts w:ascii="Segoe UI Emoji" w:hAnsi="Segoe UI Emoji"/>
        </w:rPr>
      </w:pPr>
      <w:r w:rsidRPr="003F6E4B">
        <w:rPr>
          <w:b/>
          <w:bCs/>
          <w:color w:val="E97132" w:themeColor="accent2"/>
        </w:rPr>
        <w:t>C</w:t>
      </w:r>
      <w:r w:rsidR="00930053" w:rsidRPr="003F6E4B">
        <w:rPr>
          <w:b/>
          <w:bCs/>
          <w:color w:val="E97132" w:themeColor="accent2"/>
        </w:rPr>
        <w:t>oreference</w:t>
      </w:r>
      <w:r w:rsidRPr="003F6E4B">
        <w:rPr>
          <w:rFonts w:hint="cs"/>
          <w:color w:val="E97132" w:themeColor="accent2"/>
          <w:rtl/>
        </w:rPr>
        <w:t xml:space="preserve"> </w:t>
      </w:r>
      <w:r>
        <w:rPr>
          <w:rFonts w:hint="cs"/>
          <w:rtl/>
        </w:rPr>
        <w:t xml:space="preserve">- </w:t>
      </w:r>
      <w:r w:rsidR="00930053" w:rsidRPr="00930053">
        <w:rPr>
          <w:rtl/>
        </w:rPr>
        <w:t>הבנה למי מתייחס כינוי גוף</w:t>
      </w:r>
      <w:r w:rsidR="00930053" w:rsidRPr="00930053">
        <w:t>.</w:t>
      </w:r>
      <w:r w:rsidR="00930053" w:rsidRPr="00930053">
        <w:br/>
      </w:r>
      <w:r w:rsidR="00930053" w:rsidRPr="002D7A24">
        <w:rPr>
          <w:b/>
          <w:bCs/>
          <w:color w:val="0070C0"/>
          <w:rtl/>
        </w:rPr>
        <w:t>לדוגמה</w:t>
      </w:r>
      <w:r w:rsidR="00930053" w:rsidRPr="002D7A24">
        <w:rPr>
          <w:b/>
          <w:bCs/>
          <w:color w:val="0070C0"/>
        </w:rPr>
        <w:t>:</w:t>
      </w:r>
      <w:r w:rsidR="002D7A24">
        <w:rPr>
          <w:rFonts w:hint="cs"/>
          <w:rtl/>
        </w:rPr>
        <w:t xml:space="preserve"> </w:t>
      </w:r>
    </w:p>
    <w:p w14:paraId="05D5B3FC" w14:textId="4EFAE27B" w:rsidR="002D7A24" w:rsidRPr="002D7A24" w:rsidRDefault="00930053" w:rsidP="008A5806">
      <w:pPr>
        <w:pStyle w:val="ac"/>
        <w:numPr>
          <w:ilvl w:val="1"/>
          <w:numId w:val="8"/>
        </w:numPr>
        <w:rPr>
          <w:rFonts w:ascii="Segoe UI Emoji" w:hAnsi="Segoe UI Emoji"/>
        </w:rPr>
      </w:pPr>
      <w:r w:rsidRPr="00930053">
        <w:t xml:space="preserve"> “Dan told Tom that he won.”</w:t>
      </w:r>
      <w:r w:rsidR="002D7A24">
        <w:rPr>
          <w:rFonts w:ascii="Segoe UI Emoji" w:hAnsi="Segoe UI Emoji"/>
          <w:rtl/>
        </w:rPr>
        <w:br/>
      </w:r>
    </w:p>
    <w:p w14:paraId="60335C01" w14:textId="16E13A81" w:rsidR="00A54A30" w:rsidRPr="00A54A30" w:rsidRDefault="00930053" w:rsidP="008A5806">
      <w:pPr>
        <w:pStyle w:val="ac"/>
        <w:numPr>
          <w:ilvl w:val="0"/>
          <w:numId w:val="8"/>
        </w:numPr>
        <w:rPr>
          <w:rFonts w:ascii="Segoe UI Emoji" w:hAnsi="Segoe UI Emoji"/>
        </w:rPr>
      </w:pPr>
      <w:r w:rsidRPr="002D7A24">
        <w:rPr>
          <w:b/>
          <w:bCs/>
          <w:color w:val="E97132" w:themeColor="accent2"/>
        </w:rPr>
        <w:t>word overlap traps</w:t>
      </w:r>
      <w:r w:rsidR="002D7A24" w:rsidRPr="002D7A24">
        <w:rPr>
          <w:rFonts w:hint="cs"/>
          <w:color w:val="E97132" w:themeColor="accent2"/>
          <w:rtl/>
        </w:rPr>
        <w:t xml:space="preserve"> </w:t>
      </w:r>
      <w:r w:rsidR="002D7A24">
        <w:rPr>
          <w:rFonts w:hint="cs"/>
          <w:rtl/>
        </w:rPr>
        <w:t xml:space="preserve">- </w:t>
      </w:r>
      <w:r w:rsidRPr="00930053">
        <w:rPr>
          <w:rtl/>
        </w:rPr>
        <w:t>משפטים עם מילים משותפות רבות, אך משמעות שונה או סותרת</w:t>
      </w:r>
      <w:r w:rsidRPr="00930053">
        <w:t>.</w:t>
      </w:r>
      <w:r w:rsidR="00A54A30">
        <w:rPr>
          <w:rtl/>
        </w:rPr>
        <w:br/>
      </w:r>
    </w:p>
    <w:p w14:paraId="16435B02" w14:textId="77777777" w:rsidR="00A54A30" w:rsidRPr="00A54A30" w:rsidRDefault="00930053" w:rsidP="008A5806">
      <w:pPr>
        <w:pStyle w:val="ac"/>
        <w:numPr>
          <w:ilvl w:val="0"/>
          <w:numId w:val="8"/>
        </w:numPr>
        <w:rPr>
          <w:rFonts w:ascii="Segoe UI Emoji" w:hAnsi="Segoe UI Emoji"/>
        </w:rPr>
      </w:pPr>
      <w:r w:rsidRPr="00A54A30">
        <w:rPr>
          <w:b/>
          <w:bCs/>
          <w:color w:val="E97132" w:themeColor="accent2"/>
        </w:rPr>
        <w:t>commonsense reasoning</w:t>
      </w:r>
      <w:r w:rsidR="00A54A30" w:rsidRPr="00A54A30">
        <w:rPr>
          <w:rFonts w:hint="cs"/>
          <w:color w:val="E97132" w:themeColor="accent2"/>
          <w:rtl/>
        </w:rPr>
        <w:t xml:space="preserve"> </w:t>
      </w:r>
      <w:r w:rsidR="00A54A30">
        <w:rPr>
          <w:rFonts w:hint="cs"/>
          <w:rtl/>
        </w:rPr>
        <w:t xml:space="preserve">- </w:t>
      </w:r>
      <w:r w:rsidRPr="00930053">
        <w:rPr>
          <w:rtl/>
        </w:rPr>
        <w:t>צורך בידע עולם בסיסי והיגיון אנושי</w:t>
      </w:r>
      <w:r w:rsidRPr="00930053">
        <w:t>.</w:t>
      </w:r>
      <w:r w:rsidRPr="00930053">
        <w:br/>
      </w:r>
      <w:r w:rsidRPr="00A54A30">
        <w:rPr>
          <w:b/>
          <w:bCs/>
          <w:color w:val="0070C0"/>
          <w:rtl/>
        </w:rPr>
        <w:t>לדוגמה</w:t>
      </w:r>
    </w:p>
    <w:p w14:paraId="16605D82" w14:textId="77777777" w:rsidR="00A54A30" w:rsidRPr="00A54A30" w:rsidRDefault="00930053" w:rsidP="008A5806">
      <w:pPr>
        <w:pStyle w:val="ac"/>
        <w:numPr>
          <w:ilvl w:val="1"/>
          <w:numId w:val="8"/>
        </w:numPr>
        <w:rPr>
          <w:rFonts w:ascii="Segoe UI Emoji" w:hAnsi="Segoe UI Emoji"/>
        </w:rPr>
      </w:pPr>
      <w:r w:rsidRPr="00930053">
        <w:rPr>
          <w:rtl/>
        </w:rPr>
        <w:t>אם מישהו נרטב בגשם</w:t>
      </w:r>
      <w:r w:rsidR="00A54A30">
        <w:rPr>
          <w:rFonts w:hint="cs"/>
          <w:rtl/>
        </w:rPr>
        <w:t xml:space="preserve">, אז </w:t>
      </w:r>
      <w:r w:rsidRPr="00930053">
        <w:rPr>
          <w:rtl/>
        </w:rPr>
        <w:t>כנראה ירד גשם</w:t>
      </w:r>
      <w:r w:rsidRPr="00930053">
        <w:t>.</w:t>
      </w:r>
      <w:r w:rsidR="00A54A30">
        <w:br/>
      </w:r>
    </w:p>
    <w:p w14:paraId="51A07939" w14:textId="057D3EF7" w:rsidR="00A54A30" w:rsidRPr="00A54A30" w:rsidRDefault="00A54A30" w:rsidP="008A5806">
      <w:pPr>
        <w:pStyle w:val="ac"/>
        <w:numPr>
          <w:ilvl w:val="0"/>
          <w:numId w:val="8"/>
        </w:numPr>
        <w:rPr>
          <w:rFonts w:ascii="Segoe UI Emoji" w:hAnsi="Segoe UI Emoji"/>
        </w:rPr>
      </w:pPr>
      <w:r w:rsidRPr="00A54A30">
        <w:rPr>
          <w:b/>
          <w:bCs/>
          <w:color w:val="E97132" w:themeColor="accent2"/>
        </w:rPr>
        <w:t>A</w:t>
      </w:r>
      <w:r w:rsidR="00930053" w:rsidRPr="00A54A30">
        <w:rPr>
          <w:b/>
          <w:bCs/>
          <w:color w:val="E97132" w:themeColor="accent2"/>
        </w:rPr>
        <w:t>mbiguity</w:t>
      </w:r>
      <w:r w:rsidRPr="00A54A30">
        <w:rPr>
          <w:rFonts w:hint="cs"/>
          <w:color w:val="E97132" w:themeColor="accent2"/>
          <w:rtl/>
        </w:rPr>
        <w:t xml:space="preserve"> </w:t>
      </w:r>
      <w:r>
        <w:rPr>
          <w:rFonts w:hint="cs"/>
          <w:rtl/>
        </w:rPr>
        <w:t xml:space="preserve">- </w:t>
      </w:r>
      <w:r w:rsidR="00930053" w:rsidRPr="00930053">
        <w:rPr>
          <w:rtl/>
        </w:rPr>
        <w:t>עמימות במשמעות המשפט</w:t>
      </w:r>
      <w:r w:rsidR="00930053" w:rsidRPr="00930053">
        <w:t>.</w:t>
      </w:r>
      <w:r>
        <w:rPr>
          <w:rFonts w:ascii="Segoe UI Emoji" w:hAnsi="Segoe UI Emoji"/>
          <w:rtl/>
        </w:rPr>
        <w:br/>
      </w:r>
    </w:p>
    <w:p w14:paraId="04FD7247" w14:textId="77777777" w:rsidR="00A54A30" w:rsidRPr="00A54A30" w:rsidRDefault="00930053" w:rsidP="008A5806">
      <w:pPr>
        <w:pStyle w:val="ac"/>
        <w:numPr>
          <w:ilvl w:val="0"/>
          <w:numId w:val="8"/>
        </w:numPr>
        <w:rPr>
          <w:rFonts w:ascii="Segoe UI Emoji" w:hAnsi="Segoe UI Emoji"/>
        </w:rPr>
      </w:pPr>
      <w:r w:rsidRPr="00A54A30">
        <w:rPr>
          <w:b/>
          <w:bCs/>
          <w:color w:val="E97132" w:themeColor="accent2"/>
        </w:rPr>
        <w:t>pragmatic reasoning</w:t>
      </w:r>
      <w:r w:rsidR="00A54A30">
        <w:rPr>
          <w:rFonts w:hint="cs"/>
          <w:rtl/>
        </w:rPr>
        <w:t xml:space="preserve"> - </w:t>
      </w:r>
      <w:r w:rsidRPr="00930053">
        <w:rPr>
          <w:rtl/>
        </w:rPr>
        <w:t>הבנת משמעות לפי הקשר וכוונת הדובר, ולא רק לפי המילים עצמן</w:t>
      </w:r>
      <w:r w:rsidRPr="00930053">
        <w:t>.</w:t>
      </w:r>
    </w:p>
    <w:p w14:paraId="10336D8D" w14:textId="31718B2E" w:rsidR="0015533D" w:rsidRPr="00A54A30" w:rsidRDefault="00A54A30" w:rsidP="00A54A30">
      <w:pPr>
        <w:rPr>
          <w:rFonts w:ascii="Segoe UI Emoji" w:hAnsi="Segoe UI Emoji"/>
          <w:rtl/>
        </w:rPr>
      </w:pPr>
      <w:r>
        <w:rPr>
          <w:rtl/>
        </w:rPr>
        <w:br/>
      </w:r>
      <w:r w:rsidRPr="00A54A30">
        <w:rPr>
          <w:rFonts w:hint="cs"/>
          <w:b/>
          <w:bCs/>
          <w:color w:val="EE0000"/>
          <w:rtl/>
        </w:rPr>
        <w:t>לסיכום</w:t>
      </w:r>
      <w:r>
        <w:rPr>
          <w:rFonts w:hint="cs"/>
          <w:rtl/>
        </w:rPr>
        <w:t xml:space="preserve">, </w:t>
      </w:r>
      <w:r w:rsidR="0015533D" w:rsidRPr="0015533D">
        <w:rPr>
          <w:rtl/>
        </w:rPr>
        <w:t>המאמר מראה ש</w:t>
      </w:r>
      <w:r w:rsidR="0015533D" w:rsidRPr="0015533D">
        <w:t>:</w:t>
      </w:r>
      <w:r>
        <w:br/>
      </w:r>
      <w:r w:rsidR="0015533D" w:rsidRPr="0015533D">
        <w:t>High benchmark score</w:t>
      </w:r>
      <w:r>
        <w:t xml:space="preserve"> </w:t>
      </w:r>
      <w:r w:rsidR="0015533D" w:rsidRPr="00A54A30">
        <w:rPr>
          <w:b/>
          <w:bCs/>
        </w:rPr>
        <w:t>≠</w:t>
      </w:r>
      <w:r>
        <w:t xml:space="preserve"> </w:t>
      </w:r>
      <w:r w:rsidR="0015533D" w:rsidRPr="0015533D">
        <w:t>Real language understanding</w:t>
      </w:r>
      <w:r w:rsidR="0015533D" w:rsidRPr="0015533D">
        <w:br/>
      </w:r>
      <w:r w:rsidR="0015533D" w:rsidRPr="0015533D">
        <w:br/>
      </w:r>
      <w:r>
        <w:rPr>
          <w:rFonts w:hint="cs"/>
          <w:rtl/>
        </w:rPr>
        <w:t>ו</w:t>
      </w:r>
      <w:r w:rsidR="0015533D" w:rsidRPr="0015533D">
        <w:rPr>
          <w:rtl/>
        </w:rPr>
        <w:t>זו אחת הטענות המרכזיות ביותר בעולם ה</w:t>
      </w:r>
      <w:r>
        <w:rPr>
          <w:rFonts w:hint="cs"/>
          <w:rtl/>
        </w:rPr>
        <w:t xml:space="preserve"> - </w:t>
      </w:r>
      <w:r>
        <w:t>NLU</w:t>
      </w:r>
      <w:r>
        <w:rPr>
          <w:rFonts w:hint="cs"/>
          <w:rtl/>
        </w:rPr>
        <w:t xml:space="preserve"> </w:t>
      </w:r>
      <w:r w:rsidR="0015533D" w:rsidRPr="0015533D">
        <w:rPr>
          <w:rtl/>
        </w:rPr>
        <w:t>המודרני</w:t>
      </w:r>
      <w:r w:rsidR="0015533D" w:rsidRPr="0015533D">
        <w:t>.</w:t>
      </w:r>
      <w:r w:rsidR="0015533D" w:rsidRPr="0015533D">
        <w:br/>
      </w:r>
      <w:r w:rsidR="0015533D" w:rsidRPr="0015533D">
        <w:br/>
      </w:r>
    </w:p>
    <w:sectPr w:rsidR="0015533D" w:rsidRPr="00A54A30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6954A2"/>
    <w:multiLevelType w:val="multilevel"/>
    <w:tmpl w:val="6D2A6124"/>
    <w:numStyleLink w:val="a0"/>
  </w:abstractNum>
  <w:abstractNum w:abstractNumId="2" w15:restartNumberingAfterBreak="0">
    <w:nsid w:val="29D05B1D"/>
    <w:multiLevelType w:val="multilevel"/>
    <w:tmpl w:val="62AE03AE"/>
    <w:numStyleLink w:val="a1"/>
  </w:abstractNum>
  <w:abstractNum w:abstractNumId="3" w15:restartNumberingAfterBreak="0">
    <w:nsid w:val="3ED94B95"/>
    <w:multiLevelType w:val="multilevel"/>
    <w:tmpl w:val="6D2A6124"/>
    <w:styleLink w:val="a0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FB1246E"/>
    <w:multiLevelType w:val="multilevel"/>
    <w:tmpl w:val="62AE03AE"/>
    <w:numStyleLink w:val="a1"/>
  </w:abstractNum>
  <w:abstractNum w:abstractNumId="5" w15:restartNumberingAfterBreak="0">
    <w:nsid w:val="45050511"/>
    <w:multiLevelType w:val="multilevel"/>
    <w:tmpl w:val="62AE03AE"/>
    <w:styleLink w:val="a1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5906210"/>
    <w:multiLevelType w:val="multilevel"/>
    <w:tmpl w:val="62AE03AE"/>
    <w:numStyleLink w:val="a1"/>
  </w:abstractNum>
  <w:abstractNum w:abstractNumId="7" w15:restartNumberingAfterBreak="0">
    <w:nsid w:val="6DB160F5"/>
    <w:multiLevelType w:val="multilevel"/>
    <w:tmpl w:val="62AE03AE"/>
    <w:numStyleLink w:val="a1"/>
  </w:abstractNum>
  <w:num w:numId="1" w16cid:durableId="2123064595">
    <w:abstractNumId w:val="5"/>
  </w:num>
  <w:num w:numId="2" w16cid:durableId="1612980858">
    <w:abstractNumId w:val="3"/>
  </w:num>
  <w:num w:numId="3" w16cid:durableId="1409308357">
    <w:abstractNumId w:val="0"/>
  </w:num>
  <w:num w:numId="4" w16cid:durableId="2144153648">
    <w:abstractNumId w:val="7"/>
  </w:num>
  <w:num w:numId="5" w16cid:durableId="1241253701">
    <w:abstractNumId w:val="1"/>
  </w:num>
  <w:num w:numId="6" w16cid:durableId="2146506704">
    <w:abstractNumId w:val="6"/>
  </w:num>
  <w:num w:numId="7" w16cid:durableId="45373710">
    <w:abstractNumId w:val="2"/>
  </w:num>
  <w:num w:numId="8" w16cid:durableId="60866025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C4"/>
    <w:rsid w:val="00016E5F"/>
    <w:rsid w:val="000845CC"/>
    <w:rsid w:val="0011066C"/>
    <w:rsid w:val="0015533D"/>
    <w:rsid w:val="0017298A"/>
    <w:rsid w:val="001A37EC"/>
    <w:rsid w:val="001A5E96"/>
    <w:rsid w:val="001E0003"/>
    <w:rsid w:val="001F2516"/>
    <w:rsid w:val="00210802"/>
    <w:rsid w:val="00227AF2"/>
    <w:rsid w:val="00241837"/>
    <w:rsid w:val="00281373"/>
    <w:rsid w:val="002B31C4"/>
    <w:rsid w:val="002C03EE"/>
    <w:rsid w:val="002C2E3F"/>
    <w:rsid w:val="002C3076"/>
    <w:rsid w:val="002D50DE"/>
    <w:rsid w:val="002D7A24"/>
    <w:rsid w:val="003245CD"/>
    <w:rsid w:val="003569F1"/>
    <w:rsid w:val="00367399"/>
    <w:rsid w:val="003D09DA"/>
    <w:rsid w:val="003F6E4B"/>
    <w:rsid w:val="004238B5"/>
    <w:rsid w:val="004455D8"/>
    <w:rsid w:val="0045343D"/>
    <w:rsid w:val="00483DF5"/>
    <w:rsid w:val="00512559"/>
    <w:rsid w:val="00534306"/>
    <w:rsid w:val="0053536F"/>
    <w:rsid w:val="005A34B5"/>
    <w:rsid w:val="00610148"/>
    <w:rsid w:val="0065371F"/>
    <w:rsid w:val="00670E01"/>
    <w:rsid w:val="007547E7"/>
    <w:rsid w:val="00755A72"/>
    <w:rsid w:val="007626AA"/>
    <w:rsid w:val="00795E1F"/>
    <w:rsid w:val="007A7EE4"/>
    <w:rsid w:val="007C0CB7"/>
    <w:rsid w:val="007E5128"/>
    <w:rsid w:val="00805CEB"/>
    <w:rsid w:val="00810A17"/>
    <w:rsid w:val="00820C2A"/>
    <w:rsid w:val="00843948"/>
    <w:rsid w:val="00844DD1"/>
    <w:rsid w:val="008A542E"/>
    <w:rsid w:val="008A5806"/>
    <w:rsid w:val="008B699D"/>
    <w:rsid w:val="008C0141"/>
    <w:rsid w:val="008F32C6"/>
    <w:rsid w:val="00930053"/>
    <w:rsid w:val="009C61C7"/>
    <w:rsid w:val="009C72C3"/>
    <w:rsid w:val="009D4341"/>
    <w:rsid w:val="00A54A30"/>
    <w:rsid w:val="00AA0237"/>
    <w:rsid w:val="00AA79D5"/>
    <w:rsid w:val="00AC0CA0"/>
    <w:rsid w:val="00B07EDD"/>
    <w:rsid w:val="00B82C04"/>
    <w:rsid w:val="00BB053A"/>
    <w:rsid w:val="00BD5A2E"/>
    <w:rsid w:val="00C51BFF"/>
    <w:rsid w:val="00C91418"/>
    <w:rsid w:val="00CB4125"/>
    <w:rsid w:val="00CD4291"/>
    <w:rsid w:val="00CE12C8"/>
    <w:rsid w:val="00CE22CB"/>
    <w:rsid w:val="00D26BEF"/>
    <w:rsid w:val="00D838B6"/>
    <w:rsid w:val="00DE1031"/>
    <w:rsid w:val="00DE2E2E"/>
    <w:rsid w:val="00E00F29"/>
    <w:rsid w:val="00E47744"/>
    <w:rsid w:val="00E75913"/>
    <w:rsid w:val="00EA2F6C"/>
    <w:rsid w:val="00ED51DB"/>
    <w:rsid w:val="00EF69A9"/>
    <w:rsid w:val="00F242FA"/>
    <w:rsid w:val="00F83D4F"/>
    <w:rsid w:val="00FD5276"/>
    <w:rsid w:val="00FE191E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CC761D0B-7C1B-4D74-8C6A-AD22E1BA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210802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1">
    <w:name w:val="רשימת בולטים אישית"/>
    <w:uiPriority w:val="99"/>
    <w:rsid w:val="00210802"/>
    <w:pPr>
      <w:numPr>
        <w:numId w:val="1"/>
      </w:numPr>
    </w:pPr>
  </w:style>
  <w:style w:type="numbering" w:customStyle="1" w:styleId="a0">
    <w:name w:val="רשימת מספרים אישית"/>
    <w:uiPriority w:val="99"/>
    <w:rsid w:val="00483DF5"/>
    <w:pPr>
      <w:numPr>
        <w:numId w:val="2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  <w:style w:type="character" w:styleId="af1">
    <w:name w:val="Placeholder Text"/>
    <w:basedOn w:val="a3"/>
    <w:uiPriority w:val="99"/>
    <w:semiHidden/>
    <w:rsid w:val="008B69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464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50</cp:revision>
  <dcterms:created xsi:type="dcterms:W3CDTF">2026-05-17T22:23:00Z</dcterms:created>
  <dcterms:modified xsi:type="dcterms:W3CDTF">2026-05-25T08:35:00Z</dcterms:modified>
</cp:coreProperties>
</file>