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F136" w14:textId="743C21E2" w:rsidR="00875A07" w:rsidRPr="00822ECF" w:rsidRDefault="00875A07" w:rsidP="00822ECF">
      <w:pPr>
        <w:jc w:val="center"/>
        <w:rPr>
          <w:rFonts w:asciiTheme="minorBidi" w:hAnsiTheme="minorBidi" w:cstheme="minorBidi"/>
          <w:b/>
          <w:bCs/>
          <w:sz w:val="20"/>
          <w:szCs w:val="20"/>
          <w:rtl/>
        </w:rPr>
      </w:pPr>
      <w:r w:rsidRPr="00822ECF">
        <w:rPr>
          <w:rFonts w:asciiTheme="minorBidi" w:hAnsiTheme="minorBidi" w:cstheme="minorBidi"/>
          <w:b/>
          <w:bCs/>
          <w:sz w:val="20"/>
          <w:szCs w:val="20"/>
          <w:highlight w:val="yellow"/>
        </w:rPr>
        <w:t>Deep k-Nearest Neighbors</w:t>
      </w:r>
      <w:r w:rsidR="00822ECF" w:rsidRPr="00822ECF">
        <w:rPr>
          <w:rFonts w:asciiTheme="minorBidi" w:hAnsiTheme="minorBidi" w:cstheme="minorBidi"/>
          <w:b/>
          <w:bCs/>
          <w:sz w:val="20"/>
          <w:szCs w:val="20"/>
          <w:highlight w:val="yellow"/>
        </w:rPr>
        <w:t xml:space="preserve"> - </w:t>
      </w:r>
      <w:r w:rsidRPr="00822ECF">
        <w:rPr>
          <w:rFonts w:asciiTheme="minorBidi" w:hAnsiTheme="minorBidi" w:cstheme="minorBidi"/>
          <w:b/>
          <w:bCs/>
          <w:sz w:val="20"/>
          <w:szCs w:val="20"/>
          <w:highlight w:val="yellow"/>
        </w:rPr>
        <w:t>Towards Confident, Interpretable and Robust Deep Learning</w:t>
      </w:r>
    </w:p>
    <w:p w14:paraId="37CE5296" w14:textId="77777777" w:rsidR="00822ECF" w:rsidRDefault="00822ECF" w:rsidP="00875A07">
      <w:pPr>
        <w:rPr>
          <w:rFonts w:ascii="Segoe UI Emoji" w:hAnsi="Segoe UI Emoji" w:cs="Segoe UI Emoji"/>
          <w:rtl/>
        </w:rPr>
      </w:pPr>
    </w:p>
    <w:p w14:paraId="7C92A209" w14:textId="77777777" w:rsidR="00467432" w:rsidRDefault="00875A07" w:rsidP="00467432">
      <w:pPr>
        <w:rPr>
          <w:rFonts w:asciiTheme="minorBidi" w:hAnsiTheme="minorBidi" w:cstheme="minorBidi"/>
          <w:b/>
          <w:bCs/>
          <w:rtl/>
        </w:rPr>
      </w:pPr>
      <w:r w:rsidRPr="003A41FE">
        <w:rPr>
          <w:rFonts w:asciiTheme="minorBidi" w:hAnsiTheme="minorBidi" w:cstheme="minorBidi"/>
          <w:b/>
          <w:bCs/>
          <w:highlight w:val="cyan"/>
          <w:rtl/>
        </w:rPr>
        <w:t>הרעיון המרכזי</w:t>
      </w:r>
      <w:r w:rsidR="003A41FE">
        <w:rPr>
          <w:rFonts w:asciiTheme="minorBidi" w:hAnsiTheme="minorBidi" w:cstheme="minorBidi"/>
          <w:b/>
          <w:bCs/>
          <w:rtl/>
        </w:rPr>
        <w:br/>
      </w:r>
      <w:r w:rsidRPr="00875A07">
        <w:rPr>
          <w:rFonts w:asciiTheme="minorBidi" w:hAnsiTheme="minorBidi" w:cstheme="minorBidi"/>
          <w:rtl/>
        </w:rPr>
        <w:t xml:space="preserve">המאמר מציע שיטה בשם </w:t>
      </w:r>
      <w:r w:rsidRPr="00875A07">
        <w:rPr>
          <w:rFonts w:asciiTheme="minorBidi" w:hAnsiTheme="minorBidi" w:cstheme="minorBidi"/>
        </w:rPr>
        <w:t>Deep k-Nearest Neighbors</w:t>
      </w:r>
      <w:r w:rsidRPr="00875A07">
        <w:rPr>
          <w:rFonts w:asciiTheme="minorBidi" w:hAnsiTheme="minorBidi" w:cstheme="minorBidi"/>
          <w:rtl/>
        </w:rPr>
        <w:t xml:space="preserve">, או </w:t>
      </w:r>
      <w:proofErr w:type="spellStart"/>
      <w:r w:rsidRPr="00875A07">
        <w:rPr>
          <w:rFonts w:asciiTheme="minorBidi" w:hAnsiTheme="minorBidi" w:cstheme="minorBidi"/>
        </w:rPr>
        <w:t>DkNN</w:t>
      </w:r>
      <w:proofErr w:type="spellEnd"/>
      <w:r w:rsidRPr="00875A07">
        <w:rPr>
          <w:rFonts w:asciiTheme="minorBidi" w:hAnsiTheme="minorBidi" w:cstheme="minorBidi"/>
          <w:rtl/>
        </w:rPr>
        <w:t>.</w:t>
      </w:r>
    </w:p>
    <w:p w14:paraId="64BFBCFF" w14:textId="3E3E7170" w:rsidR="00875A07" w:rsidRPr="00467432" w:rsidRDefault="00875A07" w:rsidP="00467432">
      <w:pPr>
        <w:rPr>
          <w:rFonts w:asciiTheme="minorBidi" w:hAnsiTheme="minorBidi" w:cstheme="minorBidi"/>
          <w:b/>
          <w:bCs/>
          <w:rtl/>
        </w:rPr>
      </w:pPr>
      <w:r w:rsidRPr="00875A07">
        <w:rPr>
          <w:rFonts w:asciiTheme="minorBidi" w:hAnsiTheme="minorBidi" w:cstheme="minorBidi"/>
          <w:rtl/>
        </w:rPr>
        <w:t>במקום לסמוך רק על ה</w:t>
      </w:r>
      <w:r w:rsidR="003A41FE">
        <w:rPr>
          <w:rFonts w:asciiTheme="minorBidi" w:hAnsiTheme="minorBidi" w:cstheme="minorBidi" w:hint="cs"/>
          <w:rtl/>
        </w:rPr>
        <w:t xml:space="preserve"> - </w:t>
      </w:r>
      <w:proofErr w:type="spellStart"/>
      <w:r w:rsidRPr="00875A07">
        <w:rPr>
          <w:rFonts w:asciiTheme="minorBidi" w:hAnsiTheme="minorBidi" w:cstheme="minorBidi"/>
        </w:rPr>
        <w:t>softmax</w:t>
      </w:r>
      <w:proofErr w:type="spellEnd"/>
      <w:r w:rsidRPr="00875A07">
        <w:rPr>
          <w:rFonts w:asciiTheme="minorBidi" w:hAnsiTheme="minorBidi" w:cstheme="minorBidi"/>
          <w:rtl/>
        </w:rPr>
        <w:t xml:space="preserve"> הסופי של רשת עמוקה,</w:t>
      </w:r>
      <w:r w:rsidR="003A41FE">
        <w:rPr>
          <w:rFonts w:asciiTheme="minorBidi" w:hAnsiTheme="minorBidi" w:cstheme="minorBidi" w:hint="cs"/>
          <w:rtl/>
        </w:rPr>
        <w:t xml:space="preserve"> </w:t>
      </w:r>
      <w:r w:rsidRPr="00875A07">
        <w:rPr>
          <w:rFonts w:asciiTheme="minorBidi" w:hAnsiTheme="minorBidi" w:cstheme="minorBidi"/>
          <w:rtl/>
        </w:rPr>
        <w:t xml:space="preserve">החוקרים בודקים האם התחזית של המודל נתמכת גם על ידי </w:t>
      </w:r>
      <w:r w:rsidRPr="00D530DA">
        <w:rPr>
          <w:rFonts w:asciiTheme="minorBidi" w:hAnsiTheme="minorBidi" w:cstheme="minorBidi"/>
          <w:color w:val="EE0000"/>
          <w:rtl/>
        </w:rPr>
        <w:t xml:space="preserve">הייצוגים הפנימיים </w:t>
      </w:r>
      <w:r w:rsidRPr="00875A07">
        <w:rPr>
          <w:rFonts w:asciiTheme="minorBidi" w:hAnsiTheme="minorBidi" w:cstheme="minorBidi"/>
          <w:rtl/>
        </w:rPr>
        <w:t>שלו.</w:t>
      </w:r>
      <w:r w:rsidR="00467432">
        <w:rPr>
          <w:rFonts w:asciiTheme="minorBidi" w:hAnsiTheme="minorBidi" w:cstheme="minorBidi"/>
          <w:rtl/>
        </w:rPr>
        <w:br/>
      </w:r>
      <w:r w:rsidRPr="00875A07">
        <w:rPr>
          <w:rFonts w:asciiTheme="minorBidi" w:hAnsiTheme="minorBidi" w:cstheme="minorBidi"/>
          <w:rtl/>
        </w:rPr>
        <w:t xml:space="preserve">כלומר, עבור קלט חדש, הם </w:t>
      </w:r>
      <w:r w:rsidRPr="00D530DA">
        <w:rPr>
          <w:rFonts w:asciiTheme="minorBidi" w:hAnsiTheme="minorBidi" w:cstheme="minorBidi"/>
          <w:color w:val="EE0000"/>
          <w:rtl/>
        </w:rPr>
        <w:t>בודקים בכל שכבה של המודל</w:t>
      </w:r>
      <w:r w:rsidR="00D530DA">
        <w:rPr>
          <w:rFonts w:asciiTheme="minorBidi" w:hAnsiTheme="minorBidi" w:cstheme="minorBidi" w:hint="cs"/>
          <w:rtl/>
        </w:rPr>
        <w:t xml:space="preserve"> - </w:t>
      </w:r>
      <w:r w:rsidRPr="00875A07">
        <w:rPr>
          <w:rFonts w:asciiTheme="minorBidi" w:hAnsiTheme="minorBidi" w:cstheme="minorBidi"/>
          <w:rtl/>
        </w:rPr>
        <w:t>לאילו דוגמאות אימון הקלט הזה הכי דומה?</w:t>
      </w:r>
    </w:p>
    <w:p w14:paraId="5278CD66" w14:textId="1FDB4166" w:rsidR="008C350E" w:rsidRDefault="00875A07" w:rsidP="008C350E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 xml:space="preserve">אם המודל חזה </w:t>
      </w:r>
      <w:r w:rsidRPr="00875A07">
        <w:rPr>
          <w:rFonts w:asciiTheme="minorBidi" w:hAnsiTheme="minorBidi" w:cstheme="minorBidi"/>
        </w:rPr>
        <w:t>label</w:t>
      </w:r>
      <w:r w:rsidRPr="00875A07">
        <w:rPr>
          <w:rFonts w:asciiTheme="minorBidi" w:hAnsiTheme="minorBidi" w:cstheme="minorBidi"/>
          <w:rtl/>
        </w:rPr>
        <w:t xml:space="preserve"> מסוים,</w:t>
      </w:r>
      <w:r w:rsidR="00467432">
        <w:rPr>
          <w:rFonts w:asciiTheme="minorBidi" w:hAnsiTheme="minorBidi" w:cstheme="minorBidi" w:hint="cs"/>
          <w:rtl/>
        </w:rPr>
        <w:t xml:space="preserve"> </w:t>
      </w:r>
      <w:r w:rsidRPr="00875A07">
        <w:rPr>
          <w:rFonts w:asciiTheme="minorBidi" w:hAnsiTheme="minorBidi" w:cstheme="minorBidi"/>
          <w:rtl/>
        </w:rPr>
        <w:t>אבל השכנים הקרובים בשכבות הפנימיות שייכים ל</w:t>
      </w:r>
      <w:r w:rsidR="00467432">
        <w:rPr>
          <w:rFonts w:asciiTheme="minorBidi" w:hAnsiTheme="minorBidi" w:cstheme="minorBidi" w:hint="cs"/>
          <w:rtl/>
        </w:rPr>
        <w:t xml:space="preserve"> - </w:t>
      </w:r>
      <w:r w:rsidRPr="00875A07">
        <w:rPr>
          <w:rFonts w:asciiTheme="minorBidi" w:hAnsiTheme="minorBidi" w:cstheme="minorBidi"/>
        </w:rPr>
        <w:t>labels</w:t>
      </w:r>
      <w:r w:rsidRPr="00875A07">
        <w:rPr>
          <w:rFonts w:asciiTheme="minorBidi" w:hAnsiTheme="minorBidi" w:cstheme="minorBidi"/>
          <w:rtl/>
        </w:rPr>
        <w:t xml:space="preserve"> אחרים,</w:t>
      </w:r>
      <w:r w:rsidR="00467432">
        <w:rPr>
          <w:rFonts w:asciiTheme="minorBidi" w:hAnsiTheme="minorBidi" w:cstheme="minorBidi" w:hint="cs"/>
          <w:rtl/>
        </w:rPr>
        <w:t xml:space="preserve"> </w:t>
      </w:r>
      <w:r w:rsidRPr="00875A07">
        <w:rPr>
          <w:rFonts w:asciiTheme="minorBidi" w:hAnsiTheme="minorBidi" w:cstheme="minorBidi"/>
          <w:rtl/>
        </w:rPr>
        <w:t>אז התחזית נחשבת פחות אמינה.</w:t>
      </w:r>
    </w:p>
    <w:p w14:paraId="1399D98B" w14:textId="4AE0B2AE" w:rsidR="00875A07" w:rsidRPr="00875A07" w:rsidRDefault="00875A07" w:rsidP="008C350E">
      <w:pPr>
        <w:rPr>
          <w:rFonts w:asciiTheme="minorBidi" w:hAnsiTheme="minorBidi" w:cstheme="minorBidi"/>
          <w:rtl/>
        </w:rPr>
      </w:pPr>
      <w:r w:rsidRPr="008C350E">
        <w:rPr>
          <w:rFonts w:asciiTheme="minorBidi" w:hAnsiTheme="minorBidi" w:cstheme="minorBidi"/>
          <w:b/>
          <w:bCs/>
          <w:color w:val="EE0000"/>
          <w:rtl/>
        </w:rPr>
        <w:t>הרעיון המרכזי</w:t>
      </w:r>
      <w:r w:rsidR="008C350E" w:rsidRPr="008C350E">
        <w:rPr>
          <w:rFonts w:asciiTheme="minorBidi" w:hAnsiTheme="minorBidi" w:cstheme="minorBidi" w:hint="cs"/>
          <w:b/>
          <w:bCs/>
          <w:color w:val="EE0000"/>
          <w:rtl/>
        </w:rPr>
        <w:t xml:space="preserve"> -</w:t>
      </w:r>
      <w:r w:rsidR="008C350E" w:rsidRPr="008C350E">
        <w:rPr>
          <w:rFonts w:asciiTheme="minorBidi" w:hAnsiTheme="minorBidi" w:cstheme="minorBidi" w:hint="cs"/>
          <w:color w:val="EE0000"/>
          <w:rtl/>
        </w:rPr>
        <w:t xml:space="preserve"> </w:t>
      </w:r>
      <w:r w:rsidRPr="00875A07">
        <w:rPr>
          <w:rFonts w:asciiTheme="minorBidi" w:hAnsiTheme="minorBidi" w:cstheme="minorBidi"/>
          <w:rtl/>
        </w:rPr>
        <w:t xml:space="preserve">תחזית טובה היא לא רק תחזית עם </w:t>
      </w:r>
      <w:proofErr w:type="spellStart"/>
      <w:r w:rsidRPr="00875A07">
        <w:rPr>
          <w:rFonts w:asciiTheme="minorBidi" w:hAnsiTheme="minorBidi" w:cstheme="minorBidi"/>
        </w:rPr>
        <w:t>softmax</w:t>
      </w:r>
      <w:proofErr w:type="spellEnd"/>
      <w:r w:rsidRPr="00875A07">
        <w:rPr>
          <w:rFonts w:asciiTheme="minorBidi" w:hAnsiTheme="minorBidi" w:cstheme="minorBidi"/>
          <w:rtl/>
        </w:rPr>
        <w:t xml:space="preserve"> גבוה,</w:t>
      </w:r>
      <w:r w:rsidR="008C350E">
        <w:rPr>
          <w:rFonts w:asciiTheme="minorBidi" w:hAnsiTheme="minorBidi" w:cstheme="minorBidi" w:hint="cs"/>
          <w:rtl/>
        </w:rPr>
        <w:t xml:space="preserve"> </w:t>
      </w:r>
      <w:r w:rsidRPr="00875A07">
        <w:rPr>
          <w:rFonts w:asciiTheme="minorBidi" w:hAnsiTheme="minorBidi" w:cstheme="minorBidi"/>
          <w:rtl/>
        </w:rPr>
        <w:t>אלא תחזית שיש לה תמיכה עקבית מתוך דוגמאות האימון לאורך שכבות המודל.</w:t>
      </w:r>
    </w:p>
    <w:p w14:paraId="103B74F4" w14:textId="77777777" w:rsidR="00875A07" w:rsidRPr="00875A07" w:rsidRDefault="00875A07" w:rsidP="00875A07">
      <w:pPr>
        <w:rPr>
          <w:rFonts w:asciiTheme="minorBidi" w:hAnsiTheme="minorBidi" w:cstheme="minorBidi"/>
          <w:rtl/>
        </w:rPr>
      </w:pPr>
    </w:p>
    <w:p w14:paraId="540264BE" w14:textId="77777777" w:rsidR="00875A07" w:rsidRPr="00875A07" w:rsidRDefault="00875A07" w:rsidP="00875A07">
      <w:pPr>
        <w:rPr>
          <w:rFonts w:asciiTheme="minorBidi" w:hAnsiTheme="minorBidi" w:cstheme="minorBidi"/>
          <w:rtl/>
        </w:rPr>
      </w:pPr>
    </w:p>
    <w:p w14:paraId="7ADFBE63" w14:textId="36D6545C" w:rsidR="00875A07" w:rsidRPr="005C4F38" w:rsidRDefault="00875A07" w:rsidP="00875A07">
      <w:pPr>
        <w:rPr>
          <w:rFonts w:asciiTheme="minorBidi" w:hAnsiTheme="minorBidi" w:cstheme="minorBidi"/>
          <w:b/>
          <w:bCs/>
          <w:rtl/>
        </w:rPr>
      </w:pPr>
      <w:r w:rsidRPr="005C4F38">
        <w:rPr>
          <w:rFonts w:asciiTheme="minorBidi" w:hAnsiTheme="minorBidi" w:cstheme="minorBidi"/>
          <w:b/>
          <w:bCs/>
          <w:highlight w:val="cyan"/>
          <w:rtl/>
        </w:rPr>
        <w:t>הבעיה שהמאמר מזהה</w:t>
      </w:r>
    </w:p>
    <w:p w14:paraId="10797DF0" w14:textId="0F4FC3B2" w:rsidR="00875A07" w:rsidRPr="00875A07" w:rsidRDefault="00875A07" w:rsidP="005C4F38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>המאמר מתמודד עם בעיה מוכרת ב</w:t>
      </w:r>
      <w:r w:rsidR="005C4F38">
        <w:rPr>
          <w:rFonts w:asciiTheme="minorBidi" w:hAnsiTheme="minorBidi" w:cstheme="minorBidi" w:hint="cs"/>
          <w:rtl/>
        </w:rPr>
        <w:t xml:space="preserve"> - </w:t>
      </w:r>
      <w:r w:rsidRPr="00875A07">
        <w:rPr>
          <w:rFonts w:asciiTheme="minorBidi" w:hAnsiTheme="minorBidi" w:cstheme="minorBidi"/>
        </w:rPr>
        <w:t>Deep Learning</w:t>
      </w:r>
      <w:r w:rsidR="005C4F38">
        <w:rPr>
          <w:rFonts w:asciiTheme="minorBidi" w:hAnsiTheme="minorBidi" w:cstheme="minorBidi" w:hint="cs"/>
          <w:rtl/>
        </w:rPr>
        <w:t xml:space="preserve"> - </w:t>
      </w:r>
      <w:r w:rsidRPr="00875A07">
        <w:rPr>
          <w:rFonts w:asciiTheme="minorBidi" w:hAnsiTheme="minorBidi" w:cstheme="minorBidi"/>
          <w:rtl/>
        </w:rPr>
        <w:t>מודלים יכולים להיות מאוד בטוחים בעצמם גם כשהם טועים.</w:t>
      </w:r>
    </w:p>
    <w:p w14:paraId="625EFCB5" w14:textId="77777777" w:rsidR="005C4F38" w:rsidRDefault="00875A07" w:rsidP="005C4F38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>במיוחד במקרים של:</w:t>
      </w:r>
    </w:p>
    <w:p w14:paraId="2DF1ADC1" w14:textId="77777777" w:rsidR="005C4F38" w:rsidRDefault="00875A07">
      <w:pPr>
        <w:pStyle w:val="ac"/>
        <w:numPr>
          <w:ilvl w:val="0"/>
          <w:numId w:val="4"/>
        </w:numPr>
        <w:rPr>
          <w:rFonts w:asciiTheme="minorBidi" w:hAnsiTheme="minorBidi" w:cstheme="minorBidi"/>
        </w:rPr>
      </w:pPr>
      <w:r w:rsidRPr="005C4F38">
        <w:rPr>
          <w:rFonts w:asciiTheme="minorBidi" w:hAnsiTheme="minorBidi" w:cstheme="minorBidi"/>
          <w:rtl/>
        </w:rPr>
        <w:t>קלטים מחוץ להתפלגות האימון</w:t>
      </w:r>
    </w:p>
    <w:p w14:paraId="2E866CD5" w14:textId="77777777" w:rsidR="005C4F38" w:rsidRDefault="00875A07">
      <w:pPr>
        <w:pStyle w:val="ac"/>
        <w:numPr>
          <w:ilvl w:val="0"/>
          <w:numId w:val="4"/>
        </w:numPr>
        <w:rPr>
          <w:rFonts w:asciiTheme="minorBidi" w:hAnsiTheme="minorBidi" w:cstheme="minorBidi"/>
        </w:rPr>
      </w:pPr>
      <w:r w:rsidRPr="005C4F38">
        <w:rPr>
          <w:rFonts w:asciiTheme="minorBidi" w:hAnsiTheme="minorBidi" w:cstheme="minorBidi"/>
          <w:rtl/>
        </w:rPr>
        <w:t xml:space="preserve">דוגמאות </w:t>
      </w:r>
      <w:r w:rsidRPr="005C4F38">
        <w:rPr>
          <w:rFonts w:asciiTheme="minorBidi" w:hAnsiTheme="minorBidi" w:cstheme="minorBidi"/>
        </w:rPr>
        <w:t>adversarial</w:t>
      </w:r>
    </w:p>
    <w:p w14:paraId="3F9D58A3" w14:textId="3A0BF7E0" w:rsidR="00875A07" w:rsidRDefault="00875A07">
      <w:pPr>
        <w:pStyle w:val="ac"/>
        <w:numPr>
          <w:ilvl w:val="0"/>
          <w:numId w:val="4"/>
        </w:numPr>
        <w:rPr>
          <w:rFonts w:asciiTheme="minorBidi" w:hAnsiTheme="minorBidi" w:cstheme="minorBidi"/>
        </w:rPr>
      </w:pPr>
      <w:r w:rsidRPr="005C4F38">
        <w:rPr>
          <w:rFonts w:asciiTheme="minorBidi" w:hAnsiTheme="minorBidi" w:cstheme="minorBidi"/>
          <w:rtl/>
        </w:rPr>
        <w:t>קלטים עמומים</w:t>
      </w:r>
    </w:p>
    <w:p w14:paraId="0CF3676E" w14:textId="56CED583" w:rsidR="00A66D9A" w:rsidRPr="00A66D9A" w:rsidRDefault="00A66D9A">
      <w:pPr>
        <w:pStyle w:val="ac"/>
        <w:numPr>
          <w:ilvl w:val="0"/>
          <w:numId w:val="4"/>
        </w:numPr>
        <w:rPr>
          <w:rFonts w:asciiTheme="minorBidi" w:hAnsiTheme="minorBidi" w:cstheme="minorBidi"/>
          <w:rtl/>
        </w:rPr>
      </w:pPr>
      <w:r w:rsidRPr="00266E8C">
        <w:rPr>
          <w:rFonts w:asciiTheme="minorBidi" w:hAnsiTheme="minorBidi" w:cstheme="minorBidi" w:hint="cs"/>
          <w:color w:val="EE0000"/>
          <w:rtl/>
        </w:rPr>
        <w:t xml:space="preserve">הערה שלי (לידור) </w:t>
      </w:r>
      <w:r w:rsidR="00266E8C" w:rsidRPr="00266E8C">
        <w:rPr>
          <w:rFonts w:asciiTheme="minorBidi" w:hAnsiTheme="minorBidi" w:cstheme="minorBidi"/>
          <w:color w:val="EE0000"/>
          <w:rtl/>
        </w:rPr>
        <w:t>–</w:t>
      </w:r>
      <w:r w:rsidR="00266E8C" w:rsidRPr="00266E8C">
        <w:rPr>
          <w:rFonts w:asciiTheme="minorBidi" w:hAnsiTheme="minorBidi" w:cstheme="minorBidi" w:hint="cs"/>
          <w:color w:val="EE0000"/>
          <w:rtl/>
        </w:rPr>
        <w:t xml:space="preserve"> </w:t>
      </w:r>
      <w:r w:rsidR="00266E8C">
        <w:rPr>
          <w:rFonts w:asciiTheme="minorBidi" w:hAnsiTheme="minorBidi" w:cstheme="minorBidi" w:hint="cs"/>
          <w:rtl/>
        </w:rPr>
        <w:t xml:space="preserve">עד כאן, נשמע כמו קלטים שבהם מודלי </w:t>
      </w:r>
      <w:r w:rsidR="00266E8C">
        <w:rPr>
          <w:rFonts w:asciiTheme="minorBidi" w:hAnsiTheme="minorBidi" w:cstheme="minorBidi"/>
        </w:rPr>
        <w:t>NLI</w:t>
      </w:r>
      <w:r w:rsidR="00266E8C">
        <w:rPr>
          <w:rFonts w:asciiTheme="minorBidi" w:hAnsiTheme="minorBidi" w:cstheme="minorBidi" w:hint="cs"/>
          <w:rtl/>
        </w:rPr>
        <w:t xml:space="preserve"> נופלים.</w:t>
      </w:r>
    </w:p>
    <w:p w14:paraId="125E30F8" w14:textId="77777777" w:rsidR="00875A07" w:rsidRPr="00875A07" w:rsidRDefault="00875A07" w:rsidP="00875A07">
      <w:pPr>
        <w:rPr>
          <w:rFonts w:asciiTheme="minorBidi" w:hAnsiTheme="minorBidi" w:cstheme="minorBidi"/>
          <w:rtl/>
        </w:rPr>
      </w:pPr>
    </w:p>
    <w:p w14:paraId="654641C1" w14:textId="3C11D236" w:rsidR="00875A07" w:rsidRPr="00875A07" w:rsidRDefault="00875A07" w:rsidP="00D43FE6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>כלומר</w:t>
      </w:r>
      <w:r w:rsidR="00266E8C">
        <w:rPr>
          <w:rFonts w:asciiTheme="minorBidi" w:hAnsiTheme="minorBidi" w:cstheme="minorBidi" w:hint="cs"/>
          <w:rtl/>
        </w:rPr>
        <w:t xml:space="preserve"> - </w:t>
      </w:r>
      <w:r w:rsidRPr="00875A07">
        <w:rPr>
          <w:rFonts w:asciiTheme="minorBidi" w:hAnsiTheme="minorBidi" w:cstheme="minorBidi"/>
        </w:rPr>
        <w:t xml:space="preserve">High </w:t>
      </w:r>
      <w:proofErr w:type="spellStart"/>
      <w:r w:rsidRPr="00875A07">
        <w:rPr>
          <w:rFonts w:asciiTheme="minorBidi" w:hAnsiTheme="minorBidi" w:cstheme="minorBidi"/>
        </w:rPr>
        <w:t>softmax</w:t>
      </w:r>
      <w:proofErr w:type="spellEnd"/>
      <w:r w:rsidRPr="00875A07">
        <w:rPr>
          <w:rFonts w:asciiTheme="minorBidi" w:hAnsiTheme="minorBidi" w:cstheme="minorBidi"/>
        </w:rPr>
        <w:t xml:space="preserve"> confidence ≠ reliable prediction</w:t>
      </w:r>
    </w:p>
    <w:p w14:paraId="114B7394" w14:textId="5060A004" w:rsidR="00875A07" w:rsidRPr="00875A07" w:rsidRDefault="00875A07" w:rsidP="00266E8C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>הבעיה אינה רק שהמודל טועה,</w:t>
      </w:r>
      <w:r w:rsidR="00266E8C">
        <w:rPr>
          <w:rFonts w:asciiTheme="minorBidi" w:hAnsiTheme="minorBidi" w:cstheme="minorBidi" w:hint="cs"/>
          <w:rtl/>
        </w:rPr>
        <w:t xml:space="preserve"> </w:t>
      </w:r>
      <w:r w:rsidRPr="00875A07">
        <w:rPr>
          <w:rFonts w:asciiTheme="minorBidi" w:hAnsiTheme="minorBidi" w:cstheme="minorBidi"/>
          <w:rtl/>
        </w:rPr>
        <w:t>אלא שהוא לא יודע לומר מתי אין לו באמת בסיס טוב לתחזית.</w:t>
      </w:r>
    </w:p>
    <w:p w14:paraId="3A297A3D" w14:textId="77777777" w:rsidR="00875A07" w:rsidRDefault="00875A07" w:rsidP="00875A07">
      <w:pPr>
        <w:rPr>
          <w:rFonts w:asciiTheme="minorBidi" w:hAnsiTheme="minorBidi" w:cstheme="minorBidi"/>
          <w:rtl/>
        </w:rPr>
      </w:pPr>
    </w:p>
    <w:p w14:paraId="2A26308A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061E67F1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511BE859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3801E07E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2765C649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45B4DFE6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23CDB153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39CA5271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4957D191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7186E688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3ACB5A63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02F67A80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03E72270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6643AC42" w14:textId="77777777" w:rsidR="00F1304A" w:rsidRDefault="00F1304A" w:rsidP="00875A07">
      <w:pPr>
        <w:rPr>
          <w:rFonts w:asciiTheme="minorBidi" w:hAnsiTheme="minorBidi" w:cstheme="minorBidi"/>
          <w:rtl/>
        </w:rPr>
      </w:pPr>
    </w:p>
    <w:p w14:paraId="69CE3F3F" w14:textId="77777777" w:rsidR="00F1304A" w:rsidRPr="00875A07" w:rsidRDefault="00F1304A" w:rsidP="00875A07">
      <w:pPr>
        <w:rPr>
          <w:rFonts w:asciiTheme="minorBidi" w:hAnsiTheme="minorBidi" w:cstheme="minorBidi" w:hint="cs"/>
          <w:rtl/>
        </w:rPr>
      </w:pPr>
    </w:p>
    <w:p w14:paraId="514096CB" w14:textId="77777777" w:rsidR="00187052" w:rsidRPr="00F1304A" w:rsidRDefault="00187052" w:rsidP="00187052">
      <w:pPr>
        <w:rPr>
          <w:rFonts w:asciiTheme="minorBidi" w:hAnsiTheme="minorBidi"/>
          <w:b/>
          <w:bCs/>
          <w:u w:val="single"/>
        </w:rPr>
      </w:pPr>
      <w:r w:rsidRPr="00F1304A">
        <w:rPr>
          <w:rFonts w:ascii="Segoe UI Emoji" w:hAnsi="Segoe UI Emoji" w:hint="cs"/>
          <w:b/>
          <w:bCs/>
          <w:highlight w:val="yellow"/>
          <w:rtl/>
        </w:rPr>
        <w:lastRenderedPageBreak/>
        <w:t>המתודולוגיה המוצעת</w:t>
      </w:r>
    </w:p>
    <w:p w14:paraId="7ADC62B9" w14:textId="28772A97" w:rsidR="00875A07" w:rsidRDefault="00875A07" w:rsidP="00187052">
      <w:pPr>
        <w:rPr>
          <w:rFonts w:asciiTheme="minorBidi" w:hAnsiTheme="minorBidi" w:cstheme="minorBidi"/>
          <w:rtl/>
        </w:rPr>
      </w:pPr>
      <w:proofErr w:type="spellStart"/>
      <w:r w:rsidRPr="00875A07">
        <w:rPr>
          <w:rFonts w:asciiTheme="minorBidi" w:hAnsiTheme="minorBidi" w:cstheme="minorBidi"/>
        </w:rPr>
        <w:t>DkNN</w:t>
      </w:r>
      <w:proofErr w:type="spellEnd"/>
      <w:r w:rsidRPr="00875A07">
        <w:rPr>
          <w:rFonts w:asciiTheme="minorBidi" w:hAnsiTheme="minorBidi" w:cstheme="minorBidi"/>
          <w:rtl/>
        </w:rPr>
        <w:t xml:space="preserve"> עובד כך</w:t>
      </w:r>
      <w:r w:rsidR="00187052">
        <w:rPr>
          <w:rFonts w:asciiTheme="minorBidi" w:hAnsiTheme="minorBidi" w:cstheme="minorBidi" w:hint="cs"/>
          <w:rtl/>
        </w:rPr>
        <w:t xml:space="preserve"> :</w:t>
      </w:r>
    </w:p>
    <w:p w14:paraId="4E1BB3A4" w14:textId="77777777" w:rsidR="00187052" w:rsidRPr="00187052" w:rsidRDefault="00875A07">
      <w:pPr>
        <w:pStyle w:val="ac"/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187052">
        <w:rPr>
          <w:rFonts w:asciiTheme="minorBidi" w:hAnsiTheme="minorBidi" w:cstheme="minorBidi"/>
          <w:rtl/>
        </w:rPr>
        <w:t xml:space="preserve">מאמנים </w:t>
      </w:r>
      <w:r w:rsidRPr="00187052">
        <w:rPr>
          <w:rFonts w:asciiTheme="minorBidi" w:hAnsiTheme="minorBidi" w:cstheme="minorBidi"/>
        </w:rPr>
        <w:t>DNN</w:t>
      </w:r>
      <w:r w:rsidRPr="00187052">
        <w:rPr>
          <w:rFonts w:asciiTheme="minorBidi" w:hAnsiTheme="minorBidi" w:cstheme="minorBidi"/>
          <w:rtl/>
        </w:rPr>
        <w:t xml:space="preserve"> רגיל.</w:t>
      </w:r>
    </w:p>
    <w:p w14:paraId="196E622B" w14:textId="77777777" w:rsidR="00187052" w:rsidRPr="00187052" w:rsidRDefault="00875A07">
      <w:pPr>
        <w:pStyle w:val="ac"/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187052">
        <w:rPr>
          <w:rFonts w:asciiTheme="minorBidi" w:hAnsiTheme="minorBidi" w:cstheme="minorBidi"/>
          <w:rtl/>
        </w:rPr>
        <w:t xml:space="preserve">לאחר האימון, </w:t>
      </w:r>
      <w:r w:rsidRPr="00187052">
        <w:rPr>
          <w:rFonts w:asciiTheme="minorBidi" w:hAnsiTheme="minorBidi" w:cstheme="minorBidi"/>
          <w:color w:val="EE0000"/>
          <w:rtl/>
        </w:rPr>
        <w:t xml:space="preserve">שומרים </w:t>
      </w:r>
      <w:r w:rsidRPr="00187052">
        <w:rPr>
          <w:rFonts w:asciiTheme="minorBidi" w:hAnsiTheme="minorBidi" w:cstheme="minorBidi"/>
          <w:rtl/>
        </w:rPr>
        <w:t xml:space="preserve">עבור </w:t>
      </w:r>
      <w:r w:rsidRPr="00187052">
        <w:rPr>
          <w:rFonts w:asciiTheme="minorBidi" w:hAnsiTheme="minorBidi" w:cstheme="minorBidi"/>
          <w:color w:val="156082" w:themeColor="accent1"/>
          <w:rtl/>
        </w:rPr>
        <w:t xml:space="preserve">כל דוגמת אימון </w:t>
      </w:r>
      <w:r w:rsidRPr="00187052">
        <w:rPr>
          <w:rFonts w:asciiTheme="minorBidi" w:hAnsiTheme="minorBidi" w:cstheme="minorBidi"/>
          <w:rtl/>
        </w:rPr>
        <w:t xml:space="preserve">את </w:t>
      </w:r>
      <w:r w:rsidRPr="00187052">
        <w:rPr>
          <w:rFonts w:asciiTheme="minorBidi" w:hAnsiTheme="minorBidi" w:cstheme="minorBidi"/>
          <w:color w:val="EE0000"/>
          <w:rtl/>
        </w:rPr>
        <w:t xml:space="preserve">הייצוגים </w:t>
      </w:r>
      <w:r w:rsidRPr="00187052">
        <w:rPr>
          <w:rFonts w:asciiTheme="minorBidi" w:hAnsiTheme="minorBidi" w:cstheme="minorBidi"/>
          <w:rtl/>
        </w:rPr>
        <w:t xml:space="preserve">שלה בכל </w:t>
      </w:r>
      <w:r w:rsidRPr="00187052">
        <w:rPr>
          <w:rFonts w:asciiTheme="minorBidi" w:hAnsiTheme="minorBidi" w:cstheme="minorBidi"/>
          <w:color w:val="EE0000"/>
          <w:rtl/>
        </w:rPr>
        <w:t>שכבה</w:t>
      </w:r>
      <w:r w:rsidRPr="00187052">
        <w:rPr>
          <w:rFonts w:asciiTheme="minorBidi" w:hAnsiTheme="minorBidi" w:cstheme="minorBidi"/>
          <w:rtl/>
        </w:rPr>
        <w:t>.</w:t>
      </w:r>
    </w:p>
    <w:p w14:paraId="184EDA81" w14:textId="77777777" w:rsidR="00187052" w:rsidRPr="00187052" w:rsidRDefault="00875A07">
      <w:pPr>
        <w:pStyle w:val="ac"/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187052">
        <w:rPr>
          <w:rFonts w:asciiTheme="minorBidi" w:hAnsiTheme="minorBidi" w:cstheme="minorBidi"/>
          <w:rtl/>
        </w:rPr>
        <w:t xml:space="preserve">בזמן </w:t>
      </w:r>
      <w:r w:rsidRPr="00187052">
        <w:rPr>
          <w:rFonts w:asciiTheme="minorBidi" w:hAnsiTheme="minorBidi" w:cstheme="minorBidi"/>
        </w:rPr>
        <w:t>inference</w:t>
      </w:r>
      <w:r w:rsidRPr="00187052">
        <w:rPr>
          <w:rFonts w:asciiTheme="minorBidi" w:hAnsiTheme="minorBidi" w:cstheme="minorBidi"/>
          <w:rtl/>
        </w:rPr>
        <w:t>, מעבירים קלט חדש דרך המודל.</w:t>
      </w:r>
    </w:p>
    <w:p w14:paraId="79C95560" w14:textId="77777777" w:rsidR="00B8113D" w:rsidRPr="00B8113D" w:rsidRDefault="00875A07">
      <w:pPr>
        <w:pStyle w:val="ac"/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187052">
        <w:rPr>
          <w:rFonts w:asciiTheme="minorBidi" w:hAnsiTheme="minorBidi" w:cstheme="minorBidi"/>
          <w:rtl/>
        </w:rPr>
        <w:t xml:space="preserve">בכל שכבה מחפשים את </w:t>
      </w:r>
      <w:r w:rsidRPr="00187052">
        <w:rPr>
          <w:rFonts w:asciiTheme="minorBidi" w:hAnsiTheme="minorBidi" w:cstheme="minorBidi"/>
        </w:rPr>
        <w:t>k</w:t>
      </w:r>
      <w:r w:rsidRPr="00187052">
        <w:rPr>
          <w:rFonts w:asciiTheme="minorBidi" w:hAnsiTheme="minorBidi" w:cstheme="minorBidi"/>
          <w:rtl/>
        </w:rPr>
        <w:t xml:space="preserve"> השכנים הקרובים ביותר מתוך דוגמאות האימון.</w:t>
      </w:r>
    </w:p>
    <w:p w14:paraId="4A4FA04C" w14:textId="77777777" w:rsidR="00B8113D" w:rsidRPr="00B8113D" w:rsidRDefault="00875A07">
      <w:pPr>
        <w:pStyle w:val="ac"/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B8113D">
        <w:rPr>
          <w:rFonts w:asciiTheme="minorBidi" w:hAnsiTheme="minorBidi" w:cstheme="minorBidi"/>
          <w:rtl/>
        </w:rPr>
        <w:t>בודקים את ה</w:t>
      </w:r>
      <w:r w:rsidR="00B8113D">
        <w:rPr>
          <w:rFonts w:asciiTheme="minorBidi" w:hAnsiTheme="minorBidi" w:cstheme="minorBidi" w:hint="cs"/>
          <w:rtl/>
        </w:rPr>
        <w:t xml:space="preserve"> - </w:t>
      </w:r>
      <w:r w:rsidRPr="00B8113D">
        <w:rPr>
          <w:rFonts w:asciiTheme="minorBidi" w:hAnsiTheme="minorBidi" w:cstheme="minorBidi"/>
        </w:rPr>
        <w:t>labels</w:t>
      </w:r>
      <w:r w:rsidRPr="00B8113D">
        <w:rPr>
          <w:rFonts w:asciiTheme="minorBidi" w:hAnsiTheme="minorBidi" w:cstheme="minorBidi"/>
          <w:rtl/>
        </w:rPr>
        <w:t xml:space="preserve"> של השכנים.</w:t>
      </w:r>
    </w:p>
    <w:p w14:paraId="1367DE1D" w14:textId="77777777" w:rsidR="00636EDC" w:rsidRPr="00636EDC" w:rsidRDefault="00875A07">
      <w:pPr>
        <w:pStyle w:val="ac"/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B8113D">
        <w:rPr>
          <w:rFonts w:asciiTheme="minorBidi" w:hAnsiTheme="minorBidi" w:cstheme="minorBidi"/>
          <w:rtl/>
        </w:rPr>
        <w:t xml:space="preserve">אם השכנים לאורך השכבות תומכים בתחזית הסופית </w:t>
      </w:r>
      <w:r w:rsidR="00B8113D">
        <w:rPr>
          <w:rFonts w:asciiTheme="minorBidi" w:hAnsiTheme="minorBidi" w:cstheme="minorBidi" w:hint="cs"/>
          <w:rtl/>
        </w:rPr>
        <w:t xml:space="preserve">- </w:t>
      </w:r>
      <w:r w:rsidRPr="00B8113D">
        <w:rPr>
          <w:rFonts w:asciiTheme="minorBidi" w:hAnsiTheme="minorBidi" w:cstheme="minorBidi"/>
          <w:rtl/>
        </w:rPr>
        <w:t>התחזית נחשבת אמינה יותר.</w:t>
      </w:r>
    </w:p>
    <w:p w14:paraId="29142957" w14:textId="04157ECD" w:rsidR="00875A07" w:rsidRPr="00636EDC" w:rsidRDefault="00875A07">
      <w:pPr>
        <w:pStyle w:val="ac"/>
        <w:numPr>
          <w:ilvl w:val="0"/>
          <w:numId w:val="5"/>
        </w:numPr>
        <w:rPr>
          <w:rFonts w:asciiTheme="minorBidi" w:hAnsiTheme="minorBidi"/>
          <w:b/>
          <w:bCs/>
          <w:rtl/>
        </w:rPr>
      </w:pPr>
      <w:r w:rsidRPr="00636EDC">
        <w:rPr>
          <w:rFonts w:asciiTheme="minorBidi" w:hAnsiTheme="minorBidi" w:cstheme="minorBidi"/>
          <w:rtl/>
        </w:rPr>
        <w:t xml:space="preserve">אם יש חוסר התאמה בין התחזית הסופית לבין השכנים הפנימיים </w:t>
      </w:r>
      <w:r w:rsidR="00636EDC">
        <w:rPr>
          <w:rFonts w:asciiTheme="minorBidi" w:hAnsiTheme="minorBidi" w:cstheme="minorBidi" w:hint="cs"/>
          <w:rtl/>
        </w:rPr>
        <w:t>-</w:t>
      </w:r>
      <w:r w:rsidRPr="00636EDC">
        <w:rPr>
          <w:rFonts w:asciiTheme="minorBidi" w:hAnsiTheme="minorBidi" w:cstheme="minorBidi"/>
          <w:rtl/>
        </w:rPr>
        <w:t xml:space="preserve"> התחזית נחשבת חשודה.</w:t>
      </w:r>
    </w:p>
    <w:p w14:paraId="4CF644C1" w14:textId="77777777" w:rsidR="00F1304A" w:rsidRDefault="00F1304A" w:rsidP="00F1304A">
      <w:pPr>
        <w:rPr>
          <w:rFonts w:ascii="Segoe UI Emoji" w:hAnsi="Segoe UI Emoji" w:cs="Segoe UI Emoji"/>
          <w:rtl/>
        </w:rPr>
      </w:pPr>
    </w:p>
    <w:p w14:paraId="5048205A" w14:textId="5FF4CA00" w:rsidR="00F1304A" w:rsidRPr="00F1304A" w:rsidRDefault="00F1304A" w:rsidP="00F1304A">
      <w:pPr>
        <w:rPr>
          <w:rFonts w:asciiTheme="minorBidi" w:hAnsiTheme="minorBidi" w:cstheme="minorBidi"/>
          <w:b/>
          <w:bCs/>
          <w:rtl/>
        </w:rPr>
      </w:pPr>
      <w:r w:rsidRPr="00F1304A">
        <w:rPr>
          <w:rFonts w:hint="cs"/>
          <w:b/>
          <w:bCs/>
          <w:highlight w:val="cyan"/>
          <w:rtl/>
        </w:rPr>
        <w:t>איך</w:t>
      </w:r>
      <w:r w:rsidRPr="00F1304A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F1304A">
        <w:rPr>
          <w:rFonts w:hint="cs"/>
          <w:b/>
          <w:bCs/>
          <w:highlight w:val="cyan"/>
          <w:rtl/>
        </w:rPr>
        <w:t>בפועל</w:t>
      </w:r>
      <w:r w:rsidRPr="00F1304A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F1304A">
        <w:rPr>
          <w:rFonts w:hint="cs"/>
          <w:b/>
          <w:bCs/>
          <w:highlight w:val="cyan"/>
          <w:rtl/>
        </w:rPr>
        <w:t>נבדקת</w:t>
      </w:r>
      <w:r w:rsidRPr="00F1304A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F1304A">
        <w:rPr>
          <w:rFonts w:hint="cs"/>
          <w:b/>
          <w:bCs/>
          <w:highlight w:val="cyan"/>
          <w:rtl/>
        </w:rPr>
        <w:t>התמיכה</w:t>
      </w:r>
      <w:r w:rsidRPr="00F1304A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F1304A">
        <w:rPr>
          <w:rFonts w:hint="cs"/>
          <w:b/>
          <w:bCs/>
          <w:highlight w:val="cyan"/>
          <w:rtl/>
        </w:rPr>
        <w:t>בתחזית</w:t>
      </w:r>
    </w:p>
    <w:p w14:paraId="08877446" w14:textId="15793C34" w:rsidR="00F1304A" w:rsidRPr="00F1304A" w:rsidRDefault="00F1304A" w:rsidP="00C70934">
      <w:pPr>
        <w:rPr>
          <w:rFonts w:asciiTheme="minorBidi" w:hAnsiTheme="minorBidi" w:cstheme="minorBidi" w:hint="cs"/>
          <w:rtl/>
        </w:rPr>
      </w:pPr>
      <w:r w:rsidRPr="00F1304A">
        <w:rPr>
          <w:rFonts w:asciiTheme="minorBidi" w:hAnsiTheme="minorBidi"/>
          <w:rtl/>
        </w:rPr>
        <w:t>חשוב להבין ש</w:t>
      </w:r>
      <w:r>
        <w:rPr>
          <w:rFonts w:asciiTheme="minorBidi" w:hAnsiTheme="minorBidi" w:hint="cs"/>
          <w:rtl/>
        </w:rPr>
        <w:t xml:space="preserve"> - </w:t>
      </w:r>
      <w:proofErr w:type="spellStart"/>
      <w:r w:rsidRPr="00F1304A">
        <w:rPr>
          <w:rFonts w:asciiTheme="minorBidi" w:hAnsiTheme="minorBidi" w:cstheme="minorBidi"/>
        </w:rPr>
        <w:t>DkNN</w:t>
      </w:r>
      <w:proofErr w:type="spellEnd"/>
      <w:r w:rsidRPr="00F1304A">
        <w:rPr>
          <w:rFonts w:asciiTheme="minorBidi" w:hAnsiTheme="minorBidi"/>
          <w:rtl/>
        </w:rPr>
        <w:t xml:space="preserve"> לא מחפש שכנים “</w:t>
      </w:r>
      <w:proofErr w:type="spellStart"/>
      <w:r w:rsidRPr="00F1304A">
        <w:rPr>
          <w:rFonts w:asciiTheme="minorBidi" w:hAnsiTheme="minorBidi"/>
          <w:rtl/>
        </w:rPr>
        <w:t>ללייבל</w:t>
      </w:r>
      <w:proofErr w:type="spellEnd"/>
      <w:r w:rsidRPr="00F1304A">
        <w:rPr>
          <w:rFonts w:asciiTheme="minorBidi" w:hAnsiTheme="minorBidi"/>
          <w:rtl/>
        </w:rPr>
        <w:t xml:space="preserve">”, אלא </w:t>
      </w:r>
      <w:r w:rsidRPr="00F1304A">
        <w:rPr>
          <w:rFonts w:asciiTheme="minorBidi" w:hAnsiTheme="minorBidi"/>
          <w:color w:val="EE0000"/>
          <w:rtl/>
        </w:rPr>
        <w:t>שכנים לייצוג של הקלט בכל שכבה</w:t>
      </w:r>
      <w:r w:rsidRPr="00F1304A">
        <w:rPr>
          <w:rFonts w:asciiTheme="minorBidi" w:hAnsiTheme="minorBidi"/>
          <w:rtl/>
        </w:rPr>
        <w:t>.</w:t>
      </w:r>
      <w:r w:rsidR="0056167E">
        <w:rPr>
          <w:rFonts w:asciiTheme="minorBidi" w:hAnsiTheme="minorBidi" w:cstheme="minorBidi"/>
          <w:rtl/>
        </w:rPr>
        <w:br/>
      </w:r>
      <w:r w:rsidRPr="00F1304A">
        <w:rPr>
          <w:rFonts w:asciiTheme="minorBidi" w:hAnsiTheme="minorBidi"/>
          <w:rtl/>
        </w:rPr>
        <w:t xml:space="preserve">כלומר, </w:t>
      </w:r>
      <w:r w:rsidR="00B244F5">
        <w:rPr>
          <w:rFonts w:asciiTheme="minorBidi" w:hAnsiTheme="minorBidi" w:hint="cs"/>
          <w:rtl/>
        </w:rPr>
        <w:t xml:space="preserve">לאחר שמעבירים קלט חדש ברשת </w:t>
      </w:r>
      <w:r w:rsidR="00B244F5">
        <w:rPr>
          <w:rFonts w:asciiTheme="minorBidi" w:hAnsiTheme="minorBidi"/>
          <w:rtl/>
        </w:rPr>
        <w:t>–</w:t>
      </w:r>
      <w:r w:rsidR="00B244F5">
        <w:rPr>
          <w:rFonts w:asciiTheme="minorBidi" w:hAnsiTheme="minorBidi" w:hint="cs"/>
          <w:rtl/>
        </w:rPr>
        <w:t xml:space="preserve"> מבצעים את אלגוריתם </w:t>
      </w:r>
      <w:r w:rsidR="00B244F5">
        <w:rPr>
          <w:rFonts w:asciiTheme="minorBidi" w:hAnsiTheme="minorBidi"/>
        </w:rPr>
        <w:t>KNN</w:t>
      </w:r>
      <w:r w:rsidR="00C70934">
        <w:rPr>
          <w:rFonts w:asciiTheme="minorBidi" w:hAnsiTheme="minorBidi" w:hint="cs"/>
          <w:rtl/>
        </w:rPr>
        <w:t xml:space="preserve"> על הייצוגים הפנימיים של השכבות של הרשת, בכל שכבה בנפרד.</w:t>
      </w:r>
      <w:r w:rsidR="00BB5B02">
        <w:rPr>
          <w:rFonts w:asciiTheme="minorBidi" w:hAnsiTheme="minorBidi" w:cstheme="minorBidi"/>
          <w:rtl/>
        </w:rPr>
        <w:br/>
      </w:r>
      <w:r w:rsidR="00BB5B02" w:rsidRPr="009275F0">
        <w:rPr>
          <w:rFonts w:asciiTheme="minorBidi" w:hAnsiTheme="minorBidi" w:cstheme="minorBidi" w:hint="cs"/>
          <w:color w:val="EE0000"/>
          <w:rtl/>
        </w:rPr>
        <w:t xml:space="preserve">במילים אחרות, </w:t>
      </w:r>
      <w:r w:rsidR="00BB5B02">
        <w:rPr>
          <w:rFonts w:asciiTheme="minorBidi" w:hAnsiTheme="minorBidi" w:cstheme="minorBidi" w:hint="cs"/>
          <w:rtl/>
        </w:rPr>
        <w:t xml:space="preserve">עבור כל שכבה </w:t>
      </w:r>
      <w:proofErr w:type="spellStart"/>
      <w:r w:rsidR="00BB5B02">
        <w:rPr>
          <w:rFonts w:asciiTheme="minorBidi" w:hAnsiTheme="minorBidi" w:cstheme="minorBidi"/>
        </w:rPr>
        <w:t>i</w:t>
      </w:r>
      <w:proofErr w:type="spellEnd"/>
      <w:r w:rsidR="00BB5B02">
        <w:rPr>
          <w:rFonts w:asciiTheme="minorBidi" w:hAnsiTheme="minorBidi" w:cstheme="minorBidi" w:hint="cs"/>
          <w:rtl/>
        </w:rPr>
        <w:t xml:space="preserve"> של הרשת, יש </w:t>
      </w:r>
      <w:proofErr w:type="spellStart"/>
      <w:r w:rsidR="00BB5B02">
        <w:rPr>
          <w:rFonts w:asciiTheme="minorBidi" w:hAnsiTheme="minorBidi" w:cstheme="minorBidi"/>
        </w:rPr>
        <w:t>i</w:t>
      </w:r>
      <w:proofErr w:type="spellEnd"/>
      <w:r w:rsidR="00BB5B02">
        <w:rPr>
          <w:rFonts w:asciiTheme="minorBidi" w:hAnsiTheme="minorBidi" w:cstheme="minorBidi" w:hint="cs"/>
          <w:rtl/>
        </w:rPr>
        <w:t xml:space="preserve"> מודלי </w:t>
      </w:r>
      <w:r w:rsidR="00BB5B02">
        <w:rPr>
          <w:rFonts w:asciiTheme="minorBidi" w:hAnsiTheme="minorBidi" w:cstheme="minorBidi"/>
        </w:rPr>
        <w:t>KNN</w:t>
      </w:r>
      <w:r w:rsidR="00BB5B02">
        <w:rPr>
          <w:rFonts w:asciiTheme="minorBidi" w:hAnsiTheme="minorBidi" w:cstheme="minorBidi" w:hint="cs"/>
          <w:rtl/>
        </w:rPr>
        <w:t xml:space="preserve">, כך שכל מודל בודק את </w:t>
      </w:r>
      <w:r w:rsidR="00BB5B02">
        <w:rPr>
          <w:rFonts w:asciiTheme="minorBidi" w:hAnsiTheme="minorBidi" w:cstheme="minorBidi"/>
        </w:rPr>
        <w:t>K</w:t>
      </w:r>
      <w:r w:rsidR="00BB5B02">
        <w:rPr>
          <w:rFonts w:asciiTheme="minorBidi" w:hAnsiTheme="minorBidi" w:cstheme="minorBidi" w:hint="cs"/>
          <w:rtl/>
        </w:rPr>
        <w:t xml:space="preserve"> הייצוגים הקרובים ביותר </w:t>
      </w:r>
      <w:r w:rsidR="009275F0">
        <w:rPr>
          <w:rFonts w:asciiTheme="minorBidi" w:hAnsiTheme="minorBidi" w:cstheme="minorBidi" w:hint="cs"/>
          <w:rtl/>
        </w:rPr>
        <w:t xml:space="preserve">לייצוג של שכבה </w:t>
      </w:r>
      <w:proofErr w:type="spellStart"/>
      <w:r w:rsidR="009275F0">
        <w:rPr>
          <w:rFonts w:asciiTheme="minorBidi" w:hAnsiTheme="minorBidi" w:cstheme="minorBidi"/>
        </w:rPr>
        <w:t>i</w:t>
      </w:r>
      <w:proofErr w:type="spellEnd"/>
      <w:r w:rsidR="009275F0">
        <w:rPr>
          <w:rFonts w:asciiTheme="minorBidi" w:hAnsiTheme="minorBidi" w:cstheme="minorBidi" w:hint="cs"/>
          <w:rtl/>
        </w:rPr>
        <w:t>.</w:t>
      </w:r>
      <w:r w:rsidR="00BB5B02">
        <w:rPr>
          <w:rFonts w:asciiTheme="minorBidi" w:hAnsiTheme="minorBidi" w:cstheme="minorBidi" w:hint="cs"/>
          <w:rtl/>
        </w:rPr>
        <w:t xml:space="preserve"> </w:t>
      </w:r>
    </w:p>
    <w:p w14:paraId="66174927" w14:textId="214B23B5" w:rsidR="00F1304A" w:rsidRPr="00F1304A" w:rsidRDefault="00F1304A" w:rsidP="00E65DD6">
      <w:pPr>
        <w:rPr>
          <w:rFonts w:asciiTheme="minorBidi" w:hAnsiTheme="minorBidi" w:cstheme="minorBidi"/>
          <w:rtl/>
        </w:rPr>
      </w:pPr>
      <w:r w:rsidRPr="00F1304A">
        <w:rPr>
          <w:rFonts w:asciiTheme="minorBidi" w:hAnsiTheme="minorBidi"/>
          <w:rtl/>
        </w:rPr>
        <w:t xml:space="preserve">רק אחרי שמוצאים את </w:t>
      </w:r>
      <w:r w:rsidR="009275F0">
        <w:rPr>
          <w:rFonts w:asciiTheme="minorBidi" w:hAnsiTheme="minorBidi"/>
        </w:rPr>
        <w:t>K</w:t>
      </w:r>
      <w:r w:rsidR="009275F0">
        <w:rPr>
          <w:rFonts w:asciiTheme="minorBidi" w:hAnsiTheme="minorBidi" w:hint="cs"/>
          <w:rtl/>
        </w:rPr>
        <w:t xml:space="preserve"> </w:t>
      </w:r>
      <w:r w:rsidRPr="00F1304A">
        <w:rPr>
          <w:rFonts w:asciiTheme="minorBidi" w:hAnsiTheme="minorBidi"/>
          <w:rtl/>
        </w:rPr>
        <w:t>השכנים</w:t>
      </w:r>
      <w:r w:rsidR="009275F0">
        <w:rPr>
          <w:rFonts w:asciiTheme="minorBidi" w:hAnsiTheme="minorBidi" w:hint="cs"/>
          <w:rtl/>
        </w:rPr>
        <w:t xml:space="preserve"> בכל שכבה</w:t>
      </w:r>
      <w:r w:rsidRPr="00F1304A">
        <w:rPr>
          <w:rFonts w:asciiTheme="minorBidi" w:hAnsiTheme="minorBidi"/>
          <w:rtl/>
        </w:rPr>
        <w:t>, מסתכלים על ה</w:t>
      </w:r>
      <w:r w:rsidR="009275F0">
        <w:rPr>
          <w:rFonts w:asciiTheme="minorBidi" w:hAnsiTheme="minorBidi" w:hint="cs"/>
          <w:rtl/>
        </w:rPr>
        <w:t xml:space="preserve"> - </w:t>
      </w:r>
      <w:r w:rsidRPr="00F1304A">
        <w:rPr>
          <w:rFonts w:asciiTheme="minorBidi" w:hAnsiTheme="minorBidi" w:cstheme="minorBidi"/>
        </w:rPr>
        <w:t>labels</w:t>
      </w:r>
      <w:r w:rsidRPr="00F1304A">
        <w:rPr>
          <w:rFonts w:asciiTheme="minorBidi" w:hAnsiTheme="minorBidi"/>
          <w:rtl/>
        </w:rPr>
        <w:t xml:space="preserve"> שלהם.</w:t>
      </w:r>
      <w:r w:rsidR="009275F0">
        <w:rPr>
          <w:rFonts w:asciiTheme="minorBidi" w:hAnsiTheme="minorBidi" w:cstheme="minorBidi"/>
          <w:rtl/>
        </w:rPr>
        <w:br/>
      </w:r>
      <w:r w:rsidRPr="00F1304A">
        <w:rPr>
          <w:rFonts w:asciiTheme="minorBidi" w:hAnsiTheme="minorBidi"/>
          <w:rtl/>
        </w:rPr>
        <w:t xml:space="preserve">אם המודל חזה </w:t>
      </w:r>
      <w:r w:rsidRPr="00F1304A">
        <w:rPr>
          <w:rFonts w:asciiTheme="minorBidi" w:hAnsiTheme="minorBidi" w:cstheme="minorBidi"/>
        </w:rPr>
        <w:t>label</w:t>
      </w:r>
      <w:r w:rsidRPr="00F1304A">
        <w:rPr>
          <w:rFonts w:asciiTheme="minorBidi" w:hAnsiTheme="minorBidi"/>
          <w:rtl/>
        </w:rPr>
        <w:t xml:space="preserve"> מסוים, ורוב השכנים לאורך השכבות שייכים לאותו </w:t>
      </w:r>
      <w:r w:rsidRPr="00F1304A">
        <w:rPr>
          <w:rFonts w:asciiTheme="minorBidi" w:hAnsiTheme="minorBidi" w:cstheme="minorBidi"/>
        </w:rPr>
        <w:t>label</w:t>
      </w:r>
      <w:r w:rsidRPr="00F1304A">
        <w:rPr>
          <w:rFonts w:asciiTheme="minorBidi" w:hAnsiTheme="minorBidi"/>
          <w:rtl/>
        </w:rPr>
        <w:t>,</w:t>
      </w:r>
      <w:r w:rsidR="009275F0">
        <w:rPr>
          <w:rFonts w:asciiTheme="minorBidi" w:hAnsiTheme="minorBidi" w:cstheme="minorBidi" w:hint="cs"/>
          <w:rtl/>
        </w:rPr>
        <w:t xml:space="preserve"> </w:t>
      </w:r>
      <w:r w:rsidRPr="00F1304A">
        <w:rPr>
          <w:rFonts w:asciiTheme="minorBidi" w:hAnsiTheme="minorBidi"/>
          <w:rtl/>
        </w:rPr>
        <w:t>אז התחזית מקבלת תמיכה חזקה מדוגמאות האימון.</w:t>
      </w:r>
      <w:r w:rsidR="00FA6D38">
        <w:rPr>
          <w:rFonts w:asciiTheme="minorBidi" w:hAnsiTheme="minorBidi" w:cstheme="minorBidi"/>
          <w:rtl/>
        </w:rPr>
        <w:br/>
      </w:r>
      <w:r w:rsidRPr="00E65DD6">
        <w:rPr>
          <w:rFonts w:asciiTheme="minorBidi" w:hAnsiTheme="minorBidi"/>
          <w:color w:val="EE0000"/>
          <w:rtl/>
        </w:rPr>
        <w:t>לעומת זאת</w:t>
      </w:r>
      <w:r w:rsidRPr="00F1304A">
        <w:rPr>
          <w:rFonts w:asciiTheme="minorBidi" w:hAnsiTheme="minorBidi"/>
          <w:rtl/>
        </w:rPr>
        <w:t>,</w:t>
      </w:r>
      <w:r w:rsidR="00FA6D38">
        <w:rPr>
          <w:rFonts w:asciiTheme="minorBidi" w:hAnsiTheme="minorBidi" w:hint="cs"/>
          <w:rtl/>
        </w:rPr>
        <w:t xml:space="preserve"> אם</w:t>
      </w:r>
      <w:r w:rsidRPr="00F1304A">
        <w:rPr>
          <w:rFonts w:asciiTheme="minorBidi" w:hAnsiTheme="minorBidi"/>
          <w:rtl/>
        </w:rPr>
        <w:t xml:space="preserve"> בשכבות שונות השכנים מגיעים מ</w:t>
      </w:r>
      <w:r w:rsidR="00E31BB8">
        <w:rPr>
          <w:rFonts w:asciiTheme="minorBidi" w:hAnsiTheme="minorBidi" w:hint="cs"/>
          <w:rtl/>
        </w:rPr>
        <w:t xml:space="preserve"> - </w:t>
      </w:r>
      <w:r w:rsidRPr="00F1304A">
        <w:rPr>
          <w:rFonts w:asciiTheme="minorBidi" w:hAnsiTheme="minorBidi" w:cstheme="minorBidi"/>
        </w:rPr>
        <w:t>labels</w:t>
      </w:r>
      <w:r w:rsidRPr="00F1304A">
        <w:rPr>
          <w:rFonts w:asciiTheme="minorBidi" w:hAnsiTheme="minorBidi"/>
          <w:rtl/>
        </w:rPr>
        <w:t xml:space="preserve"> אחרים,</w:t>
      </w:r>
      <w:r w:rsidR="00E65DD6">
        <w:rPr>
          <w:rFonts w:asciiTheme="minorBidi" w:hAnsiTheme="minorBidi" w:cstheme="minorBidi" w:hint="cs"/>
          <w:rtl/>
        </w:rPr>
        <w:t xml:space="preserve"> </w:t>
      </w:r>
      <w:r w:rsidRPr="00F1304A">
        <w:rPr>
          <w:rFonts w:asciiTheme="minorBidi" w:hAnsiTheme="minorBidi"/>
          <w:rtl/>
        </w:rPr>
        <w:t>אז יש סימן שהתחזית פחות יציבה או פחות נתמכת.</w:t>
      </w:r>
    </w:p>
    <w:p w14:paraId="265E43E6" w14:textId="77777777" w:rsidR="00F1304A" w:rsidRPr="00F1304A" w:rsidRDefault="00F1304A" w:rsidP="00F1304A">
      <w:pPr>
        <w:rPr>
          <w:rFonts w:asciiTheme="minorBidi" w:hAnsiTheme="minorBidi" w:cstheme="minorBidi"/>
          <w:rtl/>
        </w:rPr>
      </w:pPr>
    </w:p>
    <w:p w14:paraId="56E9C184" w14:textId="33ED7390" w:rsidR="00F1304A" w:rsidRPr="00E65DD6" w:rsidRDefault="00F1304A" w:rsidP="00E65DD6">
      <w:pPr>
        <w:rPr>
          <w:rFonts w:asciiTheme="minorBidi" w:hAnsiTheme="minorBidi" w:cstheme="minorBidi" w:hint="cs"/>
          <w:b/>
          <w:bCs/>
          <w:rtl/>
        </w:rPr>
      </w:pPr>
      <w:r w:rsidRPr="00E65DD6">
        <w:rPr>
          <w:rFonts w:asciiTheme="minorBidi" w:hAnsiTheme="minorBidi" w:cstheme="minorBidi"/>
          <w:b/>
          <w:bCs/>
          <w:highlight w:val="cyan"/>
        </w:rPr>
        <w:t>Nonconformity</w:t>
      </w:r>
      <w:r w:rsidRPr="00E65DD6">
        <w:rPr>
          <w:rFonts w:asciiTheme="minorBidi" w:hAnsiTheme="minorBidi"/>
          <w:b/>
          <w:bCs/>
          <w:highlight w:val="cyan"/>
          <w:rtl/>
        </w:rPr>
        <w:t xml:space="preserve"> ו</w:t>
      </w:r>
      <w:r w:rsidR="00E65DD6" w:rsidRPr="00E65DD6">
        <w:rPr>
          <w:rFonts w:asciiTheme="minorBidi" w:hAnsiTheme="minorBidi" w:hint="cs"/>
          <w:b/>
          <w:bCs/>
          <w:highlight w:val="cyan"/>
          <w:rtl/>
        </w:rPr>
        <w:t xml:space="preserve"> - </w:t>
      </w:r>
      <w:r w:rsidRPr="00E65DD6">
        <w:rPr>
          <w:rFonts w:asciiTheme="minorBidi" w:hAnsiTheme="minorBidi" w:cstheme="minorBidi"/>
          <w:b/>
          <w:bCs/>
          <w:highlight w:val="cyan"/>
        </w:rPr>
        <w:t>Credibility</w:t>
      </w:r>
    </w:p>
    <w:p w14:paraId="1D0B4DC4" w14:textId="72114694" w:rsidR="00F1304A" w:rsidRPr="00F1304A" w:rsidRDefault="00F1304A" w:rsidP="00E65DD6">
      <w:pPr>
        <w:rPr>
          <w:rFonts w:asciiTheme="minorBidi" w:hAnsiTheme="minorBidi" w:cstheme="minorBidi"/>
          <w:rtl/>
        </w:rPr>
      </w:pPr>
      <w:r w:rsidRPr="00847B29">
        <w:rPr>
          <w:rFonts w:asciiTheme="minorBidi" w:hAnsiTheme="minorBidi" w:cstheme="minorBidi"/>
          <w:b/>
          <w:bCs/>
          <w:color w:val="E97132" w:themeColor="accent2"/>
        </w:rPr>
        <w:t>Nonconformity</w:t>
      </w:r>
      <w:r w:rsidRPr="00847B29">
        <w:rPr>
          <w:rFonts w:asciiTheme="minorBidi" w:hAnsiTheme="minorBidi"/>
          <w:color w:val="E97132" w:themeColor="accent2"/>
          <w:rtl/>
        </w:rPr>
        <w:t xml:space="preserve"> </w:t>
      </w:r>
      <w:r w:rsidRPr="00F1304A">
        <w:rPr>
          <w:rFonts w:asciiTheme="minorBidi" w:hAnsiTheme="minorBidi"/>
          <w:rtl/>
        </w:rPr>
        <w:t xml:space="preserve">הוא מדד </w:t>
      </w:r>
      <w:r w:rsidR="00BF4C7D">
        <w:rPr>
          <w:rFonts w:asciiTheme="minorBidi" w:hAnsiTheme="minorBidi" w:hint="cs"/>
          <w:rtl/>
        </w:rPr>
        <w:t xml:space="preserve">האומר </w:t>
      </w:r>
      <w:r w:rsidRPr="00F1304A">
        <w:rPr>
          <w:rFonts w:asciiTheme="minorBidi" w:hAnsiTheme="minorBidi"/>
          <w:rtl/>
        </w:rPr>
        <w:t xml:space="preserve">כמה שכנים, מכל השכבות יחד, </w:t>
      </w:r>
      <w:r w:rsidRPr="00BF4C7D">
        <w:rPr>
          <w:rFonts w:asciiTheme="minorBidi" w:hAnsiTheme="minorBidi"/>
          <w:color w:val="EE0000"/>
          <w:rtl/>
        </w:rPr>
        <w:t xml:space="preserve">לא תומכים </w:t>
      </w:r>
      <w:r w:rsidRPr="00F1304A">
        <w:rPr>
          <w:rFonts w:asciiTheme="minorBidi" w:hAnsiTheme="minorBidi"/>
          <w:rtl/>
        </w:rPr>
        <w:t>ב</w:t>
      </w:r>
      <w:r w:rsidR="00BF4C7D">
        <w:rPr>
          <w:rFonts w:asciiTheme="minorBidi" w:hAnsiTheme="minorBidi" w:hint="cs"/>
          <w:rtl/>
        </w:rPr>
        <w:t xml:space="preserve"> - </w:t>
      </w:r>
      <w:r w:rsidRPr="00F1304A">
        <w:rPr>
          <w:rFonts w:asciiTheme="minorBidi" w:hAnsiTheme="minorBidi" w:cstheme="minorBidi"/>
        </w:rPr>
        <w:t>label</w:t>
      </w:r>
      <w:r w:rsidRPr="00F1304A">
        <w:rPr>
          <w:rFonts w:asciiTheme="minorBidi" w:hAnsiTheme="minorBidi"/>
          <w:rtl/>
        </w:rPr>
        <w:t xml:space="preserve"> מסוים.</w:t>
      </w:r>
    </w:p>
    <w:p w14:paraId="030BC26D" w14:textId="3696ABC4" w:rsidR="00F1304A" w:rsidRPr="00BF4C7D" w:rsidRDefault="00F1304A" w:rsidP="00BF4C7D">
      <w:pPr>
        <w:rPr>
          <w:rFonts w:asciiTheme="minorBidi" w:hAnsiTheme="minorBidi" w:cstheme="minorBidi"/>
          <w:b/>
          <w:bCs/>
          <w:color w:val="0070C0"/>
          <w:rtl/>
        </w:rPr>
      </w:pPr>
      <w:r w:rsidRPr="00BF4C7D">
        <w:rPr>
          <w:rFonts w:asciiTheme="minorBidi" w:hAnsiTheme="minorBidi"/>
          <w:b/>
          <w:bCs/>
          <w:color w:val="0070C0"/>
          <w:rtl/>
        </w:rPr>
        <w:t>לדוגמה:</w:t>
      </w:r>
      <w:r w:rsidR="00BF4C7D">
        <w:rPr>
          <w:rFonts w:asciiTheme="minorBidi" w:hAnsiTheme="minorBidi" w:cstheme="minorBidi"/>
          <w:b/>
          <w:bCs/>
          <w:color w:val="0070C0"/>
          <w:rtl/>
        </w:rPr>
        <w:br/>
      </w:r>
      <w:r w:rsidRPr="00F1304A">
        <w:rPr>
          <w:rFonts w:asciiTheme="minorBidi" w:hAnsiTheme="minorBidi"/>
          <w:rtl/>
        </w:rPr>
        <w:t>אם המודל חזה “7”, אבל מתוך כל השכנים שנמצאו בשכבות השונות הרבה מהם הם בכלל “2”, “3” או “9”,</w:t>
      </w:r>
      <w:r w:rsidR="00BF4C7D">
        <w:rPr>
          <w:rFonts w:asciiTheme="minorBidi" w:hAnsiTheme="minorBidi" w:cstheme="minorBidi"/>
          <w:b/>
          <w:bCs/>
          <w:color w:val="0070C0"/>
          <w:rtl/>
        </w:rPr>
        <w:br/>
      </w:r>
      <w:r w:rsidRPr="00F1304A">
        <w:rPr>
          <w:rFonts w:asciiTheme="minorBidi" w:hAnsiTheme="minorBidi"/>
          <w:rtl/>
        </w:rPr>
        <w:t>אז ה</w:t>
      </w:r>
      <w:r w:rsidR="00BF4C7D">
        <w:rPr>
          <w:rFonts w:asciiTheme="minorBidi" w:hAnsiTheme="minorBidi" w:hint="cs"/>
          <w:rtl/>
        </w:rPr>
        <w:t xml:space="preserve"> - </w:t>
      </w:r>
      <w:r w:rsidRPr="00F1304A">
        <w:rPr>
          <w:rFonts w:asciiTheme="minorBidi" w:hAnsiTheme="minorBidi" w:cstheme="minorBidi"/>
        </w:rPr>
        <w:t>nonconformity</w:t>
      </w:r>
      <w:r w:rsidRPr="00F1304A">
        <w:rPr>
          <w:rFonts w:asciiTheme="minorBidi" w:hAnsiTheme="minorBidi"/>
          <w:rtl/>
        </w:rPr>
        <w:t xml:space="preserve"> של “7” יהיה גבוה.</w:t>
      </w:r>
    </w:p>
    <w:p w14:paraId="15FF6F37" w14:textId="77777777" w:rsidR="00F1304A" w:rsidRPr="00847B29" w:rsidRDefault="00F1304A" w:rsidP="00F1304A">
      <w:pPr>
        <w:rPr>
          <w:rFonts w:asciiTheme="minorBidi" w:hAnsiTheme="minorBidi" w:cstheme="minorBidi"/>
          <w:b/>
          <w:bCs/>
          <w:color w:val="EE0000"/>
          <w:rtl/>
        </w:rPr>
      </w:pPr>
      <w:r w:rsidRPr="00847B29">
        <w:rPr>
          <w:rFonts w:asciiTheme="minorBidi" w:hAnsiTheme="minorBidi"/>
          <w:b/>
          <w:bCs/>
          <w:color w:val="EE0000"/>
          <w:rtl/>
        </w:rPr>
        <w:t>כלומר:</w:t>
      </w:r>
    </w:p>
    <w:p w14:paraId="64CBAAEB" w14:textId="77777777" w:rsidR="00847B29" w:rsidRPr="00847B29" w:rsidRDefault="00F1304A" w:rsidP="00847B29">
      <w:pPr>
        <w:pStyle w:val="ac"/>
        <w:numPr>
          <w:ilvl w:val="0"/>
          <w:numId w:val="11"/>
        </w:numPr>
        <w:rPr>
          <w:rFonts w:asciiTheme="minorBidi" w:hAnsiTheme="minorBidi" w:cstheme="minorBidi"/>
        </w:rPr>
      </w:pPr>
      <w:r w:rsidRPr="00847B29">
        <w:rPr>
          <w:rFonts w:asciiTheme="minorBidi" w:hAnsiTheme="minorBidi" w:cstheme="minorBidi"/>
        </w:rPr>
        <w:t>nonconformity</w:t>
      </w:r>
      <w:r w:rsidRPr="00847B29">
        <w:rPr>
          <w:rFonts w:asciiTheme="minorBidi" w:hAnsiTheme="minorBidi"/>
          <w:rtl/>
        </w:rPr>
        <w:t xml:space="preserve"> גבוה = מעט תמיכה מהשכנים.</w:t>
      </w:r>
    </w:p>
    <w:p w14:paraId="3AEF77EF" w14:textId="2E1E8B1D" w:rsidR="00F1304A" w:rsidRPr="00847B29" w:rsidRDefault="00F1304A" w:rsidP="00847B29">
      <w:pPr>
        <w:pStyle w:val="ac"/>
        <w:numPr>
          <w:ilvl w:val="0"/>
          <w:numId w:val="11"/>
        </w:numPr>
        <w:rPr>
          <w:rFonts w:asciiTheme="minorBidi" w:hAnsiTheme="minorBidi" w:cstheme="minorBidi"/>
          <w:rtl/>
        </w:rPr>
      </w:pPr>
      <w:r w:rsidRPr="00847B29">
        <w:rPr>
          <w:rFonts w:asciiTheme="minorBidi" w:hAnsiTheme="minorBidi" w:cstheme="minorBidi"/>
        </w:rPr>
        <w:t>nonconformity</w:t>
      </w:r>
      <w:r w:rsidRPr="00847B29">
        <w:rPr>
          <w:rFonts w:asciiTheme="minorBidi" w:hAnsiTheme="minorBidi"/>
          <w:rtl/>
        </w:rPr>
        <w:t xml:space="preserve"> נמוך = הרבה תמיכה מהשכנים.</w:t>
      </w:r>
    </w:p>
    <w:p w14:paraId="0FD8D2EF" w14:textId="77777777" w:rsidR="00F1304A" w:rsidRPr="00F1304A" w:rsidRDefault="00F1304A" w:rsidP="00F1304A">
      <w:pPr>
        <w:rPr>
          <w:rFonts w:asciiTheme="minorBidi" w:hAnsiTheme="minorBidi" w:cstheme="minorBidi" w:hint="cs"/>
          <w:rtl/>
        </w:rPr>
      </w:pPr>
    </w:p>
    <w:p w14:paraId="236E353B" w14:textId="677B1BE8" w:rsidR="00F1304A" w:rsidRPr="00F1304A" w:rsidRDefault="00F1304A" w:rsidP="009357EF">
      <w:pPr>
        <w:rPr>
          <w:rFonts w:asciiTheme="minorBidi" w:hAnsiTheme="minorBidi" w:cstheme="minorBidi"/>
          <w:rtl/>
        </w:rPr>
      </w:pPr>
      <w:r w:rsidRPr="00F1304A">
        <w:rPr>
          <w:rFonts w:asciiTheme="minorBidi" w:hAnsiTheme="minorBidi"/>
          <w:rtl/>
        </w:rPr>
        <w:t>אבל כדי לדעת האם זה באמת “גבוה”, המאמר לא קובע סף ידני.</w:t>
      </w:r>
      <w:r w:rsidR="00847B29">
        <w:rPr>
          <w:rFonts w:asciiTheme="minorBidi" w:hAnsiTheme="minorBidi" w:cstheme="minorBidi" w:hint="cs"/>
          <w:rtl/>
        </w:rPr>
        <w:t xml:space="preserve"> </w:t>
      </w:r>
      <w:r w:rsidRPr="00F1304A">
        <w:rPr>
          <w:rFonts w:asciiTheme="minorBidi" w:hAnsiTheme="minorBidi"/>
          <w:rtl/>
        </w:rPr>
        <w:t xml:space="preserve">במקום זאת, הוא משווה את המצב לדוגמאות רגילות מתוך </w:t>
      </w:r>
      <w:r w:rsidRPr="00F1304A">
        <w:rPr>
          <w:rFonts w:asciiTheme="minorBidi" w:hAnsiTheme="minorBidi" w:cstheme="minorBidi"/>
        </w:rPr>
        <w:t>calibration set</w:t>
      </w:r>
      <w:r w:rsidRPr="00F1304A">
        <w:rPr>
          <w:rFonts w:asciiTheme="minorBidi" w:hAnsiTheme="minorBidi"/>
          <w:rtl/>
        </w:rPr>
        <w:t>.</w:t>
      </w:r>
      <w:r w:rsidR="0029383E">
        <w:rPr>
          <w:rFonts w:asciiTheme="minorBidi" w:hAnsiTheme="minorBidi" w:cstheme="minorBidi"/>
          <w:rtl/>
        </w:rPr>
        <w:br/>
      </w:r>
    </w:p>
    <w:p w14:paraId="582BAADD" w14:textId="77777777" w:rsidR="00847B29" w:rsidRDefault="00F1304A" w:rsidP="00847B29">
      <w:pPr>
        <w:rPr>
          <w:rFonts w:asciiTheme="minorBidi" w:hAnsiTheme="minorBidi" w:cstheme="minorBidi"/>
        </w:rPr>
      </w:pPr>
      <w:r w:rsidRPr="00F1304A">
        <w:rPr>
          <w:rFonts w:asciiTheme="minorBidi" w:hAnsiTheme="minorBidi"/>
          <w:rtl/>
        </w:rPr>
        <w:t>מכאן מתקבל מדד ה</w:t>
      </w:r>
      <w:r w:rsidR="00847B29">
        <w:rPr>
          <w:rFonts w:asciiTheme="minorBidi" w:hAnsiTheme="minorBidi" w:hint="cs"/>
          <w:rtl/>
        </w:rPr>
        <w:t xml:space="preserve"> - </w:t>
      </w:r>
      <w:r w:rsidRPr="00847B29">
        <w:rPr>
          <w:rFonts w:asciiTheme="minorBidi" w:hAnsiTheme="minorBidi" w:cstheme="minorBidi"/>
          <w:b/>
          <w:bCs/>
          <w:color w:val="E97132" w:themeColor="accent2"/>
        </w:rPr>
        <w:t>credibility</w:t>
      </w:r>
      <w:r w:rsidRPr="00F1304A">
        <w:rPr>
          <w:rFonts w:asciiTheme="minorBidi" w:hAnsiTheme="minorBidi"/>
          <w:rtl/>
        </w:rPr>
        <w:t>:</w:t>
      </w:r>
    </w:p>
    <w:p w14:paraId="67FA1ABD" w14:textId="77777777" w:rsidR="00847B29" w:rsidRPr="00847B29" w:rsidRDefault="00F1304A" w:rsidP="00847B29">
      <w:pPr>
        <w:pStyle w:val="ac"/>
        <w:numPr>
          <w:ilvl w:val="0"/>
          <w:numId w:val="12"/>
        </w:numPr>
        <w:rPr>
          <w:rFonts w:asciiTheme="minorBidi" w:hAnsiTheme="minorBidi" w:cstheme="minorBidi"/>
        </w:rPr>
      </w:pPr>
      <w:r w:rsidRPr="00847B29">
        <w:rPr>
          <w:rFonts w:asciiTheme="minorBidi" w:hAnsiTheme="minorBidi" w:cstheme="minorBidi"/>
        </w:rPr>
        <w:t>Credibility</w:t>
      </w:r>
      <w:r w:rsidRPr="00847B29">
        <w:rPr>
          <w:rFonts w:asciiTheme="minorBidi" w:hAnsiTheme="minorBidi"/>
          <w:rtl/>
        </w:rPr>
        <w:t xml:space="preserve"> גבוהה =</w:t>
      </w:r>
      <w:r w:rsidR="00847B29">
        <w:rPr>
          <w:rFonts w:asciiTheme="minorBidi" w:hAnsiTheme="minorBidi" w:hint="cs"/>
          <w:rtl/>
        </w:rPr>
        <w:t xml:space="preserve"> </w:t>
      </w:r>
      <w:r w:rsidRPr="00847B29">
        <w:rPr>
          <w:rFonts w:asciiTheme="minorBidi" w:hAnsiTheme="minorBidi"/>
          <w:rtl/>
        </w:rPr>
        <w:t>התחזית נראית כמו תחזית רגילה שנתמכת היטב בדוגמאות האימון.</w:t>
      </w:r>
    </w:p>
    <w:p w14:paraId="5964F007" w14:textId="747495A4" w:rsidR="00F1304A" w:rsidRPr="00847B29" w:rsidRDefault="00F1304A" w:rsidP="00847B29">
      <w:pPr>
        <w:pStyle w:val="ac"/>
        <w:numPr>
          <w:ilvl w:val="0"/>
          <w:numId w:val="12"/>
        </w:numPr>
        <w:rPr>
          <w:rFonts w:asciiTheme="minorBidi" w:hAnsiTheme="minorBidi" w:cstheme="minorBidi"/>
          <w:rtl/>
        </w:rPr>
      </w:pPr>
      <w:r w:rsidRPr="00847B29">
        <w:rPr>
          <w:rFonts w:asciiTheme="minorBidi" w:hAnsiTheme="minorBidi" w:cstheme="minorBidi"/>
        </w:rPr>
        <w:t>Credibility</w:t>
      </w:r>
      <w:r w:rsidRPr="00847B29">
        <w:rPr>
          <w:rFonts w:asciiTheme="minorBidi" w:hAnsiTheme="minorBidi"/>
          <w:rtl/>
        </w:rPr>
        <w:t xml:space="preserve"> נמוכה =</w:t>
      </w:r>
      <w:r w:rsidR="00847B29">
        <w:rPr>
          <w:rFonts w:asciiTheme="minorBidi" w:hAnsiTheme="minorBidi" w:hint="cs"/>
          <w:rtl/>
        </w:rPr>
        <w:t xml:space="preserve"> </w:t>
      </w:r>
      <w:r w:rsidRPr="00847B29">
        <w:rPr>
          <w:rFonts w:asciiTheme="minorBidi" w:hAnsiTheme="minorBidi"/>
          <w:rtl/>
        </w:rPr>
        <w:t>המודל נתן תחזית, אבל אין לה תמיכה חזקה מספיק מהשכנים הפנימיים.</w:t>
      </w:r>
    </w:p>
    <w:p w14:paraId="1059199B" w14:textId="77777777" w:rsidR="00F1304A" w:rsidRDefault="00F1304A" w:rsidP="00F1304A">
      <w:pPr>
        <w:rPr>
          <w:rFonts w:asciiTheme="minorBidi" w:hAnsiTheme="minorBidi" w:cstheme="minorBidi"/>
          <w:rtl/>
        </w:rPr>
      </w:pPr>
    </w:p>
    <w:p w14:paraId="580F45E7" w14:textId="3CCF8118" w:rsidR="009357EF" w:rsidRDefault="009357EF" w:rsidP="00F1304A">
      <w:pPr>
        <w:rPr>
          <w:rFonts w:asciiTheme="minorBidi" w:hAnsiTheme="minorBidi" w:cstheme="minorBidi"/>
          <w:rtl/>
        </w:rPr>
      </w:pPr>
      <w:r w:rsidRPr="009357EF">
        <w:rPr>
          <w:rFonts w:asciiTheme="minorBidi" w:hAnsiTheme="minorBidi"/>
          <w:rtl/>
        </w:rPr>
        <w:t>ה</w:t>
      </w:r>
      <w:r>
        <w:rPr>
          <w:rFonts w:asciiTheme="minorBidi" w:hAnsiTheme="minorBidi" w:hint="cs"/>
          <w:rtl/>
        </w:rPr>
        <w:t xml:space="preserve"> - </w:t>
      </w:r>
      <w:r w:rsidRPr="009357EF">
        <w:rPr>
          <w:rFonts w:asciiTheme="minorBidi" w:hAnsiTheme="minorBidi" w:cstheme="minorBidi"/>
        </w:rPr>
        <w:t>calibration set</w:t>
      </w:r>
      <w:r w:rsidRPr="009357EF">
        <w:rPr>
          <w:rFonts w:asciiTheme="minorBidi" w:hAnsiTheme="minorBidi"/>
          <w:rtl/>
        </w:rPr>
        <w:t xml:space="preserve"> משמש כנקודת ייחוס</w:t>
      </w:r>
      <w:r>
        <w:rPr>
          <w:rFonts w:asciiTheme="minorBidi" w:hAnsiTheme="minorBidi" w:hint="cs"/>
          <w:rtl/>
        </w:rPr>
        <w:t>.</w:t>
      </w:r>
      <w:r w:rsidRPr="009357EF">
        <w:rPr>
          <w:rFonts w:asciiTheme="minorBidi" w:hAnsiTheme="minorBidi"/>
          <w:rtl/>
        </w:rPr>
        <w:t xml:space="preserve"> מחשבים עליו איך נראית רמת </w:t>
      </w:r>
      <w:r w:rsidRPr="009357EF">
        <w:rPr>
          <w:rFonts w:asciiTheme="minorBidi" w:hAnsiTheme="minorBidi" w:cstheme="minorBidi"/>
        </w:rPr>
        <w:t>nonconformity</w:t>
      </w:r>
      <w:r w:rsidRPr="009357EF">
        <w:rPr>
          <w:rFonts w:asciiTheme="minorBidi" w:hAnsiTheme="minorBidi"/>
          <w:rtl/>
        </w:rPr>
        <w:t xml:space="preserve"> רגילה, ואז משווים אליה את הדוגמה החדשה. לכן </w:t>
      </w:r>
      <w:r w:rsidRPr="009357EF">
        <w:rPr>
          <w:rFonts w:asciiTheme="minorBidi" w:hAnsiTheme="minorBidi" w:cstheme="minorBidi"/>
        </w:rPr>
        <w:t>credibility</w:t>
      </w:r>
      <w:r w:rsidRPr="009357EF">
        <w:rPr>
          <w:rFonts w:asciiTheme="minorBidi" w:hAnsiTheme="minorBidi"/>
          <w:rtl/>
        </w:rPr>
        <w:t xml:space="preserve"> נמוכה לא נקבעת לפי סף ידני של מספר שכנים, אלא לפי השאלה האם חוסר</w:t>
      </w:r>
      <w:r>
        <w:rPr>
          <w:rFonts w:asciiTheme="minorBidi" w:hAnsiTheme="minorBidi" w:hint="cs"/>
          <w:rtl/>
        </w:rPr>
        <w:t>-</w:t>
      </w:r>
      <w:r w:rsidRPr="009357EF">
        <w:rPr>
          <w:rFonts w:asciiTheme="minorBidi" w:hAnsiTheme="minorBidi"/>
          <w:rtl/>
        </w:rPr>
        <w:t>התמיכה בתחזית חריג ביחס לדוגמאות תקינות שהמודל אמור להכיר.</w:t>
      </w:r>
    </w:p>
    <w:p w14:paraId="6C7346F9" w14:textId="77777777" w:rsidR="009357EF" w:rsidRPr="00F1304A" w:rsidRDefault="009357EF" w:rsidP="00F1304A">
      <w:pPr>
        <w:rPr>
          <w:rFonts w:asciiTheme="minorBidi" w:hAnsiTheme="minorBidi" w:cstheme="minorBidi"/>
          <w:rtl/>
        </w:rPr>
      </w:pPr>
    </w:p>
    <w:p w14:paraId="64DE5AB0" w14:textId="77777777" w:rsidR="009357EF" w:rsidRDefault="00F1304A" w:rsidP="009357EF">
      <w:pPr>
        <w:rPr>
          <w:rFonts w:asciiTheme="minorBidi" w:hAnsiTheme="minorBidi" w:cstheme="minorBidi"/>
          <w:rtl/>
        </w:rPr>
      </w:pPr>
      <w:r w:rsidRPr="00F1304A">
        <w:rPr>
          <w:rFonts w:asciiTheme="minorBidi" w:hAnsiTheme="minorBidi"/>
          <w:rtl/>
        </w:rPr>
        <w:t>במילים פשוטות</w:t>
      </w:r>
      <w:r w:rsidR="00847B29">
        <w:rPr>
          <w:rFonts w:asciiTheme="minorBidi" w:hAnsiTheme="minorBidi" w:hint="cs"/>
          <w:rtl/>
        </w:rPr>
        <w:t xml:space="preserve"> - </w:t>
      </w:r>
      <w:proofErr w:type="spellStart"/>
      <w:r w:rsidRPr="00F1304A">
        <w:rPr>
          <w:rFonts w:asciiTheme="minorBidi" w:hAnsiTheme="minorBidi" w:cstheme="minorBidi"/>
        </w:rPr>
        <w:t>DkNN</w:t>
      </w:r>
      <w:proofErr w:type="spellEnd"/>
      <w:r w:rsidRPr="00F1304A">
        <w:rPr>
          <w:rFonts w:asciiTheme="minorBidi" w:hAnsiTheme="minorBidi"/>
          <w:rtl/>
        </w:rPr>
        <w:t xml:space="preserve"> לא שואל רק “מה המודל חזה?”,</w:t>
      </w:r>
      <w:r w:rsidR="00847B29">
        <w:rPr>
          <w:rFonts w:asciiTheme="minorBidi" w:hAnsiTheme="minorBidi" w:cstheme="minorBidi" w:hint="cs"/>
          <w:rtl/>
        </w:rPr>
        <w:t xml:space="preserve"> </w:t>
      </w:r>
      <w:r w:rsidRPr="00F1304A">
        <w:rPr>
          <w:rFonts w:asciiTheme="minorBidi" w:hAnsiTheme="minorBidi"/>
          <w:rtl/>
        </w:rPr>
        <w:t>אלא גם “האם יש לדאטה האימוני ראיות שתומכות בתחזית הזו?”</w:t>
      </w:r>
    </w:p>
    <w:p w14:paraId="335BBA89" w14:textId="006CB167" w:rsidR="00875A07" w:rsidRPr="009357EF" w:rsidRDefault="00875A07" w:rsidP="009357EF">
      <w:pPr>
        <w:rPr>
          <w:rFonts w:asciiTheme="minorBidi" w:hAnsiTheme="minorBidi" w:cstheme="minorBidi"/>
          <w:rtl/>
        </w:rPr>
      </w:pPr>
      <w:r w:rsidRPr="00D43FE6">
        <w:rPr>
          <w:rFonts w:asciiTheme="minorBidi" w:hAnsiTheme="minorBidi" w:cstheme="minorBidi"/>
          <w:b/>
          <w:bCs/>
          <w:highlight w:val="cyan"/>
          <w:rtl/>
        </w:rPr>
        <w:lastRenderedPageBreak/>
        <w:t>המודלים / הדאטה שנבדקו</w:t>
      </w:r>
    </w:p>
    <w:p w14:paraId="4D35728F" w14:textId="77777777" w:rsidR="00D43FE6" w:rsidRDefault="00875A07" w:rsidP="00D43FE6">
      <w:pPr>
        <w:rPr>
          <w:rFonts w:asciiTheme="minorBidi" w:hAnsiTheme="minorBidi" w:cstheme="minorBidi"/>
        </w:rPr>
      </w:pPr>
      <w:r w:rsidRPr="00875A07">
        <w:rPr>
          <w:rFonts w:asciiTheme="minorBidi" w:hAnsiTheme="minorBidi" w:cstheme="minorBidi"/>
          <w:rtl/>
        </w:rPr>
        <w:t xml:space="preserve">המאמר לא בודק מודלי </w:t>
      </w:r>
      <w:r w:rsidRPr="00875A07">
        <w:rPr>
          <w:rFonts w:asciiTheme="minorBidi" w:hAnsiTheme="minorBidi" w:cstheme="minorBidi"/>
        </w:rPr>
        <w:t>NLI</w:t>
      </w:r>
      <w:r w:rsidRPr="00875A07">
        <w:rPr>
          <w:rFonts w:asciiTheme="minorBidi" w:hAnsiTheme="minorBidi" w:cstheme="minorBidi"/>
          <w:rtl/>
        </w:rPr>
        <w:t xml:space="preserve"> או מודלי שפה.</w:t>
      </w:r>
      <w:r w:rsidR="00D43FE6">
        <w:rPr>
          <w:rFonts w:asciiTheme="minorBidi" w:hAnsiTheme="minorBidi" w:cstheme="minorBidi" w:hint="cs"/>
          <w:rtl/>
        </w:rPr>
        <w:t xml:space="preserve"> </w:t>
      </w:r>
      <w:r w:rsidRPr="00875A07">
        <w:rPr>
          <w:rFonts w:asciiTheme="minorBidi" w:hAnsiTheme="minorBidi" w:cstheme="minorBidi"/>
          <w:rtl/>
        </w:rPr>
        <w:t xml:space="preserve">הוא בודק רשתות ראייה ממוחשבת על </w:t>
      </w:r>
      <w:r w:rsidRPr="00875A07">
        <w:rPr>
          <w:rFonts w:asciiTheme="minorBidi" w:hAnsiTheme="minorBidi" w:cstheme="minorBidi"/>
        </w:rPr>
        <w:t>datasets</w:t>
      </w:r>
      <w:r w:rsidRPr="00875A07">
        <w:rPr>
          <w:rFonts w:asciiTheme="minorBidi" w:hAnsiTheme="minorBidi" w:cstheme="minorBidi"/>
          <w:rtl/>
        </w:rPr>
        <w:t xml:space="preserve"> כמו:</w:t>
      </w:r>
    </w:p>
    <w:p w14:paraId="3C3FABC6" w14:textId="08FC2C20" w:rsidR="00875A07" w:rsidRPr="00D43FE6" w:rsidRDefault="00875A07">
      <w:pPr>
        <w:pStyle w:val="ac"/>
        <w:numPr>
          <w:ilvl w:val="0"/>
          <w:numId w:val="6"/>
        </w:numPr>
        <w:rPr>
          <w:rFonts w:asciiTheme="minorBidi" w:hAnsiTheme="minorBidi" w:cstheme="minorBidi"/>
        </w:rPr>
      </w:pPr>
      <w:r w:rsidRPr="00D43FE6">
        <w:rPr>
          <w:rFonts w:asciiTheme="minorBidi" w:hAnsiTheme="minorBidi" w:cstheme="minorBidi"/>
        </w:rPr>
        <w:t>MNIST</w:t>
      </w:r>
    </w:p>
    <w:p w14:paraId="71ADA3CB" w14:textId="4320379F" w:rsidR="00875A07" w:rsidRPr="00D43FE6" w:rsidRDefault="00875A07">
      <w:pPr>
        <w:pStyle w:val="ac"/>
        <w:numPr>
          <w:ilvl w:val="0"/>
          <w:numId w:val="7"/>
        </w:numPr>
        <w:rPr>
          <w:rFonts w:asciiTheme="minorBidi" w:hAnsiTheme="minorBidi" w:cstheme="minorBidi"/>
        </w:rPr>
      </w:pPr>
      <w:r w:rsidRPr="00D43FE6">
        <w:rPr>
          <w:rFonts w:asciiTheme="minorBidi" w:hAnsiTheme="minorBidi" w:cstheme="minorBidi"/>
        </w:rPr>
        <w:t>SVHN</w:t>
      </w:r>
    </w:p>
    <w:p w14:paraId="2D718CEC" w14:textId="1C6A2416" w:rsidR="00875A07" w:rsidRPr="00D43FE6" w:rsidRDefault="00875A07">
      <w:pPr>
        <w:pStyle w:val="ac"/>
        <w:numPr>
          <w:ilvl w:val="0"/>
          <w:numId w:val="8"/>
        </w:numPr>
        <w:rPr>
          <w:rFonts w:asciiTheme="minorBidi" w:hAnsiTheme="minorBidi" w:cstheme="minorBidi"/>
        </w:rPr>
      </w:pPr>
      <w:r w:rsidRPr="00D43FE6">
        <w:rPr>
          <w:rFonts w:asciiTheme="minorBidi" w:hAnsiTheme="minorBidi" w:cstheme="minorBidi"/>
        </w:rPr>
        <w:t>GTSRB</w:t>
      </w:r>
    </w:p>
    <w:p w14:paraId="16CD28AF" w14:textId="76CCF17A" w:rsidR="00875A07" w:rsidRPr="00875A07" w:rsidRDefault="00875A07" w:rsidP="00875A07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 xml:space="preserve">בנוסף, יש דוגמה על </w:t>
      </w:r>
      <w:proofErr w:type="spellStart"/>
      <w:r w:rsidRPr="00875A07">
        <w:rPr>
          <w:rFonts w:asciiTheme="minorBidi" w:hAnsiTheme="minorBidi" w:cstheme="minorBidi"/>
        </w:rPr>
        <w:t>ResNet</w:t>
      </w:r>
      <w:proofErr w:type="spellEnd"/>
      <w:r w:rsidRPr="00875A07">
        <w:rPr>
          <w:rFonts w:asciiTheme="minorBidi" w:hAnsiTheme="minorBidi" w:cstheme="minorBidi"/>
          <w:rtl/>
        </w:rPr>
        <w:t xml:space="preserve"> ו</w:t>
      </w:r>
      <w:r w:rsidR="006D00EB">
        <w:rPr>
          <w:rFonts w:asciiTheme="minorBidi" w:hAnsiTheme="minorBidi" w:cstheme="minorBidi" w:hint="cs"/>
          <w:rtl/>
        </w:rPr>
        <w:t xml:space="preserve"> - </w:t>
      </w:r>
      <w:r w:rsidRPr="00875A07">
        <w:rPr>
          <w:rFonts w:asciiTheme="minorBidi" w:hAnsiTheme="minorBidi" w:cstheme="minorBidi"/>
        </w:rPr>
        <w:t>ImageNet</w:t>
      </w:r>
      <w:r w:rsidRPr="00875A07">
        <w:rPr>
          <w:rFonts w:asciiTheme="minorBidi" w:hAnsiTheme="minorBidi" w:cstheme="minorBidi"/>
          <w:rtl/>
        </w:rPr>
        <w:t xml:space="preserve"> לצורך </w:t>
      </w:r>
      <w:r w:rsidRPr="00875A07">
        <w:rPr>
          <w:rFonts w:asciiTheme="minorBidi" w:hAnsiTheme="minorBidi" w:cstheme="minorBidi"/>
        </w:rPr>
        <w:t>interpretability</w:t>
      </w:r>
      <w:r w:rsidRPr="00875A07">
        <w:rPr>
          <w:rFonts w:asciiTheme="minorBidi" w:hAnsiTheme="minorBidi" w:cstheme="minorBidi"/>
          <w:rtl/>
        </w:rPr>
        <w:t>.</w:t>
      </w:r>
    </w:p>
    <w:p w14:paraId="4DEAF21B" w14:textId="6BCDC899" w:rsidR="00875A07" w:rsidRPr="00875A07" w:rsidRDefault="00875A07" w:rsidP="006D00EB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>כלומר, זה מאמר מעולם של</w:t>
      </w:r>
      <w:r w:rsidR="006D00EB">
        <w:rPr>
          <w:rFonts w:asciiTheme="minorBidi" w:hAnsiTheme="minorBidi" w:cstheme="minorBidi" w:hint="cs"/>
          <w:rtl/>
        </w:rPr>
        <w:t xml:space="preserve"> - </w:t>
      </w:r>
      <w:r w:rsidRPr="00875A07">
        <w:rPr>
          <w:rFonts w:asciiTheme="minorBidi" w:hAnsiTheme="minorBidi" w:cstheme="minorBidi"/>
        </w:rPr>
        <w:t>Deep Learning</w:t>
      </w:r>
      <w:r w:rsidR="006D00EB">
        <w:rPr>
          <w:rFonts w:asciiTheme="minorBidi" w:hAnsiTheme="minorBidi" w:cstheme="minorBidi" w:hint="cs"/>
          <w:rtl/>
        </w:rPr>
        <w:t xml:space="preserve"> ו - </w:t>
      </w:r>
      <w:r w:rsidRPr="00875A07">
        <w:rPr>
          <w:rFonts w:asciiTheme="minorBidi" w:hAnsiTheme="minorBidi" w:cstheme="minorBidi"/>
        </w:rPr>
        <w:t>Computer Vision</w:t>
      </w:r>
      <w:r w:rsidR="006D00EB">
        <w:rPr>
          <w:rFonts w:asciiTheme="minorBidi" w:hAnsiTheme="minorBidi" w:cstheme="minorBidi" w:hint="cs"/>
          <w:rtl/>
        </w:rPr>
        <w:t xml:space="preserve">, </w:t>
      </w:r>
      <w:r w:rsidRPr="00875A07">
        <w:rPr>
          <w:rFonts w:asciiTheme="minorBidi" w:hAnsiTheme="minorBidi" w:cstheme="minorBidi"/>
          <w:rtl/>
        </w:rPr>
        <w:t xml:space="preserve">ולא מאמר </w:t>
      </w:r>
      <w:r w:rsidRPr="00875A07">
        <w:rPr>
          <w:rFonts w:asciiTheme="minorBidi" w:hAnsiTheme="minorBidi" w:cstheme="minorBidi"/>
        </w:rPr>
        <w:t>NLP / NLI</w:t>
      </w:r>
      <w:r w:rsidRPr="00875A07">
        <w:rPr>
          <w:rFonts w:asciiTheme="minorBidi" w:hAnsiTheme="minorBidi" w:cstheme="minorBidi"/>
          <w:rtl/>
        </w:rPr>
        <w:t>.</w:t>
      </w:r>
    </w:p>
    <w:p w14:paraId="4956E321" w14:textId="77777777" w:rsidR="00875A07" w:rsidRPr="00875A07" w:rsidRDefault="00875A07" w:rsidP="00875A07">
      <w:pPr>
        <w:rPr>
          <w:rFonts w:asciiTheme="minorBidi" w:hAnsiTheme="minorBidi" w:cstheme="minorBidi"/>
          <w:rtl/>
        </w:rPr>
      </w:pPr>
    </w:p>
    <w:p w14:paraId="2CA8AFC9" w14:textId="57D98018" w:rsidR="00875A07" w:rsidRPr="00DC5392" w:rsidRDefault="00875A07" w:rsidP="00875A07">
      <w:pPr>
        <w:rPr>
          <w:rFonts w:asciiTheme="minorBidi" w:hAnsiTheme="minorBidi" w:cstheme="minorBidi"/>
          <w:b/>
          <w:bCs/>
          <w:rtl/>
        </w:rPr>
      </w:pPr>
      <w:r w:rsidRPr="00DC5392">
        <w:rPr>
          <w:rFonts w:asciiTheme="minorBidi" w:hAnsiTheme="minorBidi" w:cstheme="minorBidi"/>
          <w:b/>
          <w:bCs/>
          <w:highlight w:val="cyan"/>
          <w:rtl/>
        </w:rPr>
        <w:t>התוצאות המרכזיות</w:t>
      </w:r>
    </w:p>
    <w:p w14:paraId="53E80D5C" w14:textId="0550179B" w:rsidR="00875A07" w:rsidRPr="00875A07" w:rsidRDefault="00875A07" w:rsidP="00391279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>המאמר מראה ש</w:t>
      </w:r>
      <w:r w:rsidR="00DC5392">
        <w:rPr>
          <w:rFonts w:asciiTheme="minorBidi" w:hAnsiTheme="minorBidi" w:cstheme="minorBidi" w:hint="cs"/>
          <w:rtl/>
        </w:rPr>
        <w:t xml:space="preserve"> - </w:t>
      </w:r>
      <w:proofErr w:type="spellStart"/>
      <w:r w:rsidRPr="00875A07">
        <w:rPr>
          <w:rFonts w:asciiTheme="minorBidi" w:hAnsiTheme="minorBidi" w:cstheme="minorBidi"/>
        </w:rPr>
        <w:t>DkNN</w:t>
      </w:r>
      <w:proofErr w:type="spellEnd"/>
      <w:r w:rsidRPr="00875A07">
        <w:rPr>
          <w:rFonts w:asciiTheme="minorBidi" w:hAnsiTheme="minorBidi" w:cstheme="minorBidi"/>
          <w:rtl/>
        </w:rPr>
        <w:t xml:space="preserve"> כמעט לא פוגע ב</w:t>
      </w:r>
      <w:r w:rsidR="00391279">
        <w:rPr>
          <w:rFonts w:asciiTheme="minorBidi" w:hAnsiTheme="minorBidi" w:cstheme="minorBidi" w:hint="cs"/>
          <w:rtl/>
        </w:rPr>
        <w:t xml:space="preserve"> - </w:t>
      </w:r>
      <w:r w:rsidRPr="00875A07">
        <w:rPr>
          <w:rFonts w:asciiTheme="minorBidi" w:hAnsiTheme="minorBidi" w:cstheme="minorBidi"/>
        </w:rPr>
        <w:t>accuracy</w:t>
      </w:r>
      <w:r w:rsidRPr="00875A07">
        <w:rPr>
          <w:rFonts w:asciiTheme="minorBidi" w:hAnsiTheme="minorBidi" w:cstheme="minorBidi"/>
          <w:rtl/>
        </w:rPr>
        <w:t xml:space="preserve"> הרגיל,</w:t>
      </w:r>
      <w:r w:rsidR="00391279">
        <w:rPr>
          <w:rFonts w:asciiTheme="minorBidi" w:hAnsiTheme="minorBidi" w:cstheme="minorBidi" w:hint="cs"/>
          <w:rtl/>
        </w:rPr>
        <w:t xml:space="preserve"> </w:t>
      </w:r>
      <w:r w:rsidRPr="00875A07">
        <w:rPr>
          <w:rFonts w:asciiTheme="minorBidi" w:hAnsiTheme="minorBidi" w:cstheme="minorBidi"/>
          <w:rtl/>
        </w:rPr>
        <w:t>אבל מוסיף יכולת טובה יותר לזהות תחזיות לא אמינות.</w:t>
      </w:r>
    </w:p>
    <w:p w14:paraId="0855579F" w14:textId="77777777" w:rsidR="00875A07" w:rsidRPr="00875A07" w:rsidRDefault="00875A07" w:rsidP="00875A07">
      <w:pPr>
        <w:rPr>
          <w:rFonts w:asciiTheme="minorBidi" w:hAnsiTheme="minorBidi" w:cstheme="minorBidi"/>
          <w:rtl/>
        </w:rPr>
      </w:pPr>
    </w:p>
    <w:p w14:paraId="6A0A1670" w14:textId="494D8C9B" w:rsidR="00875A07" w:rsidRPr="00875A07" w:rsidRDefault="00875A07" w:rsidP="00363CD4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>הממצא החשוב</w:t>
      </w:r>
      <w:r w:rsidR="000F0BA5">
        <w:rPr>
          <w:rFonts w:asciiTheme="minorBidi" w:hAnsiTheme="minorBidi" w:cstheme="minorBidi" w:hint="cs"/>
          <w:rtl/>
        </w:rPr>
        <w:t xml:space="preserve"> - </w:t>
      </w:r>
      <w:r w:rsidRPr="00875A07">
        <w:rPr>
          <w:rFonts w:asciiTheme="minorBidi" w:hAnsiTheme="minorBidi" w:cstheme="minorBidi"/>
          <w:rtl/>
        </w:rPr>
        <w:t xml:space="preserve">כאשר הקלט הוא </w:t>
      </w:r>
      <w:r w:rsidRPr="00875A07">
        <w:rPr>
          <w:rFonts w:asciiTheme="minorBidi" w:hAnsiTheme="minorBidi" w:cstheme="minorBidi"/>
        </w:rPr>
        <w:t>out-of-distribution</w:t>
      </w:r>
      <w:r w:rsidRPr="00875A07">
        <w:rPr>
          <w:rFonts w:asciiTheme="minorBidi" w:hAnsiTheme="minorBidi" w:cstheme="minorBidi"/>
          <w:rtl/>
        </w:rPr>
        <w:t xml:space="preserve"> או </w:t>
      </w:r>
      <w:r w:rsidRPr="00875A07">
        <w:rPr>
          <w:rFonts w:asciiTheme="minorBidi" w:hAnsiTheme="minorBidi" w:cstheme="minorBidi"/>
        </w:rPr>
        <w:t>adversarial</w:t>
      </w:r>
      <w:r w:rsidRPr="00875A07">
        <w:rPr>
          <w:rFonts w:asciiTheme="minorBidi" w:hAnsiTheme="minorBidi" w:cstheme="minorBidi"/>
          <w:rtl/>
        </w:rPr>
        <w:t>,</w:t>
      </w:r>
      <w:r w:rsidR="00363CD4">
        <w:rPr>
          <w:rFonts w:asciiTheme="minorBidi" w:hAnsiTheme="minorBidi" w:cstheme="minorBidi" w:hint="cs"/>
          <w:rtl/>
        </w:rPr>
        <w:t xml:space="preserve"> </w:t>
      </w:r>
      <w:proofErr w:type="spellStart"/>
      <w:r w:rsidRPr="00875A07">
        <w:rPr>
          <w:rFonts w:asciiTheme="minorBidi" w:hAnsiTheme="minorBidi" w:cstheme="minorBidi"/>
        </w:rPr>
        <w:t>softmax</w:t>
      </w:r>
      <w:proofErr w:type="spellEnd"/>
      <w:r w:rsidRPr="00875A07">
        <w:rPr>
          <w:rFonts w:asciiTheme="minorBidi" w:hAnsiTheme="minorBidi" w:cstheme="minorBidi"/>
          <w:rtl/>
        </w:rPr>
        <w:t xml:space="preserve"> עדיין נוטה לתת </w:t>
      </w:r>
      <w:r w:rsidRPr="00875A07">
        <w:rPr>
          <w:rFonts w:asciiTheme="minorBidi" w:hAnsiTheme="minorBidi" w:cstheme="minorBidi"/>
        </w:rPr>
        <w:t>confidence</w:t>
      </w:r>
      <w:r w:rsidRPr="00875A07">
        <w:rPr>
          <w:rFonts w:asciiTheme="minorBidi" w:hAnsiTheme="minorBidi" w:cstheme="minorBidi"/>
          <w:rtl/>
        </w:rPr>
        <w:t xml:space="preserve"> גבוה,</w:t>
      </w:r>
      <w:r w:rsidR="00363CD4">
        <w:rPr>
          <w:rFonts w:asciiTheme="minorBidi" w:hAnsiTheme="minorBidi" w:cstheme="minorBidi" w:hint="cs"/>
          <w:rtl/>
        </w:rPr>
        <w:t xml:space="preserve"> </w:t>
      </w:r>
      <w:r w:rsidRPr="00363CD4">
        <w:rPr>
          <w:rFonts w:asciiTheme="minorBidi" w:hAnsiTheme="minorBidi" w:cstheme="minorBidi"/>
          <w:b/>
          <w:bCs/>
          <w:color w:val="EE0000"/>
          <w:rtl/>
        </w:rPr>
        <w:t>אבל</w:t>
      </w:r>
      <w:r w:rsidRPr="00363CD4">
        <w:rPr>
          <w:rFonts w:asciiTheme="minorBidi" w:hAnsiTheme="minorBidi" w:cstheme="minorBidi"/>
          <w:color w:val="EE0000"/>
          <w:rtl/>
        </w:rPr>
        <w:t xml:space="preserve"> </w:t>
      </w:r>
      <w:proofErr w:type="spellStart"/>
      <w:r w:rsidRPr="00875A07">
        <w:rPr>
          <w:rFonts w:asciiTheme="minorBidi" w:hAnsiTheme="minorBidi" w:cstheme="minorBidi"/>
        </w:rPr>
        <w:t>DkNN</w:t>
      </w:r>
      <w:proofErr w:type="spellEnd"/>
      <w:r w:rsidRPr="00875A07">
        <w:rPr>
          <w:rFonts w:asciiTheme="minorBidi" w:hAnsiTheme="minorBidi" w:cstheme="minorBidi"/>
          <w:rtl/>
        </w:rPr>
        <w:t xml:space="preserve"> נותן </w:t>
      </w:r>
      <w:r w:rsidRPr="00875A07">
        <w:rPr>
          <w:rFonts w:asciiTheme="minorBidi" w:hAnsiTheme="minorBidi" w:cstheme="minorBidi"/>
        </w:rPr>
        <w:t>credibility</w:t>
      </w:r>
      <w:r w:rsidRPr="00875A07">
        <w:rPr>
          <w:rFonts w:asciiTheme="minorBidi" w:hAnsiTheme="minorBidi" w:cstheme="minorBidi"/>
          <w:rtl/>
        </w:rPr>
        <w:t xml:space="preserve"> נמוכה.</w:t>
      </w:r>
    </w:p>
    <w:p w14:paraId="7040A9B8" w14:textId="3B998C49" w:rsidR="00875A07" w:rsidRPr="00875A07" w:rsidRDefault="00875A07" w:rsidP="00363CD4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 xml:space="preserve">כלומר, </w:t>
      </w:r>
      <w:proofErr w:type="spellStart"/>
      <w:r w:rsidRPr="00875A07">
        <w:rPr>
          <w:rFonts w:asciiTheme="minorBidi" w:hAnsiTheme="minorBidi" w:cstheme="minorBidi"/>
        </w:rPr>
        <w:t>DkNN</w:t>
      </w:r>
      <w:proofErr w:type="spellEnd"/>
      <w:r w:rsidRPr="00875A07">
        <w:rPr>
          <w:rFonts w:asciiTheme="minorBidi" w:hAnsiTheme="minorBidi" w:cstheme="minorBidi"/>
          <w:rtl/>
        </w:rPr>
        <w:t xml:space="preserve"> טוב יותר בלומר</w:t>
      </w:r>
      <w:r w:rsidR="00363CD4">
        <w:rPr>
          <w:rFonts w:asciiTheme="minorBidi" w:hAnsiTheme="minorBidi" w:cstheme="minorBidi" w:hint="cs"/>
          <w:rtl/>
        </w:rPr>
        <w:t xml:space="preserve"> - </w:t>
      </w:r>
      <w:r w:rsidRPr="00875A07">
        <w:rPr>
          <w:rFonts w:asciiTheme="minorBidi" w:hAnsiTheme="minorBidi" w:cstheme="minorBidi"/>
          <w:rtl/>
        </w:rPr>
        <w:t>“המודל נתן תחזית, אבל אין לה תמיכה חזקה בדאטה.”</w:t>
      </w:r>
    </w:p>
    <w:p w14:paraId="7BBBE77C" w14:textId="77777777" w:rsidR="00875A07" w:rsidRPr="00875A07" w:rsidRDefault="00875A07" w:rsidP="00875A07">
      <w:pPr>
        <w:rPr>
          <w:rFonts w:asciiTheme="minorBidi" w:hAnsiTheme="minorBidi" w:cstheme="minorBidi"/>
          <w:rtl/>
        </w:rPr>
      </w:pPr>
    </w:p>
    <w:p w14:paraId="5CBB8046" w14:textId="0D46335D" w:rsidR="00875A07" w:rsidRPr="00875A07" w:rsidRDefault="00875A07" w:rsidP="007E05E5">
      <w:pPr>
        <w:rPr>
          <w:rFonts w:asciiTheme="minorBidi" w:hAnsiTheme="minorBidi" w:cstheme="minorBidi"/>
          <w:rtl/>
        </w:rPr>
      </w:pPr>
      <w:r w:rsidRPr="00875A07">
        <w:rPr>
          <w:rFonts w:asciiTheme="minorBidi" w:hAnsiTheme="minorBidi" w:cstheme="minorBidi"/>
          <w:rtl/>
        </w:rPr>
        <w:t xml:space="preserve">בנוסף, במקרים מסוימים </w:t>
      </w:r>
      <w:proofErr w:type="spellStart"/>
      <w:r w:rsidRPr="00875A07">
        <w:rPr>
          <w:rFonts w:asciiTheme="minorBidi" w:hAnsiTheme="minorBidi" w:cstheme="minorBidi"/>
        </w:rPr>
        <w:t>DkNN</w:t>
      </w:r>
      <w:proofErr w:type="spellEnd"/>
      <w:r w:rsidRPr="00875A07">
        <w:rPr>
          <w:rFonts w:asciiTheme="minorBidi" w:hAnsiTheme="minorBidi" w:cstheme="minorBidi"/>
          <w:rtl/>
        </w:rPr>
        <w:t xml:space="preserve"> משפר עמידות מול </w:t>
      </w:r>
      <w:r w:rsidRPr="00875A07">
        <w:rPr>
          <w:rFonts w:asciiTheme="minorBidi" w:hAnsiTheme="minorBidi" w:cstheme="minorBidi"/>
        </w:rPr>
        <w:t>adversarial examples</w:t>
      </w:r>
      <w:r w:rsidRPr="00875A07">
        <w:rPr>
          <w:rFonts w:asciiTheme="minorBidi" w:hAnsiTheme="minorBidi" w:cstheme="minorBidi"/>
          <w:rtl/>
        </w:rPr>
        <w:t>,</w:t>
      </w:r>
      <w:r w:rsidR="007E05E5">
        <w:rPr>
          <w:rFonts w:asciiTheme="minorBidi" w:hAnsiTheme="minorBidi" w:cstheme="minorBidi" w:hint="cs"/>
          <w:rtl/>
        </w:rPr>
        <w:t xml:space="preserve"> </w:t>
      </w:r>
      <w:r w:rsidRPr="00875A07">
        <w:rPr>
          <w:rFonts w:asciiTheme="minorBidi" w:hAnsiTheme="minorBidi" w:cstheme="minorBidi"/>
          <w:rtl/>
        </w:rPr>
        <w:t>כי הוא מזהה שהתחזית הסופית לא נתמכת לאורך השכבות הפנימיות.</w:t>
      </w:r>
    </w:p>
    <w:p w14:paraId="2034EAC1" w14:textId="77777777" w:rsidR="00875A07" w:rsidRPr="00875A07" w:rsidRDefault="00875A07" w:rsidP="00875A07">
      <w:pPr>
        <w:rPr>
          <w:rFonts w:asciiTheme="minorBidi" w:hAnsiTheme="minorBidi" w:cstheme="minorBidi"/>
          <w:rtl/>
        </w:rPr>
      </w:pPr>
    </w:p>
    <w:p w14:paraId="291EA21E" w14:textId="77777777" w:rsidR="00875A07" w:rsidRPr="00875A07" w:rsidRDefault="00875A07" w:rsidP="00875A07">
      <w:pPr>
        <w:rPr>
          <w:rFonts w:asciiTheme="minorBidi" w:hAnsiTheme="minorBidi" w:cstheme="minorBidi"/>
          <w:rtl/>
        </w:rPr>
      </w:pPr>
    </w:p>
    <w:p w14:paraId="34BDAA2E" w14:textId="77777777" w:rsidR="00875A07" w:rsidRPr="00875A07" w:rsidRDefault="00875A07" w:rsidP="00875A07">
      <w:pPr>
        <w:rPr>
          <w:rFonts w:asciiTheme="minorBidi" w:hAnsiTheme="minorBidi" w:cstheme="minorBidi"/>
          <w:rtl/>
        </w:rPr>
      </w:pPr>
    </w:p>
    <w:p w14:paraId="6B36839F" w14:textId="77777777" w:rsidR="00875A07" w:rsidRPr="00875A07" w:rsidRDefault="00875A07" w:rsidP="00875A07">
      <w:pPr>
        <w:rPr>
          <w:rFonts w:asciiTheme="minorBidi" w:hAnsiTheme="minorBidi" w:cstheme="minorBidi"/>
          <w:rtl/>
        </w:rPr>
      </w:pPr>
    </w:p>
    <w:p w14:paraId="08F43AAE" w14:textId="6D37684D" w:rsidR="0017298A" w:rsidRPr="00875A07" w:rsidRDefault="0017298A" w:rsidP="00875A07">
      <w:pPr>
        <w:rPr>
          <w:rFonts w:asciiTheme="minorBidi" w:hAnsiTheme="minorBidi" w:cstheme="minorBidi"/>
          <w:rtl/>
        </w:rPr>
      </w:pPr>
    </w:p>
    <w:sectPr w:rsidR="0017298A" w:rsidRPr="00875A07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D0088F"/>
    <w:multiLevelType w:val="multilevel"/>
    <w:tmpl w:val="62AE03AE"/>
    <w:numStyleLink w:val="a0"/>
  </w:abstractNum>
  <w:abstractNum w:abstractNumId="2" w15:restartNumberingAfterBreak="0">
    <w:nsid w:val="27551479"/>
    <w:multiLevelType w:val="multilevel"/>
    <w:tmpl w:val="62AE03AE"/>
    <w:numStyleLink w:val="a0"/>
  </w:abstractNum>
  <w:abstractNum w:abstractNumId="3" w15:restartNumberingAfterBreak="0">
    <w:nsid w:val="309F7830"/>
    <w:multiLevelType w:val="multilevel"/>
    <w:tmpl w:val="62AE03AE"/>
    <w:numStyleLink w:val="a0"/>
  </w:abstractNum>
  <w:abstractNum w:abstractNumId="4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13F41FE"/>
    <w:multiLevelType w:val="multilevel"/>
    <w:tmpl w:val="6D2A6124"/>
    <w:numStyleLink w:val="a1"/>
  </w:abstractNum>
  <w:abstractNum w:abstractNumId="6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10E4648"/>
    <w:multiLevelType w:val="multilevel"/>
    <w:tmpl w:val="62AE03AE"/>
    <w:numStyleLink w:val="a0"/>
  </w:abstractNum>
  <w:abstractNum w:abstractNumId="8" w15:restartNumberingAfterBreak="0">
    <w:nsid w:val="56D61A25"/>
    <w:multiLevelType w:val="multilevel"/>
    <w:tmpl w:val="62AE03AE"/>
    <w:numStyleLink w:val="a0"/>
  </w:abstractNum>
  <w:abstractNum w:abstractNumId="9" w15:restartNumberingAfterBreak="0">
    <w:nsid w:val="5FEB0A54"/>
    <w:multiLevelType w:val="multilevel"/>
    <w:tmpl w:val="62AE03AE"/>
    <w:numStyleLink w:val="a0"/>
  </w:abstractNum>
  <w:abstractNum w:abstractNumId="10" w15:restartNumberingAfterBreak="0">
    <w:nsid w:val="6C927344"/>
    <w:multiLevelType w:val="multilevel"/>
    <w:tmpl w:val="62AE03AE"/>
    <w:numStyleLink w:val="a0"/>
  </w:abstractNum>
  <w:abstractNum w:abstractNumId="11" w15:restartNumberingAfterBreak="0">
    <w:nsid w:val="7F4C4B64"/>
    <w:multiLevelType w:val="multilevel"/>
    <w:tmpl w:val="62AE03AE"/>
    <w:numStyleLink w:val="a0"/>
  </w:abstractNum>
  <w:num w:numId="1" w16cid:durableId="2123064595">
    <w:abstractNumId w:val="6"/>
  </w:num>
  <w:num w:numId="2" w16cid:durableId="1612980858">
    <w:abstractNumId w:val="4"/>
  </w:num>
  <w:num w:numId="3" w16cid:durableId="1409308357">
    <w:abstractNumId w:val="0"/>
  </w:num>
  <w:num w:numId="4" w16cid:durableId="1896892478">
    <w:abstractNumId w:val="3"/>
  </w:num>
  <w:num w:numId="5" w16cid:durableId="1924530377">
    <w:abstractNumId w:val="5"/>
  </w:num>
  <w:num w:numId="6" w16cid:durableId="376975294">
    <w:abstractNumId w:val="8"/>
  </w:num>
  <w:num w:numId="7" w16cid:durableId="1709992511">
    <w:abstractNumId w:val="7"/>
  </w:num>
  <w:num w:numId="8" w16cid:durableId="1484464280">
    <w:abstractNumId w:val="2"/>
  </w:num>
  <w:num w:numId="9" w16cid:durableId="812722290">
    <w:abstractNumId w:val="9"/>
  </w:num>
  <w:num w:numId="10" w16cid:durableId="1742672479">
    <w:abstractNumId w:val="11"/>
  </w:num>
  <w:num w:numId="11" w16cid:durableId="1592544877">
    <w:abstractNumId w:val="10"/>
  </w:num>
  <w:num w:numId="12" w16cid:durableId="507911630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50"/>
    <w:rsid w:val="000845CC"/>
    <w:rsid w:val="000F0BA5"/>
    <w:rsid w:val="000F1378"/>
    <w:rsid w:val="0017298A"/>
    <w:rsid w:val="00187052"/>
    <w:rsid w:val="001A5E96"/>
    <w:rsid w:val="001D67A7"/>
    <w:rsid w:val="00210802"/>
    <w:rsid w:val="00241837"/>
    <w:rsid w:val="00266E8C"/>
    <w:rsid w:val="00281373"/>
    <w:rsid w:val="0029383E"/>
    <w:rsid w:val="002C03EE"/>
    <w:rsid w:val="002C2E3F"/>
    <w:rsid w:val="003569F1"/>
    <w:rsid w:val="00363CD4"/>
    <w:rsid w:val="00367399"/>
    <w:rsid w:val="0038424C"/>
    <w:rsid w:val="00391279"/>
    <w:rsid w:val="003A41FE"/>
    <w:rsid w:val="004238B5"/>
    <w:rsid w:val="00467432"/>
    <w:rsid w:val="00483DF5"/>
    <w:rsid w:val="0053536F"/>
    <w:rsid w:val="0056167E"/>
    <w:rsid w:val="005C4F38"/>
    <w:rsid w:val="00600CCE"/>
    <w:rsid w:val="00610148"/>
    <w:rsid w:val="00636EDC"/>
    <w:rsid w:val="00686149"/>
    <w:rsid w:val="006D00EB"/>
    <w:rsid w:val="00705F6B"/>
    <w:rsid w:val="00755A72"/>
    <w:rsid w:val="007623C1"/>
    <w:rsid w:val="007B5850"/>
    <w:rsid w:val="007E05E5"/>
    <w:rsid w:val="00805CEB"/>
    <w:rsid w:val="00810A17"/>
    <w:rsid w:val="00822ECF"/>
    <w:rsid w:val="00843948"/>
    <w:rsid w:val="00847B29"/>
    <w:rsid w:val="008613D9"/>
    <w:rsid w:val="00875A07"/>
    <w:rsid w:val="008A3B7B"/>
    <w:rsid w:val="008A542E"/>
    <w:rsid w:val="008C0141"/>
    <w:rsid w:val="008C350E"/>
    <w:rsid w:val="008F32C6"/>
    <w:rsid w:val="009275F0"/>
    <w:rsid w:val="009357EF"/>
    <w:rsid w:val="00961724"/>
    <w:rsid w:val="009D4341"/>
    <w:rsid w:val="00A66D9A"/>
    <w:rsid w:val="00A81F66"/>
    <w:rsid w:val="00AA0237"/>
    <w:rsid w:val="00AC0CA0"/>
    <w:rsid w:val="00B244F5"/>
    <w:rsid w:val="00B36884"/>
    <w:rsid w:val="00B8113D"/>
    <w:rsid w:val="00B82C04"/>
    <w:rsid w:val="00BB5B02"/>
    <w:rsid w:val="00BD5A2E"/>
    <w:rsid w:val="00BF4C7D"/>
    <w:rsid w:val="00C44DF7"/>
    <w:rsid w:val="00C70934"/>
    <w:rsid w:val="00C9055C"/>
    <w:rsid w:val="00D43FE6"/>
    <w:rsid w:val="00D530DA"/>
    <w:rsid w:val="00D838B6"/>
    <w:rsid w:val="00DC5392"/>
    <w:rsid w:val="00DE1031"/>
    <w:rsid w:val="00E31BB8"/>
    <w:rsid w:val="00E65DD6"/>
    <w:rsid w:val="00EA1DF1"/>
    <w:rsid w:val="00EA2F6C"/>
    <w:rsid w:val="00ED51DB"/>
    <w:rsid w:val="00F1304A"/>
    <w:rsid w:val="00F242FA"/>
    <w:rsid w:val="00F523A1"/>
    <w:rsid w:val="00F83D4F"/>
    <w:rsid w:val="00FA6D38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1747B5BC-E192-4E25-B8B6-B896BC94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1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2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636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46</cp:revision>
  <cp:lastPrinted>2026-05-28T00:12:00Z</cp:lastPrinted>
  <dcterms:created xsi:type="dcterms:W3CDTF">2026-05-27T22:47:00Z</dcterms:created>
  <dcterms:modified xsi:type="dcterms:W3CDTF">2026-05-28T00:12:00Z</dcterms:modified>
</cp:coreProperties>
</file>